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ook w:val="01E0" w:firstRow="1" w:lastRow="1" w:firstColumn="1" w:lastColumn="1" w:noHBand="0" w:noVBand="0"/>
      </w:tblPr>
      <w:tblGrid>
        <w:gridCol w:w="4395"/>
        <w:gridCol w:w="6095"/>
      </w:tblGrid>
      <w:tr w:rsidR="00166B67" w:rsidRPr="00C8511E" w:rsidTr="00C40D28">
        <w:tc>
          <w:tcPr>
            <w:tcW w:w="4395" w:type="dxa"/>
          </w:tcPr>
          <w:p w:rsidR="00166B67" w:rsidRPr="00C8511E" w:rsidRDefault="00780969" w:rsidP="00111CE5">
            <w:pPr>
              <w:spacing w:before="60" w:after="60"/>
              <w:ind w:firstLine="9"/>
              <w:rPr>
                <w:sz w:val="28"/>
                <w:szCs w:val="28"/>
              </w:rPr>
            </w:pPr>
            <w:r>
              <w:rPr>
                <w:sz w:val="28"/>
                <w:szCs w:val="28"/>
              </w:rPr>
              <w:t xml:space="preserve">    </w:t>
            </w:r>
            <w:r w:rsidR="00166B67" w:rsidRPr="00C8511E">
              <w:rPr>
                <w:sz w:val="28"/>
                <w:szCs w:val="28"/>
              </w:rPr>
              <w:t>PHÒNG GD&amp;ĐT KIM ĐỘNG</w:t>
            </w:r>
          </w:p>
          <w:p w:rsidR="00166B67" w:rsidRPr="00C8511E" w:rsidRDefault="002831EB" w:rsidP="00C40D28">
            <w:pPr>
              <w:jc w:val="both"/>
              <w:rPr>
                <w:sz w:val="28"/>
                <w:szCs w:val="28"/>
                <w:lang w:val="nl-NL"/>
              </w:rPr>
            </w:pPr>
            <w:r>
              <w:rPr>
                <w:b/>
                <w:noProof/>
                <w:sz w:val="28"/>
                <w:szCs w:val="28"/>
              </w:rPr>
              <w:pict>
                <v:line id="_x0000_s1043" style="position:absolute;left:0;text-align:left;z-index:487597056;visibility:visible;mso-wrap-distance-top:-3e-5mm;mso-wrap-distance-bottom:-3e-5mm" from="19.35pt,18.4pt" to="192.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Pw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G9+RJS3BKNdf4T1z0KRomlUEE2UpDji/OB&#10;CCluIeFY6Y2QMrZeKjSUeDHNpzHBaSlYcIYwZ9t9JS06kjA88YtVgecxzOqDYhGs44Str7YnQl5s&#10;uFyqgAelAJ2rdZmOH4t0sZ6v55PRJH9ajyZpXY8+bqrJ6GmTzab1h7qq6uxnoJZNik4wxlVgd5vU&#10;bPJ3k3B9M5cZu8/qXYbkLXrUC8je/pF07GVo32UQ9pqdt/bWYxjOGHx9SGH6H/dgPz731S8AAAD/&#10;/wMAUEsDBBQABgAIAAAAIQDt7nfw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"/>
              </w:pict>
            </w:r>
            <w:r w:rsidR="00166B67" w:rsidRPr="00C8511E">
              <w:rPr>
                <w:b/>
                <w:sz w:val="28"/>
                <w:szCs w:val="28"/>
              </w:rPr>
              <w:t xml:space="preserve">  TRƯỜNG THCS HIỆP CƯỜNG</w:t>
            </w:r>
          </w:p>
        </w:tc>
        <w:tc>
          <w:tcPr>
            <w:tcW w:w="6095" w:type="dxa"/>
          </w:tcPr>
          <w:p w:rsidR="00166B67" w:rsidRPr="00C8511E" w:rsidRDefault="00166B67" w:rsidP="00C40D28">
            <w:pPr>
              <w:jc w:val="both"/>
              <w:rPr>
                <w:b/>
                <w:sz w:val="28"/>
                <w:szCs w:val="28"/>
                <w:lang w:val="nl-NL"/>
              </w:rPr>
            </w:pPr>
            <w:r w:rsidRPr="00C8511E">
              <w:rPr>
                <w:b/>
                <w:sz w:val="28"/>
                <w:szCs w:val="28"/>
                <w:lang w:val="nl-NL"/>
              </w:rPr>
              <w:t>CỘNG HOÀ XÃ HỘI CHỦ NGHĨA VIỆT NAM</w:t>
            </w:r>
          </w:p>
          <w:p w:rsidR="00166B67" w:rsidRPr="00C8511E" w:rsidRDefault="00166B67" w:rsidP="00C40D28">
            <w:pPr>
              <w:jc w:val="both"/>
              <w:rPr>
                <w:b/>
                <w:sz w:val="28"/>
                <w:szCs w:val="28"/>
                <w:lang w:val="nl-NL"/>
              </w:rPr>
            </w:pPr>
            <w:r w:rsidRPr="00C8511E">
              <w:rPr>
                <w:b/>
                <w:sz w:val="28"/>
                <w:szCs w:val="28"/>
                <w:lang w:val="nl-NL"/>
              </w:rPr>
              <w:t xml:space="preserve">                 Độc lập - Tự do - Hạnh phúc</w:t>
            </w:r>
          </w:p>
          <w:p w:rsidR="00166B67" w:rsidRPr="00C8511E" w:rsidRDefault="002831EB" w:rsidP="00C40D28">
            <w:pPr>
              <w:jc w:val="both"/>
              <w:rPr>
                <w:sz w:val="28"/>
                <w:szCs w:val="28"/>
                <w:lang w:val="nl-NL"/>
              </w:rPr>
            </w:pPr>
            <w:r>
              <w:rPr>
                <w:noProof/>
                <w:sz w:val="28"/>
                <w:szCs w:val="28"/>
              </w:rPr>
              <w:pict>
                <v:line id="Straight Connector 7" o:spid="_x0000_s1042" style="position:absolute;left:0;text-align:left;z-index:487596032;visibility:visible;mso-wrap-distance-top:-3e-5mm;mso-wrap-distance-bottom:-3e-5mm" from="61.05pt,1.3pt" to="23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Pw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G9+RJS3BKNdf4T1z0KRomlUEE2UpDji/OB&#10;CCluIeFY6Y2QMrZeKjSUeDHNpzHBaSlYcIYwZ9t9JS06kjA88YtVgecxzOqDYhGs44Str7YnQl5s&#10;uFyqgAelAJ2rdZmOH4t0sZ6v55PRJH9ajyZpXY8+bqrJ6GmTzab1h7qq6uxnoJZNik4wxlVgd5vU&#10;bPJ3k3B9M5cZu8/qXYbkLXrUC8je/pF07GVo32UQ9pqdt/bWYxjOGHx9SGH6H/dgPz731S8AAAD/&#10;/wMAUEsDBBQABgAIAAAAIQDt7nfw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"/>
              </w:pict>
            </w:r>
          </w:p>
        </w:tc>
      </w:tr>
      <w:tr w:rsidR="00166B67" w:rsidRPr="00C8511E" w:rsidTr="00C40D28">
        <w:trPr>
          <w:trHeight w:val="305"/>
        </w:trPr>
        <w:tc>
          <w:tcPr>
            <w:tcW w:w="4395" w:type="dxa"/>
          </w:tcPr>
          <w:p w:rsidR="00166B67" w:rsidRPr="00C8511E" w:rsidRDefault="00CE1D0A" w:rsidP="003775E0">
            <w:pPr>
              <w:jc w:val="both"/>
              <w:rPr>
                <w:sz w:val="28"/>
                <w:szCs w:val="28"/>
              </w:rPr>
            </w:pPr>
            <w:r w:rsidRPr="00C8511E">
              <w:rPr>
                <w:sz w:val="28"/>
                <w:szCs w:val="28"/>
              </w:rPr>
              <w:t xml:space="preserve">          Số: </w:t>
            </w:r>
            <w:r w:rsidR="003D4C57">
              <w:rPr>
                <w:sz w:val="28"/>
                <w:szCs w:val="28"/>
              </w:rPr>
              <w:t>7</w:t>
            </w:r>
            <w:r w:rsidR="003775E0">
              <w:rPr>
                <w:sz w:val="28"/>
                <w:szCs w:val="28"/>
              </w:rPr>
              <w:t>3</w:t>
            </w:r>
            <w:r w:rsidR="00166B67" w:rsidRPr="00C8511E">
              <w:rPr>
                <w:sz w:val="28"/>
                <w:szCs w:val="28"/>
              </w:rPr>
              <w:t>/KH-THCS HC</w:t>
            </w:r>
          </w:p>
        </w:tc>
        <w:tc>
          <w:tcPr>
            <w:tcW w:w="6095" w:type="dxa"/>
            <w:vAlign w:val="bottom"/>
          </w:tcPr>
          <w:p w:rsidR="00166B67" w:rsidRPr="00C8511E" w:rsidRDefault="00166B67" w:rsidP="003775E0">
            <w:pPr>
              <w:jc w:val="both"/>
              <w:rPr>
                <w:b/>
                <w:sz w:val="28"/>
                <w:szCs w:val="28"/>
              </w:rPr>
            </w:pPr>
            <w:r w:rsidRPr="00C8511E">
              <w:rPr>
                <w:i/>
                <w:sz w:val="28"/>
                <w:szCs w:val="28"/>
              </w:rPr>
              <w:t xml:space="preserve">  </w:t>
            </w:r>
            <w:r w:rsidR="00B416EC" w:rsidRPr="00C8511E">
              <w:rPr>
                <w:i/>
                <w:sz w:val="28"/>
                <w:szCs w:val="28"/>
              </w:rPr>
              <w:t xml:space="preserve">   </w:t>
            </w:r>
            <w:r w:rsidRPr="00C8511E">
              <w:rPr>
                <w:i/>
                <w:sz w:val="28"/>
                <w:szCs w:val="28"/>
              </w:rPr>
              <w:t xml:space="preserve">       Hiệp Cường, ngày </w:t>
            </w:r>
            <w:r w:rsidR="00A06995" w:rsidRPr="00C8511E">
              <w:rPr>
                <w:i/>
                <w:sz w:val="28"/>
                <w:szCs w:val="28"/>
              </w:rPr>
              <w:t>2</w:t>
            </w:r>
            <w:r w:rsidR="003775E0">
              <w:rPr>
                <w:i/>
                <w:sz w:val="28"/>
                <w:szCs w:val="28"/>
              </w:rPr>
              <w:t>5</w:t>
            </w:r>
            <w:r w:rsidRPr="00C8511E">
              <w:rPr>
                <w:i/>
                <w:sz w:val="28"/>
                <w:szCs w:val="28"/>
              </w:rPr>
              <w:t xml:space="preserve"> tháng </w:t>
            </w:r>
            <w:r w:rsidR="00A06995" w:rsidRPr="00C8511E">
              <w:rPr>
                <w:i/>
                <w:sz w:val="28"/>
                <w:szCs w:val="28"/>
              </w:rPr>
              <w:t>8</w:t>
            </w:r>
            <w:r w:rsidRPr="00C8511E">
              <w:rPr>
                <w:i/>
                <w:sz w:val="28"/>
                <w:szCs w:val="28"/>
              </w:rPr>
              <w:t xml:space="preserve"> năm 202</w:t>
            </w:r>
            <w:r w:rsidR="00A06995" w:rsidRPr="00C8511E">
              <w:rPr>
                <w:i/>
                <w:sz w:val="28"/>
                <w:szCs w:val="28"/>
              </w:rPr>
              <w:t>3</w:t>
            </w:r>
          </w:p>
        </w:tc>
      </w:tr>
    </w:tbl>
    <w:p w:rsidR="00166B67" w:rsidRPr="00C8511E" w:rsidRDefault="00166B67">
      <w:pPr>
        <w:pStyle w:val="BodyText"/>
        <w:spacing w:before="9"/>
        <w:ind w:left="0" w:firstLine="0"/>
        <w:jc w:val="left"/>
        <w:rPr>
          <w:sz w:val="28"/>
          <w:szCs w:val="28"/>
        </w:rPr>
      </w:pPr>
    </w:p>
    <w:p w:rsidR="00166B67" w:rsidRPr="00C8511E" w:rsidRDefault="00166B67" w:rsidP="00166B67">
      <w:pPr>
        <w:jc w:val="center"/>
        <w:rPr>
          <w:b/>
          <w:sz w:val="28"/>
          <w:szCs w:val="28"/>
        </w:rPr>
      </w:pPr>
      <w:r w:rsidRPr="00C8511E">
        <w:rPr>
          <w:b/>
          <w:sz w:val="28"/>
          <w:szCs w:val="28"/>
        </w:rPr>
        <w:t>KẾ HOẠCH</w:t>
      </w:r>
    </w:p>
    <w:p w:rsidR="009E50E1" w:rsidRPr="00C8511E" w:rsidRDefault="00166B67" w:rsidP="00166B67">
      <w:pPr>
        <w:pStyle w:val="BodyText"/>
        <w:spacing w:before="1"/>
        <w:ind w:left="0" w:firstLine="0"/>
        <w:jc w:val="center"/>
        <w:rPr>
          <w:b/>
          <w:sz w:val="28"/>
          <w:szCs w:val="28"/>
        </w:rPr>
      </w:pPr>
      <w:r w:rsidRPr="00C8511E">
        <w:rPr>
          <w:b/>
          <w:sz w:val="28"/>
          <w:szCs w:val="28"/>
        </w:rPr>
        <w:t>THỰC HIỆN NHIỆM VỤ NĂM HỌC 202</w:t>
      </w:r>
      <w:r w:rsidR="00A06995" w:rsidRPr="00C8511E">
        <w:rPr>
          <w:b/>
          <w:sz w:val="28"/>
          <w:szCs w:val="28"/>
        </w:rPr>
        <w:t>3</w:t>
      </w:r>
      <w:r w:rsidRPr="00C8511E">
        <w:rPr>
          <w:b/>
          <w:sz w:val="28"/>
          <w:szCs w:val="28"/>
        </w:rPr>
        <w:t>- 202</w:t>
      </w:r>
      <w:r w:rsidR="00A06995" w:rsidRPr="00C8511E">
        <w:rPr>
          <w:b/>
          <w:sz w:val="28"/>
          <w:szCs w:val="28"/>
        </w:rPr>
        <w:t>4</w:t>
      </w:r>
    </w:p>
    <w:p w:rsidR="00166B67" w:rsidRPr="00C8511E" w:rsidRDefault="002831EB" w:rsidP="00166B67">
      <w:pPr>
        <w:pStyle w:val="BodyText"/>
        <w:spacing w:before="1"/>
        <w:ind w:left="0" w:firstLine="0"/>
        <w:jc w:val="center"/>
        <w:rPr>
          <w:b/>
          <w:sz w:val="28"/>
          <w:szCs w:val="28"/>
        </w:rPr>
      </w:pPr>
      <w:r>
        <w:rPr>
          <w:b/>
          <w:noProof/>
          <w:sz w:val="28"/>
          <w:szCs w:val="28"/>
        </w:rPr>
        <w:pict>
          <v:line id="_x0000_s1045" style="position:absolute;left:0;text-align:left;z-index:487599104;visibility:visible;mso-wrap-distance-top:-3e-5mm;mso-wrap-distance-bottom:-3e-5mm" from="144.7pt,4.75pt" to="31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Pw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G9+RJS3BKNdf4T1z0KRomlUEE2UpDji/OB&#10;CCluIeFY6Y2QMrZeKjSUeDHNpzHBaSlYcIYwZ9t9JS06kjA88YtVgecxzOqDYhGs44Str7YnQl5s&#10;uFyqgAelAJ2rdZmOH4t0sZ6v55PRJH9ajyZpXY8+bqrJ6GmTzab1h7qq6uxnoJZNik4wxlVgd5vU&#10;bPJ3k3B9M5cZu8/qXYbkLXrUC8je/pF07GVo32UQ9pqdt/bWYxjOGHx9SGH6H/dgPz731S8AAAD/&#10;/wMAUEsDBBQABgAIAAAAIQDt7nfw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"/>
        </w:pict>
      </w:r>
    </w:p>
    <w:p w:rsidR="008D0350" w:rsidRPr="00C8511E" w:rsidRDefault="00B416EC" w:rsidP="00B416EC">
      <w:pPr>
        <w:spacing w:before="219" w:line="276" w:lineRule="auto"/>
        <w:ind w:right="-90" w:hanging="842"/>
        <w:jc w:val="both"/>
        <w:rPr>
          <w:i/>
          <w:sz w:val="28"/>
          <w:szCs w:val="28"/>
        </w:rPr>
      </w:pPr>
      <w:r w:rsidRPr="00C8511E">
        <w:rPr>
          <w:i/>
          <w:sz w:val="28"/>
          <w:szCs w:val="28"/>
        </w:rPr>
        <w:t xml:space="preserve">                       </w:t>
      </w:r>
      <w:r w:rsidR="008D0350" w:rsidRPr="00C8511E">
        <w:rPr>
          <w:i/>
          <w:sz w:val="28"/>
          <w:szCs w:val="28"/>
        </w:rPr>
        <w:t>Căn</w:t>
      </w:r>
      <w:r w:rsidRPr="00C8511E">
        <w:rPr>
          <w:i/>
          <w:sz w:val="28"/>
          <w:szCs w:val="28"/>
        </w:rPr>
        <w:t xml:space="preserve"> </w:t>
      </w:r>
      <w:r w:rsidR="008D0350" w:rsidRPr="00C8511E">
        <w:rPr>
          <w:i/>
          <w:sz w:val="28"/>
          <w:szCs w:val="28"/>
        </w:rPr>
        <w:t>cứ</w:t>
      </w:r>
      <w:r w:rsidRPr="00C8511E">
        <w:rPr>
          <w:i/>
          <w:sz w:val="28"/>
          <w:szCs w:val="28"/>
        </w:rPr>
        <w:t xml:space="preserve"> </w:t>
      </w:r>
      <w:r w:rsidR="008D0350" w:rsidRPr="00C8511E">
        <w:rPr>
          <w:i/>
          <w:sz w:val="28"/>
          <w:szCs w:val="28"/>
        </w:rPr>
        <w:t>Quyết</w:t>
      </w:r>
      <w:r w:rsidRPr="00C8511E">
        <w:rPr>
          <w:i/>
          <w:sz w:val="28"/>
          <w:szCs w:val="28"/>
        </w:rPr>
        <w:t xml:space="preserve"> </w:t>
      </w:r>
      <w:r w:rsidR="008D0350" w:rsidRPr="00C8511E">
        <w:rPr>
          <w:i/>
          <w:sz w:val="28"/>
          <w:szCs w:val="28"/>
        </w:rPr>
        <w:t>định</w:t>
      </w:r>
      <w:r w:rsidRPr="00C8511E">
        <w:rPr>
          <w:i/>
          <w:sz w:val="28"/>
          <w:szCs w:val="28"/>
        </w:rPr>
        <w:t xml:space="preserve"> </w:t>
      </w:r>
      <w:r w:rsidR="008D0350" w:rsidRPr="00C8511E">
        <w:rPr>
          <w:i/>
          <w:sz w:val="28"/>
          <w:szCs w:val="28"/>
        </w:rPr>
        <w:t>số</w:t>
      </w:r>
      <w:r w:rsidRPr="00C8511E">
        <w:rPr>
          <w:i/>
          <w:sz w:val="28"/>
          <w:szCs w:val="28"/>
        </w:rPr>
        <w:t xml:space="preserve"> </w:t>
      </w:r>
      <w:r w:rsidR="008D0350" w:rsidRPr="00C8511E">
        <w:rPr>
          <w:i/>
          <w:sz w:val="28"/>
          <w:szCs w:val="28"/>
        </w:rPr>
        <w:t>1660/QĐ-UBND</w:t>
      </w:r>
      <w:r w:rsidRPr="00C8511E">
        <w:rPr>
          <w:i/>
          <w:sz w:val="28"/>
          <w:szCs w:val="28"/>
        </w:rPr>
        <w:t xml:space="preserve"> </w:t>
      </w:r>
      <w:r w:rsidR="008D0350" w:rsidRPr="00C8511E">
        <w:rPr>
          <w:i/>
          <w:sz w:val="28"/>
          <w:szCs w:val="28"/>
        </w:rPr>
        <w:t>ngày</w:t>
      </w:r>
      <w:r w:rsidRPr="00C8511E">
        <w:rPr>
          <w:i/>
          <w:sz w:val="28"/>
          <w:szCs w:val="28"/>
        </w:rPr>
        <w:t xml:space="preserve"> </w:t>
      </w:r>
      <w:r w:rsidR="008D0350" w:rsidRPr="00C8511E">
        <w:rPr>
          <w:i/>
          <w:sz w:val="28"/>
          <w:szCs w:val="28"/>
        </w:rPr>
        <w:t>08/8/2023</w:t>
      </w:r>
      <w:r w:rsidRPr="00C8511E">
        <w:rPr>
          <w:i/>
          <w:sz w:val="28"/>
          <w:szCs w:val="28"/>
        </w:rPr>
        <w:t xml:space="preserve"> </w:t>
      </w:r>
      <w:r w:rsidR="008D0350" w:rsidRPr="00C8511E">
        <w:rPr>
          <w:i/>
          <w:sz w:val="28"/>
          <w:szCs w:val="28"/>
        </w:rPr>
        <w:t>của</w:t>
      </w:r>
      <w:r w:rsidRPr="00C8511E">
        <w:rPr>
          <w:i/>
          <w:sz w:val="28"/>
          <w:szCs w:val="28"/>
        </w:rPr>
        <w:t xml:space="preserve"> </w:t>
      </w:r>
      <w:r w:rsidR="008D0350" w:rsidRPr="00C8511E">
        <w:rPr>
          <w:i/>
          <w:sz w:val="28"/>
          <w:szCs w:val="28"/>
        </w:rPr>
        <w:t>UBND</w:t>
      </w:r>
      <w:r w:rsidRPr="00C8511E">
        <w:rPr>
          <w:i/>
          <w:sz w:val="28"/>
          <w:szCs w:val="28"/>
        </w:rPr>
        <w:t xml:space="preserve"> </w:t>
      </w:r>
      <w:r w:rsidR="008D0350" w:rsidRPr="00C8511E">
        <w:rPr>
          <w:i/>
          <w:sz w:val="28"/>
          <w:szCs w:val="28"/>
        </w:rPr>
        <w:t>tỉnh</w:t>
      </w:r>
      <w:r w:rsidRPr="00C8511E">
        <w:rPr>
          <w:i/>
          <w:sz w:val="28"/>
          <w:szCs w:val="28"/>
        </w:rPr>
        <w:t xml:space="preserve"> </w:t>
      </w:r>
      <w:r w:rsidR="008D0350" w:rsidRPr="00C8511E">
        <w:rPr>
          <w:i/>
          <w:sz w:val="28"/>
          <w:szCs w:val="28"/>
        </w:rPr>
        <w:t>ban hành</w:t>
      </w:r>
      <w:r w:rsidRPr="00C8511E">
        <w:rPr>
          <w:i/>
          <w:sz w:val="28"/>
          <w:szCs w:val="28"/>
        </w:rPr>
        <w:t xml:space="preserve"> </w:t>
      </w:r>
      <w:r w:rsidR="008D0350" w:rsidRPr="00C8511E">
        <w:rPr>
          <w:i/>
          <w:sz w:val="28"/>
          <w:szCs w:val="28"/>
        </w:rPr>
        <w:t>Kếhoạch</w:t>
      </w:r>
      <w:r w:rsidRPr="00C8511E">
        <w:rPr>
          <w:i/>
          <w:sz w:val="28"/>
          <w:szCs w:val="28"/>
        </w:rPr>
        <w:t xml:space="preserve"> </w:t>
      </w:r>
      <w:r w:rsidR="008D0350" w:rsidRPr="00C8511E">
        <w:rPr>
          <w:i/>
          <w:sz w:val="28"/>
          <w:szCs w:val="28"/>
        </w:rPr>
        <w:t>thời</w:t>
      </w:r>
      <w:r w:rsidRPr="00C8511E">
        <w:rPr>
          <w:i/>
          <w:sz w:val="28"/>
          <w:szCs w:val="28"/>
        </w:rPr>
        <w:t xml:space="preserve"> </w:t>
      </w:r>
      <w:r w:rsidR="008D0350" w:rsidRPr="00C8511E">
        <w:rPr>
          <w:i/>
          <w:sz w:val="28"/>
          <w:szCs w:val="28"/>
        </w:rPr>
        <w:t>gian</w:t>
      </w:r>
      <w:r w:rsidRPr="00C8511E">
        <w:rPr>
          <w:i/>
          <w:sz w:val="28"/>
          <w:szCs w:val="28"/>
        </w:rPr>
        <w:t xml:space="preserve"> </w:t>
      </w:r>
      <w:r w:rsidR="008D0350" w:rsidRPr="00C8511E">
        <w:rPr>
          <w:i/>
          <w:sz w:val="28"/>
          <w:szCs w:val="28"/>
        </w:rPr>
        <w:t>năm</w:t>
      </w:r>
      <w:r w:rsidRPr="00C8511E">
        <w:rPr>
          <w:i/>
          <w:sz w:val="28"/>
          <w:szCs w:val="28"/>
        </w:rPr>
        <w:t xml:space="preserve"> </w:t>
      </w:r>
      <w:r w:rsidR="008D0350" w:rsidRPr="00C8511E">
        <w:rPr>
          <w:i/>
          <w:sz w:val="28"/>
          <w:szCs w:val="28"/>
        </w:rPr>
        <w:t>học</w:t>
      </w:r>
      <w:r w:rsidRPr="00C8511E">
        <w:rPr>
          <w:i/>
          <w:sz w:val="28"/>
          <w:szCs w:val="28"/>
        </w:rPr>
        <w:t xml:space="preserve"> </w:t>
      </w:r>
      <w:r w:rsidR="008D0350" w:rsidRPr="00C8511E">
        <w:rPr>
          <w:i/>
          <w:sz w:val="28"/>
          <w:szCs w:val="28"/>
        </w:rPr>
        <w:t>2023-2024</w:t>
      </w:r>
      <w:r w:rsidRPr="00C8511E">
        <w:rPr>
          <w:i/>
          <w:sz w:val="28"/>
          <w:szCs w:val="28"/>
        </w:rPr>
        <w:t xml:space="preserve"> </w:t>
      </w:r>
      <w:r w:rsidR="008D0350" w:rsidRPr="00C8511E">
        <w:rPr>
          <w:i/>
          <w:sz w:val="28"/>
          <w:szCs w:val="28"/>
        </w:rPr>
        <w:t>đối</w:t>
      </w:r>
      <w:r w:rsidRPr="00C8511E">
        <w:rPr>
          <w:i/>
          <w:sz w:val="28"/>
          <w:szCs w:val="28"/>
        </w:rPr>
        <w:t xml:space="preserve"> </w:t>
      </w:r>
      <w:r w:rsidR="008D0350" w:rsidRPr="00C8511E">
        <w:rPr>
          <w:i/>
          <w:sz w:val="28"/>
          <w:szCs w:val="28"/>
        </w:rPr>
        <w:t>với</w:t>
      </w:r>
      <w:r w:rsidRPr="00C8511E">
        <w:rPr>
          <w:i/>
          <w:sz w:val="28"/>
          <w:szCs w:val="28"/>
        </w:rPr>
        <w:t xml:space="preserve"> </w:t>
      </w:r>
      <w:r w:rsidR="008D0350" w:rsidRPr="00C8511E">
        <w:rPr>
          <w:i/>
          <w:sz w:val="28"/>
          <w:szCs w:val="28"/>
        </w:rPr>
        <w:t>giáo</w:t>
      </w:r>
      <w:r w:rsidRPr="00C8511E">
        <w:rPr>
          <w:i/>
          <w:sz w:val="28"/>
          <w:szCs w:val="28"/>
        </w:rPr>
        <w:t xml:space="preserve"> </w:t>
      </w:r>
      <w:r w:rsidR="008D0350" w:rsidRPr="00C8511E">
        <w:rPr>
          <w:i/>
          <w:sz w:val="28"/>
          <w:szCs w:val="28"/>
        </w:rPr>
        <w:t>dục</w:t>
      </w:r>
      <w:r w:rsidRPr="00C8511E">
        <w:rPr>
          <w:i/>
          <w:sz w:val="28"/>
          <w:szCs w:val="28"/>
        </w:rPr>
        <w:t xml:space="preserve"> </w:t>
      </w:r>
      <w:r w:rsidR="008D0350" w:rsidRPr="00C8511E">
        <w:rPr>
          <w:i/>
          <w:sz w:val="28"/>
          <w:szCs w:val="28"/>
        </w:rPr>
        <w:t>mầm</w:t>
      </w:r>
      <w:r w:rsidRPr="00C8511E">
        <w:rPr>
          <w:i/>
          <w:sz w:val="28"/>
          <w:szCs w:val="28"/>
        </w:rPr>
        <w:t xml:space="preserve"> </w:t>
      </w:r>
      <w:r w:rsidR="008D0350" w:rsidRPr="00C8511E">
        <w:rPr>
          <w:i/>
          <w:sz w:val="28"/>
          <w:szCs w:val="28"/>
        </w:rPr>
        <w:t>non,giáo</w:t>
      </w:r>
      <w:r w:rsidRPr="00C8511E">
        <w:rPr>
          <w:i/>
          <w:sz w:val="28"/>
          <w:szCs w:val="28"/>
        </w:rPr>
        <w:t xml:space="preserve"> </w:t>
      </w:r>
      <w:r w:rsidR="008D0350" w:rsidRPr="00C8511E">
        <w:rPr>
          <w:i/>
          <w:sz w:val="28"/>
          <w:szCs w:val="28"/>
        </w:rPr>
        <w:t>dục phổ thông và giáo dục thường</w:t>
      </w:r>
      <w:r w:rsidR="00713E83" w:rsidRPr="00C8511E">
        <w:rPr>
          <w:i/>
          <w:sz w:val="28"/>
          <w:szCs w:val="28"/>
        </w:rPr>
        <w:t xml:space="preserve"> </w:t>
      </w:r>
      <w:r w:rsidR="008D0350" w:rsidRPr="00C8511E">
        <w:rPr>
          <w:i/>
          <w:sz w:val="28"/>
          <w:szCs w:val="28"/>
        </w:rPr>
        <w:t>xuyên;</w:t>
      </w:r>
    </w:p>
    <w:p w:rsidR="008D0350" w:rsidRPr="00C8511E" w:rsidRDefault="008D0350" w:rsidP="00B416EC">
      <w:pPr>
        <w:spacing w:before="1" w:line="276" w:lineRule="auto"/>
        <w:ind w:right="-48"/>
        <w:jc w:val="both"/>
        <w:rPr>
          <w:i/>
          <w:sz w:val="28"/>
          <w:szCs w:val="28"/>
        </w:rPr>
      </w:pPr>
      <w:r w:rsidRPr="00C8511E">
        <w:rPr>
          <w:i/>
          <w:sz w:val="28"/>
          <w:szCs w:val="28"/>
        </w:rPr>
        <w:t xml:space="preserve"> </w:t>
      </w:r>
      <w:r w:rsidR="00B416EC" w:rsidRPr="00C8511E">
        <w:rPr>
          <w:i/>
          <w:sz w:val="28"/>
          <w:szCs w:val="28"/>
        </w:rPr>
        <w:t xml:space="preserve">         </w:t>
      </w:r>
      <w:r w:rsidRPr="00C8511E">
        <w:rPr>
          <w:i/>
          <w:sz w:val="28"/>
          <w:szCs w:val="28"/>
        </w:rPr>
        <w:t>Căn</w:t>
      </w:r>
      <w:r w:rsidR="00FE01F1" w:rsidRPr="00C8511E">
        <w:rPr>
          <w:i/>
          <w:sz w:val="28"/>
          <w:szCs w:val="28"/>
        </w:rPr>
        <w:t xml:space="preserve"> </w:t>
      </w:r>
      <w:r w:rsidRPr="00C8511E">
        <w:rPr>
          <w:i/>
          <w:sz w:val="28"/>
          <w:szCs w:val="28"/>
        </w:rPr>
        <w:t xml:space="preserve">cứ </w:t>
      </w:r>
      <w:r w:rsidRPr="00C8511E">
        <w:rPr>
          <w:i/>
          <w:spacing w:val="-7"/>
          <w:sz w:val="28"/>
          <w:szCs w:val="28"/>
        </w:rPr>
        <w:t>Công</w:t>
      </w:r>
      <w:r w:rsidR="00FE01F1" w:rsidRPr="00C8511E">
        <w:rPr>
          <w:i/>
          <w:spacing w:val="-7"/>
          <w:sz w:val="28"/>
          <w:szCs w:val="28"/>
        </w:rPr>
        <w:t xml:space="preserve"> </w:t>
      </w:r>
      <w:r w:rsidRPr="00C8511E">
        <w:rPr>
          <w:i/>
          <w:spacing w:val="-6"/>
          <w:sz w:val="28"/>
          <w:szCs w:val="28"/>
        </w:rPr>
        <w:t>văn</w:t>
      </w:r>
      <w:r w:rsidR="00FE01F1" w:rsidRPr="00C8511E">
        <w:rPr>
          <w:i/>
          <w:spacing w:val="-6"/>
          <w:sz w:val="28"/>
          <w:szCs w:val="28"/>
        </w:rPr>
        <w:t xml:space="preserve"> </w:t>
      </w:r>
      <w:r w:rsidRPr="00C8511E">
        <w:rPr>
          <w:i/>
          <w:spacing w:val="-4"/>
          <w:sz w:val="28"/>
          <w:szCs w:val="28"/>
        </w:rPr>
        <w:t>số</w:t>
      </w:r>
      <w:r w:rsidR="00FE01F1" w:rsidRPr="00C8511E">
        <w:rPr>
          <w:i/>
          <w:spacing w:val="-4"/>
          <w:sz w:val="28"/>
          <w:szCs w:val="28"/>
        </w:rPr>
        <w:t xml:space="preserve"> </w:t>
      </w:r>
      <w:r w:rsidRPr="00C8511E">
        <w:rPr>
          <w:i/>
          <w:spacing w:val="-9"/>
          <w:sz w:val="28"/>
          <w:szCs w:val="28"/>
        </w:rPr>
        <w:t>1729/SGDĐT-GDTrH-GDTX</w:t>
      </w:r>
      <w:r w:rsidR="00FE01F1" w:rsidRPr="00C8511E">
        <w:rPr>
          <w:i/>
          <w:spacing w:val="-9"/>
          <w:sz w:val="28"/>
          <w:szCs w:val="28"/>
        </w:rPr>
        <w:t xml:space="preserve"> </w:t>
      </w:r>
      <w:r w:rsidRPr="00C8511E">
        <w:rPr>
          <w:i/>
          <w:spacing w:val="-7"/>
          <w:sz w:val="28"/>
          <w:szCs w:val="28"/>
        </w:rPr>
        <w:t>ngày</w:t>
      </w:r>
      <w:r w:rsidR="00FE01F1" w:rsidRPr="00C8511E">
        <w:rPr>
          <w:i/>
          <w:spacing w:val="-7"/>
          <w:sz w:val="28"/>
          <w:szCs w:val="28"/>
        </w:rPr>
        <w:t xml:space="preserve"> </w:t>
      </w:r>
      <w:r w:rsidRPr="00C8511E">
        <w:rPr>
          <w:i/>
          <w:spacing w:val="-8"/>
          <w:sz w:val="28"/>
          <w:szCs w:val="28"/>
        </w:rPr>
        <w:t>08/8/2023</w:t>
      </w:r>
      <w:r w:rsidR="00FE01F1" w:rsidRPr="00C8511E">
        <w:rPr>
          <w:i/>
          <w:spacing w:val="-8"/>
          <w:sz w:val="28"/>
          <w:szCs w:val="28"/>
        </w:rPr>
        <w:t xml:space="preserve"> </w:t>
      </w:r>
      <w:r w:rsidRPr="00C8511E">
        <w:rPr>
          <w:i/>
          <w:spacing w:val="-6"/>
          <w:sz w:val="28"/>
          <w:szCs w:val="28"/>
        </w:rPr>
        <w:t>của</w:t>
      </w:r>
      <w:r w:rsidR="00FE01F1" w:rsidRPr="00C8511E">
        <w:rPr>
          <w:i/>
          <w:spacing w:val="-6"/>
          <w:sz w:val="28"/>
          <w:szCs w:val="28"/>
        </w:rPr>
        <w:t xml:space="preserve"> </w:t>
      </w:r>
      <w:r w:rsidRPr="00C8511E">
        <w:rPr>
          <w:i/>
          <w:spacing w:val="-5"/>
          <w:sz w:val="28"/>
          <w:szCs w:val="28"/>
        </w:rPr>
        <w:t>Sở</w:t>
      </w:r>
      <w:r w:rsidR="00FE01F1" w:rsidRPr="00C8511E">
        <w:rPr>
          <w:i/>
          <w:spacing w:val="-5"/>
          <w:sz w:val="28"/>
          <w:szCs w:val="28"/>
        </w:rPr>
        <w:t xml:space="preserve"> </w:t>
      </w:r>
      <w:r w:rsidRPr="00C8511E">
        <w:rPr>
          <w:i/>
          <w:spacing w:val="-7"/>
          <w:sz w:val="28"/>
          <w:szCs w:val="28"/>
        </w:rPr>
        <w:t xml:space="preserve">Giáo </w:t>
      </w:r>
      <w:r w:rsidRPr="00C8511E">
        <w:rPr>
          <w:i/>
          <w:spacing w:val="-6"/>
          <w:sz w:val="28"/>
          <w:szCs w:val="28"/>
        </w:rPr>
        <w:t xml:space="preserve">dục </w:t>
      </w:r>
      <w:r w:rsidRPr="00C8511E">
        <w:rPr>
          <w:i/>
          <w:spacing w:val="-5"/>
          <w:sz w:val="28"/>
          <w:szCs w:val="28"/>
        </w:rPr>
        <w:t xml:space="preserve">và </w:t>
      </w:r>
      <w:r w:rsidRPr="00C8511E">
        <w:rPr>
          <w:i/>
          <w:spacing w:val="-6"/>
          <w:sz w:val="28"/>
          <w:szCs w:val="28"/>
        </w:rPr>
        <w:t xml:space="preserve">Đào tạo </w:t>
      </w:r>
      <w:r w:rsidRPr="00C8511E">
        <w:rPr>
          <w:i/>
          <w:spacing w:val="-7"/>
          <w:sz w:val="28"/>
          <w:szCs w:val="28"/>
        </w:rPr>
        <w:t xml:space="preserve">Hưng Yên </w:t>
      </w:r>
      <w:r w:rsidRPr="00C8511E">
        <w:rPr>
          <w:i/>
          <w:spacing w:val="-4"/>
          <w:sz w:val="28"/>
          <w:szCs w:val="28"/>
        </w:rPr>
        <w:t xml:space="preserve">về </w:t>
      </w:r>
      <w:r w:rsidRPr="00C8511E">
        <w:rPr>
          <w:i/>
          <w:spacing w:val="-7"/>
          <w:sz w:val="28"/>
          <w:szCs w:val="28"/>
        </w:rPr>
        <w:t xml:space="preserve">việc Hướng </w:t>
      </w:r>
      <w:r w:rsidRPr="00C8511E">
        <w:rPr>
          <w:i/>
          <w:spacing w:val="-6"/>
          <w:sz w:val="28"/>
          <w:szCs w:val="28"/>
        </w:rPr>
        <w:t xml:space="preserve">dẫn </w:t>
      </w:r>
      <w:r w:rsidRPr="00C8511E">
        <w:rPr>
          <w:i/>
          <w:spacing w:val="-7"/>
          <w:sz w:val="28"/>
          <w:szCs w:val="28"/>
        </w:rPr>
        <w:t xml:space="preserve">thực hiện nhiệm </w:t>
      </w:r>
      <w:r w:rsidRPr="00C8511E">
        <w:rPr>
          <w:i/>
          <w:spacing w:val="-5"/>
          <w:sz w:val="28"/>
          <w:szCs w:val="28"/>
        </w:rPr>
        <w:t xml:space="preserve">vụ </w:t>
      </w:r>
      <w:r w:rsidRPr="00C8511E">
        <w:rPr>
          <w:i/>
          <w:spacing w:val="-7"/>
          <w:sz w:val="28"/>
          <w:szCs w:val="28"/>
        </w:rPr>
        <w:t xml:space="preserve">giáo </w:t>
      </w:r>
      <w:r w:rsidRPr="00C8511E">
        <w:rPr>
          <w:i/>
          <w:spacing w:val="-6"/>
          <w:sz w:val="28"/>
          <w:szCs w:val="28"/>
        </w:rPr>
        <w:t xml:space="preserve">dục </w:t>
      </w:r>
      <w:r w:rsidRPr="00C8511E">
        <w:rPr>
          <w:i/>
          <w:spacing w:val="-8"/>
          <w:sz w:val="28"/>
          <w:szCs w:val="28"/>
        </w:rPr>
        <w:t xml:space="preserve">trung </w:t>
      </w:r>
      <w:r w:rsidRPr="00C8511E">
        <w:rPr>
          <w:i/>
          <w:spacing w:val="-6"/>
          <w:sz w:val="28"/>
          <w:szCs w:val="28"/>
        </w:rPr>
        <w:t>học năm học</w:t>
      </w:r>
      <w:r w:rsidR="006606F9" w:rsidRPr="00C8511E">
        <w:rPr>
          <w:i/>
          <w:spacing w:val="-8"/>
          <w:sz w:val="28"/>
          <w:szCs w:val="28"/>
        </w:rPr>
        <w:t>2023-2024;</w:t>
      </w:r>
    </w:p>
    <w:p w:rsidR="00B31DB4" w:rsidRPr="00C8511E" w:rsidRDefault="00B31DB4" w:rsidP="00B416EC">
      <w:pPr>
        <w:spacing w:line="276" w:lineRule="auto"/>
        <w:ind w:firstLine="720"/>
        <w:jc w:val="both"/>
        <w:rPr>
          <w:i/>
          <w:color w:val="000000"/>
          <w:sz w:val="28"/>
          <w:szCs w:val="28"/>
        </w:rPr>
      </w:pPr>
      <w:r w:rsidRPr="00C8511E">
        <w:rPr>
          <w:i/>
          <w:color w:val="000000"/>
          <w:sz w:val="28"/>
          <w:szCs w:val="28"/>
        </w:rPr>
        <w:t>Căn cứ công văn số 308/PGDĐT-THCS ngày 09 tháng 8 năm 2023 của Phòng Giáo dục Kim Động về việc hướng dẫn thực hiện nhiệm vụ giáo dục THCS năm học 2023 – 2024;</w:t>
      </w:r>
    </w:p>
    <w:p w:rsidR="00BC5833" w:rsidRPr="00C8511E" w:rsidRDefault="00BC5833" w:rsidP="00B416EC">
      <w:pPr>
        <w:spacing w:line="276" w:lineRule="auto"/>
        <w:ind w:firstLine="720"/>
        <w:jc w:val="both"/>
        <w:rPr>
          <w:i/>
          <w:sz w:val="28"/>
          <w:szCs w:val="28"/>
        </w:rPr>
      </w:pPr>
      <w:r w:rsidRPr="00C8511E">
        <w:rPr>
          <w:i/>
          <w:sz w:val="28"/>
          <w:szCs w:val="28"/>
        </w:rPr>
        <w:t>Căn cứ kết quả đạt được của năm học 202</w:t>
      </w:r>
      <w:r w:rsidR="00B31DB4" w:rsidRPr="00C8511E">
        <w:rPr>
          <w:i/>
          <w:sz w:val="28"/>
          <w:szCs w:val="28"/>
        </w:rPr>
        <w:t>2</w:t>
      </w:r>
      <w:r w:rsidRPr="00C8511E">
        <w:rPr>
          <w:i/>
          <w:sz w:val="28"/>
          <w:szCs w:val="28"/>
        </w:rPr>
        <w:t>-202</w:t>
      </w:r>
      <w:r w:rsidR="00B31DB4" w:rsidRPr="00C8511E">
        <w:rPr>
          <w:i/>
          <w:sz w:val="28"/>
          <w:szCs w:val="28"/>
        </w:rPr>
        <w:t>3</w:t>
      </w:r>
      <w:r w:rsidRPr="00C8511E">
        <w:rPr>
          <w:i/>
          <w:sz w:val="28"/>
          <w:szCs w:val="28"/>
        </w:rPr>
        <w:t xml:space="preserve"> và tình hình thực tế Nhà trường;</w:t>
      </w:r>
    </w:p>
    <w:p w:rsidR="00BC5833" w:rsidRPr="00C8511E" w:rsidRDefault="00BC5833" w:rsidP="00B416EC">
      <w:pPr>
        <w:spacing w:line="276" w:lineRule="auto"/>
        <w:ind w:firstLine="720"/>
        <w:jc w:val="both"/>
        <w:rPr>
          <w:i/>
          <w:sz w:val="28"/>
          <w:szCs w:val="28"/>
        </w:rPr>
      </w:pPr>
      <w:r w:rsidRPr="00C8511E">
        <w:rPr>
          <w:i/>
          <w:sz w:val="28"/>
          <w:szCs w:val="28"/>
        </w:rPr>
        <w:t>Trường THCS Hiệp Cường xây dựng kế hoạch thực hiện nhiệm vụ năm học 202</w:t>
      </w:r>
      <w:r w:rsidR="00B31DB4" w:rsidRPr="00C8511E">
        <w:rPr>
          <w:i/>
          <w:sz w:val="28"/>
          <w:szCs w:val="28"/>
        </w:rPr>
        <w:t>3</w:t>
      </w:r>
      <w:r w:rsidRPr="00C8511E">
        <w:rPr>
          <w:i/>
          <w:sz w:val="28"/>
          <w:szCs w:val="28"/>
        </w:rPr>
        <w:t>-202</w:t>
      </w:r>
      <w:r w:rsidR="00B31DB4" w:rsidRPr="00C8511E">
        <w:rPr>
          <w:i/>
          <w:sz w:val="28"/>
          <w:szCs w:val="28"/>
        </w:rPr>
        <w:t>4</w:t>
      </w:r>
      <w:r w:rsidRPr="00C8511E">
        <w:rPr>
          <w:i/>
          <w:sz w:val="28"/>
          <w:szCs w:val="28"/>
        </w:rPr>
        <w:t xml:space="preserve"> như sau:</w:t>
      </w:r>
    </w:p>
    <w:p w:rsidR="009E50E1" w:rsidRPr="00C8511E" w:rsidRDefault="002A3443" w:rsidP="009F4DCC">
      <w:pPr>
        <w:pStyle w:val="Heading1"/>
        <w:numPr>
          <w:ilvl w:val="0"/>
          <w:numId w:val="40"/>
        </w:numPr>
        <w:tabs>
          <w:tab w:val="left" w:pos="1719"/>
        </w:tabs>
        <w:jc w:val="left"/>
        <w:rPr>
          <w:sz w:val="28"/>
          <w:szCs w:val="28"/>
        </w:rPr>
      </w:pPr>
      <w:r w:rsidRPr="00C8511E">
        <w:rPr>
          <w:sz w:val="28"/>
          <w:szCs w:val="28"/>
        </w:rPr>
        <w:t>ĐẶC ĐIỂM TÌNH</w:t>
      </w:r>
      <w:r w:rsidR="002F71AC" w:rsidRPr="00C8511E">
        <w:rPr>
          <w:sz w:val="28"/>
          <w:szCs w:val="28"/>
        </w:rPr>
        <w:t xml:space="preserve"> </w:t>
      </w:r>
      <w:r w:rsidRPr="00C8511E">
        <w:rPr>
          <w:sz w:val="28"/>
          <w:szCs w:val="28"/>
        </w:rPr>
        <w:t>HÌNH</w:t>
      </w:r>
    </w:p>
    <w:p w:rsidR="009E50E1" w:rsidRPr="00C8511E" w:rsidRDefault="000D17FE" w:rsidP="009F4DCC">
      <w:pPr>
        <w:tabs>
          <w:tab w:val="left" w:pos="1633"/>
        </w:tabs>
        <w:spacing w:before="59"/>
        <w:jc w:val="center"/>
        <w:rPr>
          <w:b/>
          <w:sz w:val="28"/>
          <w:szCs w:val="28"/>
        </w:rPr>
      </w:pPr>
      <w:r w:rsidRPr="00C8511E">
        <w:rPr>
          <w:b/>
          <w:sz w:val="28"/>
          <w:szCs w:val="28"/>
        </w:rPr>
        <w:t xml:space="preserve">I. </w:t>
      </w:r>
      <w:r w:rsidR="002A3443" w:rsidRPr="00C8511E">
        <w:rPr>
          <w:b/>
          <w:sz w:val="28"/>
          <w:szCs w:val="28"/>
        </w:rPr>
        <w:t>ĐÁNH GIÁ VIỆC THỰC HIỆN NHIỆM VỤ NĂM HỌC</w:t>
      </w:r>
      <w:r w:rsidR="009F4DCC">
        <w:rPr>
          <w:b/>
          <w:sz w:val="28"/>
          <w:szCs w:val="28"/>
        </w:rPr>
        <w:t xml:space="preserve"> </w:t>
      </w:r>
      <w:r w:rsidR="00C40D28" w:rsidRPr="00C8511E">
        <w:rPr>
          <w:b/>
          <w:sz w:val="28"/>
          <w:szCs w:val="28"/>
        </w:rPr>
        <w:t>202</w:t>
      </w:r>
      <w:r w:rsidR="006A5A71" w:rsidRPr="00C8511E">
        <w:rPr>
          <w:b/>
          <w:sz w:val="28"/>
          <w:szCs w:val="28"/>
        </w:rPr>
        <w:t>2</w:t>
      </w:r>
      <w:r w:rsidR="00C40D28" w:rsidRPr="00C8511E">
        <w:rPr>
          <w:b/>
          <w:sz w:val="28"/>
          <w:szCs w:val="28"/>
        </w:rPr>
        <w:t>-202</w:t>
      </w:r>
      <w:r w:rsidR="006A5A71" w:rsidRPr="00C8511E">
        <w:rPr>
          <w:b/>
          <w:sz w:val="28"/>
          <w:szCs w:val="28"/>
        </w:rPr>
        <w:t>3</w:t>
      </w:r>
    </w:p>
    <w:p w:rsidR="009E50E1" w:rsidRPr="00C8511E" w:rsidRDefault="002A3443" w:rsidP="00642CA3">
      <w:pPr>
        <w:pStyle w:val="ListParagraph"/>
        <w:numPr>
          <w:ilvl w:val="0"/>
          <w:numId w:val="41"/>
        </w:numPr>
        <w:tabs>
          <w:tab w:val="left" w:pos="1662"/>
        </w:tabs>
        <w:spacing w:before="61"/>
        <w:rPr>
          <w:b/>
          <w:sz w:val="28"/>
          <w:szCs w:val="28"/>
        </w:rPr>
      </w:pPr>
      <w:r w:rsidRPr="00C8511E">
        <w:rPr>
          <w:b/>
          <w:sz w:val="28"/>
          <w:szCs w:val="28"/>
        </w:rPr>
        <w:t>Công tác tuyển sinh,PCGD</w:t>
      </w:r>
      <w:r w:rsidR="006A5A71" w:rsidRPr="00C8511E">
        <w:rPr>
          <w:b/>
          <w:sz w:val="28"/>
          <w:szCs w:val="28"/>
        </w:rPr>
        <w:t xml:space="preserve"> - XMC</w:t>
      </w:r>
    </w:p>
    <w:p w:rsidR="000D17FE" w:rsidRPr="00C8511E" w:rsidRDefault="000D17FE" w:rsidP="000D17FE">
      <w:pPr>
        <w:jc w:val="both"/>
        <w:rPr>
          <w:color w:val="333333"/>
          <w:sz w:val="28"/>
          <w:szCs w:val="28"/>
          <w:shd w:val="clear" w:color="auto" w:fill="FFFFFF"/>
        </w:rPr>
      </w:pPr>
      <w:r w:rsidRPr="00C8511E">
        <w:rPr>
          <w:color w:val="333333"/>
          <w:sz w:val="28"/>
          <w:szCs w:val="28"/>
          <w:shd w:val="clear" w:color="auto" w:fill="FFFFFF"/>
        </w:rPr>
        <w:t xml:space="preserve">      - Nhà trường đã thực hiện nghiêm túc </w:t>
      </w:r>
      <w:r w:rsidRPr="00C8511E">
        <w:rPr>
          <w:color w:val="333333"/>
          <w:sz w:val="28"/>
          <w:szCs w:val="28"/>
          <w:shd w:val="clear" w:color="auto" w:fill="FFFFFF"/>
          <w:lang w:val="de-DE"/>
        </w:rPr>
        <w:t>các văn bản hướng dẫn</w:t>
      </w:r>
      <w:r w:rsidRPr="00C8511E">
        <w:rPr>
          <w:color w:val="333333"/>
          <w:sz w:val="28"/>
          <w:szCs w:val="28"/>
          <w:shd w:val="clear" w:color="auto" w:fill="FFFFFF"/>
        </w:rPr>
        <w:t xml:space="preserve"> của phòng GD&amp;ĐT huyện Kim Động về việc hướng dẫn công tác tuyển sinh vào lớp 6 năm học 202</w:t>
      </w:r>
      <w:r w:rsidR="006A5A71" w:rsidRPr="00C8511E">
        <w:rPr>
          <w:color w:val="333333"/>
          <w:sz w:val="28"/>
          <w:szCs w:val="28"/>
          <w:shd w:val="clear" w:color="auto" w:fill="FFFFFF"/>
        </w:rPr>
        <w:t>2</w:t>
      </w:r>
      <w:r w:rsidRPr="00C8511E">
        <w:rPr>
          <w:color w:val="333333"/>
          <w:sz w:val="28"/>
          <w:szCs w:val="28"/>
          <w:shd w:val="clear" w:color="auto" w:fill="FFFFFF"/>
        </w:rPr>
        <w:t xml:space="preserve"> – 202</w:t>
      </w:r>
      <w:r w:rsidR="006A5A71" w:rsidRPr="00C8511E">
        <w:rPr>
          <w:color w:val="333333"/>
          <w:sz w:val="28"/>
          <w:szCs w:val="28"/>
          <w:shd w:val="clear" w:color="auto" w:fill="FFFFFF"/>
        </w:rPr>
        <w:t>3</w:t>
      </w:r>
      <w:r w:rsidRPr="00C8511E">
        <w:rPr>
          <w:color w:val="333333"/>
          <w:sz w:val="28"/>
          <w:szCs w:val="28"/>
          <w:shd w:val="clear" w:color="auto" w:fill="FFFFFF"/>
        </w:rPr>
        <w:t>; Căn cứ vào số lượng học sinh đã hoàn thành chương trình Tiểu học thuộc địa bàn tuyển sinh của nhà trường. Nhà trường đã xây dựng kế hoạch tuyển sinh, đồng thời tuyên truyền, thông báo tới toàn thể phụ huynh học sinh trên địa bàn xã qua hệ thống loa truyền thanh về thời gian tuyển sinh và công tác thu, nhận hồ sơ tuyển sinh năm học 202</w:t>
      </w:r>
      <w:r w:rsidR="006A5A71" w:rsidRPr="00C8511E">
        <w:rPr>
          <w:color w:val="333333"/>
          <w:sz w:val="28"/>
          <w:szCs w:val="28"/>
          <w:shd w:val="clear" w:color="auto" w:fill="FFFFFF"/>
        </w:rPr>
        <w:t>2</w:t>
      </w:r>
      <w:r w:rsidRPr="00C8511E">
        <w:rPr>
          <w:color w:val="333333"/>
          <w:sz w:val="28"/>
          <w:szCs w:val="28"/>
          <w:shd w:val="clear" w:color="auto" w:fill="FFFFFF"/>
        </w:rPr>
        <w:t>-202</w:t>
      </w:r>
      <w:r w:rsidR="006A5A71" w:rsidRPr="00C8511E">
        <w:rPr>
          <w:color w:val="333333"/>
          <w:sz w:val="28"/>
          <w:szCs w:val="28"/>
          <w:shd w:val="clear" w:color="auto" w:fill="FFFFFF"/>
        </w:rPr>
        <w:t>3</w:t>
      </w:r>
      <w:r w:rsidRPr="00C8511E">
        <w:rPr>
          <w:color w:val="333333"/>
          <w:sz w:val="28"/>
          <w:szCs w:val="28"/>
          <w:shd w:val="clear" w:color="auto" w:fill="FFFFFF"/>
        </w:rPr>
        <w:t xml:space="preserve">.  </w:t>
      </w:r>
    </w:p>
    <w:p w:rsidR="000D17FE" w:rsidRPr="00C8511E" w:rsidRDefault="000D17FE" w:rsidP="000D17FE">
      <w:pPr>
        <w:jc w:val="both"/>
        <w:rPr>
          <w:b/>
          <w:color w:val="333333"/>
          <w:sz w:val="28"/>
          <w:szCs w:val="28"/>
          <w:shd w:val="clear" w:color="auto" w:fill="FFFFFF"/>
        </w:rPr>
      </w:pPr>
      <w:r w:rsidRPr="00C8511E">
        <w:rPr>
          <w:b/>
          <w:i/>
          <w:color w:val="333333"/>
          <w:sz w:val="28"/>
          <w:szCs w:val="28"/>
          <w:shd w:val="clear" w:color="auto" w:fill="FFFFFF"/>
        </w:rPr>
        <w:t xml:space="preserve">      Kết quả</w:t>
      </w:r>
      <w:r w:rsidRPr="00C8511E">
        <w:rPr>
          <w:color w:val="333333"/>
          <w:sz w:val="28"/>
          <w:szCs w:val="28"/>
          <w:shd w:val="clear" w:color="auto" w:fill="FFFFFF"/>
        </w:rPr>
        <w:t xml:space="preserve">: </w:t>
      </w:r>
      <w:r w:rsidRPr="00C8511E">
        <w:rPr>
          <w:sz w:val="28"/>
          <w:szCs w:val="28"/>
        </w:rPr>
        <w:t>Năm học 202</w:t>
      </w:r>
      <w:r w:rsidR="006A5A71" w:rsidRPr="00C8511E">
        <w:rPr>
          <w:sz w:val="28"/>
          <w:szCs w:val="28"/>
        </w:rPr>
        <w:t>2</w:t>
      </w:r>
      <w:r w:rsidRPr="00C8511E">
        <w:rPr>
          <w:sz w:val="28"/>
          <w:szCs w:val="28"/>
        </w:rPr>
        <w:t>-202</w:t>
      </w:r>
      <w:r w:rsidR="006A5A71" w:rsidRPr="00C8511E">
        <w:rPr>
          <w:sz w:val="28"/>
          <w:szCs w:val="28"/>
        </w:rPr>
        <w:t>3</w:t>
      </w:r>
      <w:r w:rsidRPr="00C8511E">
        <w:rPr>
          <w:sz w:val="28"/>
          <w:szCs w:val="28"/>
        </w:rPr>
        <w:t xml:space="preserve">. Nhà trường đã làm tốt công tác tuyển sinh lớp 6 đảm bảo chỉ tiêu giao. Cụ thể : </w:t>
      </w:r>
      <w:r w:rsidRPr="00C8511E">
        <w:rPr>
          <w:color w:val="333333"/>
          <w:sz w:val="28"/>
          <w:szCs w:val="28"/>
          <w:shd w:val="clear" w:color="auto" w:fill="FFFFFF"/>
        </w:rPr>
        <w:t xml:space="preserve">Chỉ tiêu giao là: </w:t>
      </w:r>
      <w:r w:rsidRPr="00C8511E">
        <w:rPr>
          <w:b/>
          <w:color w:val="333333"/>
          <w:sz w:val="28"/>
          <w:szCs w:val="28"/>
          <w:shd w:val="clear" w:color="auto" w:fill="FFFFFF"/>
        </w:rPr>
        <w:t>1</w:t>
      </w:r>
      <w:r w:rsidR="006A5A71" w:rsidRPr="00C8511E">
        <w:rPr>
          <w:b/>
          <w:color w:val="333333"/>
          <w:sz w:val="28"/>
          <w:szCs w:val="28"/>
          <w:shd w:val="clear" w:color="auto" w:fill="FFFFFF"/>
        </w:rPr>
        <w:t>20</w:t>
      </w:r>
      <w:r w:rsidRPr="00C8511E">
        <w:rPr>
          <w:b/>
          <w:color w:val="333333"/>
          <w:sz w:val="28"/>
          <w:szCs w:val="28"/>
          <w:shd w:val="clear" w:color="auto" w:fill="FFFFFF"/>
        </w:rPr>
        <w:t xml:space="preserve"> em. </w:t>
      </w:r>
    </w:p>
    <w:p w:rsidR="000D17FE" w:rsidRPr="00C8511E" w:rsidRDefault="000D17FE" w:rsidP="000D17FE">
      <w:pPr>
        <w:jc w:val="both"/>
        <w:rPr>
          <w:sz w:val="28"/>
          <w:szCs w:val="28"/>
        </w:rPr>
      </w:pPr>
      <w:r w:rsidRPr="00C8511E">
        <w:rPr>
          <w:color w:val="333333"/>
          <w:sz w:val="28"/>
          <w:szCs w:val="28"/>
          <w:shd w:val="clear" w:color="auto" w:fill="FFFFFF"/>
        </w:rPr>
        <w:t xml:space="preserve">      Tổng số học sinh được tuyển vào lớp 6 năm học 202</w:t>
      </w:r>
      <w:r w:rsidR="006A5A71" w:rsidRPr="00C8511E">
        <w:rPr>
          <w:color w:val="333333"/>
          <w:sz w:val="28"/>
          <w:szCs w:val="28"/>
          <w:shd w:val="clear" w:color="auto" w:fill="FFFFFF"/>
        </w:rPr>
        <w:t>2</w:t>
      </w:r>
      <w:r w:rsidRPr="00C8511E">
        <w:rPr>
          <w:color w:val="333333"/>
          <w:sz w:val="28"/>
          <w:szCs w:val="28"/>
          <w:shd w:val="clear" w:color="auto" w:fill="FFFFFF"/>
        </w:rPr>
        <w:t>-202</w:t>
      </w:r>
      <w:r w:rsidR="006A5A71" w:rsidRPr="00C8511E">
        <w:rPr>
          <w:color w:val="333333"/>
          <w:sz w:val="28"/>
          <w:szCs w:val="28"/>
          <w:shd w:val="clear" w:color="auto" w:fill="FFFFFF"/>
        </w:rPr>
        <w:t>3</w:t>
      </w:r>
      <w:r w:rsidRPr="00C8511E">
        <w:rPr>
          <w:color w:val="333333"/>
          <w:sz w:val="28"/>
          <w:szCs w:val="28"/>
          <w:shd w:val="clear" w:color="auto" w:fill="FFFFFF"/>
        </w:rPr>
        <w:t xml:space="preserve"> là: </w:t>
      </w:r>
      <w:r w:rsidRPr="00C8511E">
        <w:rPr>
          <w:b/>
          <w:color w:val="333333"/>
          <w:sz w:val="28"/>
          <w:szCs w:val="28"/>
          <w:shd w:val="clear" w:color="auto" w:fill="FFFFFF"/>
        </w:rPr>
        <w:t>1</w:t>
      </w:r>
      <w:r w:rsidR="006A5A71" w:rsidRPr="00C8511E">
        <w:rPr>
          <w:b/>
          <w:color w:val="333333"/>
          <w:sz w:val="28"/>
          <w:szCs w:val="28"/>
          <w:shd w:val="clear" w:color="auto" w:fill="FFFFFF"/>
        </w:rPr>
        <w:t>26</w:t>
      </w:r>
      <w:r w:rsidRPr="00C8511E">
        <w:rPr>
          <w:b/>
          <w:color w:val="333333"/>
          <w:sz w:val="28"/>
          <w:szCs w:val="28"/>
          <w:shd w:val="clear" w:color="auto" w:fill="FFFFFF"/>
        </w:rPr>
        <w:t xml:space="preserve"> em</w:t>
      </w:r>
      <w:r w:rsidRPr="00C8511E">
        <w:rPr>
          <w:color w:val="333333"/>
          <w:sz w:val="28"/>
          <w:szCs w:val="28"/>
          <w:shd w:val="clear" w:color="auto" w:fill="FFFFFF"/>
        </w:rPr>
        <w:t xml:space="preserve">. Trong đó; </w:t>
      </w:r>
      <w:r w:rsidRPr="00C8511E">
        <w:rPr>
          <w:sz w:val="28"/>
          <w:szCs w:val="28"/>
        </w:rPr>
        <w:t>số học sinh lớp 5 hoàn thành chương trình Tiểu học trên địa bàn xã Hiệp Cường được tuyển vào trường: 1</w:t>
      </w:r>
      <w:r w:rsidR="006A5A71" w:rsidRPr="00C8511E">
        <w:rPr>
          <w:sz w:val="28"/>
          <w:szCs w:val="28"/>
        </w:rPr>
        <w:t>25</w:t>
      </w:r>
      <w:r w:rsidRPr="00C8511E">
        <w:rPr>
          <w:sz w:val="28"/>
          <w:szCs w:val="28"/>
        </w:rPr>
        <w:t xml:space="preserve"> em; số học sinh nơi khác chuyển về là: 0</w:t>
      </w:r>
      <w:r w:rsidR="006A5A71" w:rsidRPr="00C8511E">
        <w:rPr>
          <w:sz w:val="28"/>
          <w:szCs w:val="28"/>
        </w:rPr>
        <w:t>1</w:t>
      </w:r>
      <w:r w:rsidRPr="00C8511E">
        <w:rPr>
          <w:sz w:val="28"/>
          <w:szCs w:val="28"/>
        </w:rPr>
        <w:t xml:space="preserve"> em. Số HS đã hoàn thành chương trình Tiểu học thuộc xã Hiệp Cường: 1</w:t>
      </w:r>
      <w:r w:rsidR="006A5A71" w:rsidRPr="00C8511E">
        <w:rPr>
          <w:sz w:val="28"/>
          <w:szCs w:val="28"/>
        </w:rPr>
        <w:t>31</w:t>
      </w:r>
      <w:r w:rsidRPr="00C8511E">
        <w:rPr>
          <w:sz w:val="28"/>
          <w:szCs w:val="28"/>
        </w:rPr>
        <w:t>em. Số học sinh chuyển đi nơi khác học là: 0</w:t>
      </w:r>
      <w:r w:rsidR="006A5A71" w:rsidRPr="00C8511E">
        <w:rPr>
          <w:sz w:val="28"/>
          <w:szCs w:val="28"/>
        </w:rPr>
        <w:t>6</w:t>
      </w:r>
      <w:r w:rsidRPr="00C8511E">
        <w:rPr>
          <w:sz w:val="28"/>
          <w:szCs w:val="28"/>
        </w:rPr>
        <w:t xml:space="preserve"> em.</w:t>
      </w:r>
    </w:p>
    <w:p w:rsidR="00D3013B" w:rsidRPr="00C8511E" w:rsidRDefault="00D3013B" w:rsidP="00D3013B">
      <w:pPr>
        <w:rPr>
          <w:sz w:val="28"/>
          <w:szCs w:val="28"/>
          <w:lang w:val="de-DE"/>
        </w:rPr>
      </w:pPr>
      <w:r w:rsidRPr="00C8511E">
        <w:rPr>
          <w:b/>
          <w:i/>
          <w:color w:val="333333"/>
          <w:sz w:val="28"/>
          <w:szCs w:val="28"/>
          <w:shd w:val="clear" w:color="auto" w:fill="FFFFFF"/>
        </w:rPr>
        <w:t>* Về công tác PCDG, XMC.</w:t>
      </w:r>
    </w:p>
    <w:p w:rsidR="00D3013B" w:rsidRPr="00C8511E" w:rsidRDefault="00D3013B" w:rsidP="00D3013B">
      <w:pPr>
        <w:jc w:val="both"/>
        <w:rPr>
          <w:sz w:val="28"/>
          <w:szCs w:val="28"/>
          <w:lang w:val="de-DE"/>
        </w:rPr>
      </w:pPr>
      <w:r w:rsidRPr="00C8511E">
        <w:rPr>
          <w:sz w:val="28"/>
          <w:szCs w:val="28"/>
          <w:lang w:val="de-DE"/>
        </w:rPr>
        <w:t xml:space="preserve">       Nhận thức rõ công tác phổ cập giáo dục, xóa mù chữ là một trong các nhiệm vụ quan trọng của nhà trường trong năm học, phát huy kết quả đã đạt được ở những năm học trước, nhà trường đã phối hợp chặt chẽ với chính quyên địa phương, trường Mầm non, trường Tiểu học trong xã </w:t>
      </w:r>
      <w:r w:rsidRPr="00C8511E">
        <w:rPr>
          <w:sz w:val="28"/>
          <w:szCs w:val="28"/>
          <w:lang w:val="pt-BR"/>
        </w:rPr>
        <w:t>thực hiện</w:t>
      </w:r>
      <w:r w:rsidRPr="00C8511E">
        <w:rPr>
          <w:sz w:val="28"/>
          <w:szCs w:val="28"/>
          <w:lang w:val="de-DE"/>
        </w:rPr>
        <w:t xml:space="preserve"> điều tra</w:t>
      </w:r>
      <w:r w:rsidRPr="00C8511E">
        <w:rPr>
          <w:sz w:val="28"/>
          <w:szCs w:val="28"/>
          <w:lang w:val="pt-BR"/>
        </w:rPr>
        <w:t>, cập nhật công tác</w:t>
      </w:r>
      <w:r w:rsidRPr="00C8511E">
        <w:rPr>
          <w:sz w:val="28"/>
          <w:szCs w:val="28"/>
          <w:lang w:val="de-DE"/>
        </w:rPr>
        <w:t xml:space="preserve"> phổ cập </w:t>
      </w:r>
      <w:r w:rsidRPr="00C8511E">
        <w:rPr>
          <w:sz w:val="28"/>
          <w:szCs w:val="28"/>
          <w:lang w:val="de-DE"/>
        </w:rPr>
        <w:lastRenderedPageBreak/>
        <w:t>giáo dục THCS trên địa bàn</w:t>
      </w:r>
      <w:r w:rsidRPr="00C8511E">
        <w:rPr>
          <w:sz w:val="28"/>
          <w:szCs w:val="28"/>
          <w:lang w:val="pt-BR"/>
        </w:rPr>
        <w:t>;</w:t>
      </w:r>
      <w:r w:rsidRPr="00C8511E">
        <w:rPr>
          <w:sz w:val="28"/>
          <w:szCs w:val="28"/>
          <w:lang w:val="de-DE"/>
        </w:rPr>
        <w:t xml:space="preserve"> tham mưu với chính quyền địa phương để kiện toàn BCĐ PCGD, XMC xã và xây dựng kế hoạch, biện pháp tích cực duy trì tốt công tác phổ cập THCS</w:t>
      </w:r>
      <w:r w:rsidRPr="00C8511E">
        <w:rPr>
          <w:sz w:val="28"/>
          <w:szCs w:val="28"/>
          <w:lang w:val="pt-BR"/>
        </w:rPr>
        <w:t xml:space="preserve">, công tác xóa mù chữ </w:t>
      </w:r>
      <w:r w:rsidRPr="00C8511E">
        <w:rPr>
          <w:sz w:val="28"/>
          <w:szCs w:val="28"/>
          <w:lang w:val="de-DE"/>
        </w:rPr>
        <w:t>trên địa bàn.</w:t>
      </w:r>
    </w:p>
    <w:p w:rsidR="00D3013B" w:rsidRPr="00C8511E" w:rsidRDefault="00D3013B" w:rsidP="00D3013B">
      <w:pPr>
        <w:jc w:val="both"/>
        <w:rPr>
          <w:sz w:val="28"/>
          <w:szCs w:val="28"/>
          <w:lang w:val="pt-BR"/>
        </w:rPr>
      </w:pPr>
      <w:r w:rsidRPr="00C8511E">
        <w:rPr>
          <w:sz w:val="28"/>
          <w:szCs w:val="28"/>
          <w:lang w:val="pt-BR"/>
        </w:rPr>
        <w:t>- Đạt kết quả phổ cập THCS năm 202</w:t>
      </w:r>
      <w:r w:rsidR="00D72A39" w:rsidRPr="00C8511E">
        <w:rPr>
          <w:sz w:val="28"/>
          <w:szCs w:val="28"/>
          <w:lang w:val="pt-BR"/>
        </w:rPr>
        <w:t>2</w:t>
      </w:r>
      <w:r w:rsidRPr="00C8511E">
        <w:rPr>
          <w:sz w:val="28"/>
          <w:szCs w:val="28"/>
          <w:lang w:val="pt-BR"/>
        </w:rPr>
        <w:t xml:space="preserve"> là 94,5%. </w:t>
      </w:r>
    </w:p>
    <w:p w:rsidR="00D3013B" w:rsidRPr="00C8511E" w:rsidRDefault="00D3013B" w:rsidP="00D3013B">
      <w:pPr>
        <w:jc w:val="both"/>
        <w:rPr>
          <w:sz w:val="28"/>
          <w:szCs w:val="28"/>
          <w:lang w:val="pt-BR"/>
        </w:rPr>
      </w:pPr>
      <w:r w:rsidRPr="00C8511E">
        <w:rPr>
          <w:sz w:val="28"/>
          <w:szCs w:val="28"/>
          <w:lang w:val="pt-BR"/>
        </w:rPr>
        <w:t xml:space="preserve">          - Đạt cấp độ 3</w:t>
      </w:r>
    </w:p>
    <w:p w:rsidR="00D3013B" w:rsidRPr="00C8511E" w:rsidRDefault="00D3013B" w:rsidP="00D3013B">
      <w:pPr>
        <w:jc w:val="both"/>
        <w:rPr>
          <w:sz w:val="28"/>
          <w:szCs w:val="28"/>
          <w:lang w:val="pt-BR"/>
        </w:rPr>
      </w:pPr>
      <w:r w:rsidRPr="00C8511E">
        <w:rPr>
          <w:sz w:val="28"/>
          <w:szCs w:val="28"/>
          <w:lang w:val="pt-BR"/>
        </w:rPr>
        <w:t xml:space="preserve">          - Đạt chuẩn xóa mù chữ cấp độ: 2</w:t>
      </w:r>
    </w:p>
    <w:p w:rsidR="00D3013B" w:rsidRPr="00C8511E" w:rsidRDefault="00D3013B" w:rsidP="00D3013B">
      <w:pPr>
        <w:jc w:val="both"/>
        <w:rPr>
          <w:sz w:val="28"/>
          <w:szCs w:val="28"/>
          <w:lang w:val="pt-BR"/>
        </w:rPr>
      </w:pPr>
      <w:r w:rsidRPr="00C8511E">
        <w:rPr>
          <w:sz w:val="28"/>
          <w:szCs w:val="28"/>
          <w:lang w:val="pt-BR"/>
        </w:rPr>
        <w:t xml:space="preserve">          - Giáo dục THPT: Đạt</w:t>
      </w:r>
    </w:p>
    <w:p w:rsidR="00672A35" w:rsidRPr="00C8511E" w:rsidRDefault="00672A35" w:rsidP="00672A35">
      <w:pPr>
        <w:pStyle w:val="Heading1"/>
        <w:tabs>
          <w:tab w:val="left" w:pos="1890"/>
          <w:tab w:val="left" w:pos="9630"/>
        </w:tabs>
        <w:spacing w:before="60" w:line="259" w:lineRule="auto"/>
        <w:ind w:left="360" w:right="466" w:firstLine="0"/>
        <w:rPr>
          <w:color w:val="000000"/>
          <w:sz w:val="28"/>
          <w:szCs w:val="28"/>
          <w:lang w:val="sv-SE"/>
        </w:rPr>
      </w:pPr>
      <w:r w:rsidRPr="00C8511E">
        <w:rPr>
          <w:bCs w:val="0"/>
          <w:sz w:val="28"/>
          <w:szCs w:val="28"/>
          <w:lang w:val="sv-SE"/>
        </w:rPr>
        <w:t>2</w:t>
      </w:r>
      <w:r w:rsidRPr="00C8511E">
        <w:rPr>
          <w:color w:val="000000"/>
          <w:sz w:val="28"/>
          <w:szCs w:val="28"/>
          <w:lang w:val="sv-SE"/>
        </w:rPr>
        <w:t>. Xây dựng kế hoạch giáo dục của nhà trường bảo đảm sử dụng hiệu quả</w:t>
      </w:r>
      <w:r w:rsidRPr="00C8511E">
        <w:rPr>
          <w:color w:val="000000"/>
          <w:spacing w:val="1"/>
          <w:sz w:val="28"/>
          <w:szCs w:val="28"/>
          <w:lang w:val="sv-SE"/>
        </w:rPr>
        <w:t xml:space="preserve"> </w:t>
      </w:r>
      <w:r w:rsidRPr="00C8511E">
        <w:rPr>
          <w:color w:val="000000"/>
          <w:sz w:val="28"/>
          <w:szCs w:val="28"/>
          <w:lang w:val="sv-SE"/>
        </w:rPr>
        <w:t>đội</w:t>
      </w:r>
      <w:r w:rsidRPr="00C8511E">
        <w:rPr>
          <w:color w:val="000000"/>
          <w:spacing w:val="1"/>
          <w:sz w:val="28"/>
          <w:szCs w:val="28"/>
          <w:lang w:val="sv-SE"/>
        </w:rPr>
        <w:t xml:space="preserve"> </w:t>
      </w:r>
      <w:r w:rsidRPr="00C8511E">
        <w:rPr>
          <w:color w:val="000000"/>
          <w:sz w:val="28"/>
          <w:szCs w:val="28"/>
          <w:lang w:val="sv-SE"/>
        </w:rPr>
        <w:t>ngũ</w:t>
      </w:r>
      <w:r w:rsidRPr="00C8511E">
        <w:rPr>
          <w:color w:val="000000"/>
          <w:spacing w:val="-3"/>
          <w:sz w:val="28"/>
          <w:szCs w:val="28"/>
          <w:lang w:val="sv-SE"/>
        </w:rPr>
        <w:t xml:space="preserve"> </w:t>
      </w:r>
      <w:r w:rsidRPr="00C8511E">
        <w:rPr>
          <w:color w:val="000000"/>
          <w:sz w:val="28"/>
          <w:szCs w:val="28"/>
          <w:lang w:val="sv-SE"/>
        </w:rPr>
        <w:t>giáo</w:t>
      </w:r>
      <w:r w:rsidRPr="00C8511E">
        <w:rPr>
          <w:color w:val="000000"/>
          <w:spacing w:val="-3"/>
          <w:sz w:val="28"/>
          <w:szCs w:val="28"/>
          <w:lang w:val="sv-SE"/>
        </w:rPr>
        <w:t xml:space="preserve"> </w:t>
      </w:r>
      <w:r w:rsidRPr="00C8511E">
        <w:rPr>
          <w:color w:val="000000"/>
          <w:sz w:val="28"/>
          <w:szCs w:val="28"/>
          <w:lang w:val="sv-SE"/>
        </w:rPr>
        <w:t>viên,</w:t>
      </w:r>
      <w:r w:rsidRPr="00C8511E">
        <w:rPr>
          <w:color w:val="000000"/>
          <w:spacing w:val="-1"/>
          <w:sz w:val="28"/>
          <w:szCs w:val="28"/>
          <w:lang w:val="sv-SE"/>
        </w:rPr>
        <w:t xml:space="preserve"> </w:t>
      </w:r>
      <w:r w:rsidRPr="00C8511E">
        <w:rPr>
          <w:color w:val="000000"/>
          <w:sz w:val="28"/>
          <w:szCs w:val="28"/>
          <w:lang w:val="sv-SE"/>
        </w:rPr>
        <w:t>cơ</w:t>
      </w:r>
      <w:r w:rsidRPr="00C8511E">
        <w:rPr>
          <w:color w:val="000000"/>
          <w:spacing w:val="-2"/>
          <w:sz w:val="28"/>
          <w:szCs w:val="28"/>
          <w:lang w:val="sv-SE"/>
        </w:rPr>
        <w:t xml:space="preserve"> </w:t>
      </w:r>
      <w:r w:rsidRPr="00C8511E">
        <w:rPr>
          <w:color w:val="000000"/>
          <w:sz w:val="28"/>
          <w:szCs w:val="28"/>
          <w:lang w:val="sv-SE"/>
        </w:rPr>
        <w:t>sở vật chất,</w:t>
      </w:r>
      <w:r w:rsidRPr="00C8511E">
        <w:rPr>
          <w:color w:val="000000"/>
          <w:spacing w:val="-1"/>
          <w:sz w:val="28"/>
          <w:szCs w:val="28"/>
          <w:lang w:val="sv-SE"/>
        </w:rPr>
        <w:t xml:space="preserve"> </w:t>
      </w:r>
      <w:r w:rsidRPr="00C8511E">
        <w:rPr>
          <w:color w:val="000000"/>
          <w:sz w:val="28"/>
          <w:szCs w:val="28"/>
          <w:lang w:val="sv-SE"/>
        </w:rPr>
        <w:t>thiết bị</w:t>
      </w:r>
      <w:r w:rsidRPr="00C8511E">
        <w:rPr>
          <w:color w:val="000000"/>
          <w:spacing w:val="-2"/>
          <w:sz w:val="28"/>
          <w:szCs w:val="28"/>
          <w:lang w:val="sv-SE"/>
        </w:rPr>
        <w:t xml:space="preserve"> </w:t>
      </w:r>
      <w:r w:rsidRPr="00C8511E">
        <w:rPr>
          <w:color w:val="000000"/>
          <w:sz w:val="28"/>
          <w:szCs w:val="28"/>
          <w:lang w:val="sv-SE"/>
        </w:rPr>
        <w:t>dạy</w:t>
      </w:r>
      <w:r w:rsidRPr="00C8511E">
        <w:rPr>
          <w:color w:val="000000"/>
          <w:spacing w:val="-1"/>
          <w:sz w:val="28"/>
          <w:szCs w:val="28"/>
          <w:lang w:val="sv-SE"/>
        </w:rPr>
        <w:t xml:space="preserve"> </w:t>
      </w:r>
      <w:r w:rsidRPr="00C8511E">
        <w:rPr>
          <w:color w:val="000000"/>
          <w:sz w:val="28"/>
          <w:szCs w:val="28"/>
          <w:lang w:val="sv-SE"/>
        </w:rPr>
        <w:t>học</w:t>
      </w:r>
    </w:p>
    <w:p w:rsidR="00672A35" w:rsidRPr="00C8511E" w:rsidRDefault="00780969" w:rsidP="00672A35">
      <w:pPr>
        <w:jc w:val="both"/>
        <w:rPr>
          <w:sz w:val="28"/>
          <w:szCs w:val="28"/>
          <w:lang w:val="sv-SE"/>
        </w:rPr>
      </w:pPr>
      <w:r>
        <w:rPr>
          <w:sz w:val="28"/>
          <w:szCs w:val="28"/>
          <w:lang w:val="sv-SE"/>
        </w:rPr>
        <w:t xml:space="preserve">          </w:t>
      </w:r>
      <w:r w:rsidR="00672A35" w:rsidRPr="00C8511E">
        <w:rPr>
          <w:sz w:val="28"/>
          <w:szCs w:val="28"/>
          <w:lang w:val="sv-SE"/>
        </w:rPr>
        <w:t>Căn cứ Quyết định số 1750/QĐ-UBND ngày 09/8/2022 của UBND tỉnh ban hành Khung kế hoạch thời gian năm học 2022-2023 đối với giáo dục mầm non, giáo dục phổ thông và giáo dục thường xuyên; Căn cứ Công văn số 1668/SGDĐT-GDTrH-GDTX ngày 29/8/2022 của Sở Giáo dục và Đào tạo Hưng Yên về việc Hướng dẫn thực hiện nhiệm vụ giáo dục trung học năm học 2022-2023; Căn cứ Hướng dẫn số 331/HD-PGDĐT-THCS ngày 30/8/2022 của Phòng GD&amp;ĐT Kim Động về việc Hướng dẫn thực hiện nhiệm vụ giáo dục THCS năm học 2022-2023;</w:t>
      </w:r>
    </w:p>
    <w:p w:rsidR="00672A35" w:rsidRPr="00C8511E" w:rsidRDefault="00672A35" w:rsidP="00672A35">
      <w:pPr>
        <w:ind w:firstLine="720"/>
        <w:jc w:val="both"/>
        <w:rPr>
          <w:sz w:val="28"/>
          <w:szCs w:val="28"/>
          <w:lang w:val="sv-SE"/>
        </w:rPr>
      </w:pPr>
      <w:r w:rsidRPr="00C8511E">
        <w:rPr>
          <w:sz w:val="28"/>
          <w:szCs w:val="28"/>
          <w:lang w:val="sv-SE"/>
        </w:rPr>
        <w:t xml:space="preserve">Nhà trường xây dựng kế hoạch giáo dục của nhà trường phù hợp với điều </w:t>
      </w:r>
      <w:r w:rsidRPr="00C8511E">
        <w:rPr>
          <w:spacing w:val="-67"/>
          <w:sz w:val="28"/>
          <w:szCs w:val="28"/>
          <w:lang w:val="sv-SE"/>
        </w:rPr>
        <w:t xml:space="preserve"> </w:t>
      </w:r>
      <w:r w:rsidRPr="00C8511E">
        <w:rPr>
          <w:sz w:val="28"/>
          <w:szCs w:val="28"/>
          <w:lang w:val="sv-SE"/>
        </w:rPr>
        <w:t>kiện</w:t>
      </w:r>
      <w:r w:rsidRPr="00C8511E">
        <w:rPr>
          <w:spacing w:val="-3"/>
          <w:sz w:val="28"/>
          <w:szCs w:val="28"/>
          <w:lang w:val="sv-SE"/>
        </w:rPr>
        <w:t xml:space="preserve"> </w:t>
      </w:r>
      <w:r w:rsidRPr="00C8511E">
        <w:rPr>
          <w:sz w:val="28"/>
          <w:szCs w:val="28"/>
          <w:lang w:val="sv-SE"/>
        </w:rPr>
        <w:t>về</w:t>
      </w:r>
      <w:r w:rsidRPr="00C8511E">
        <w:rPr>
          <w:spacing w:val="-4"/>
          <w:sz w:val="28"/>
          <w:szCs w:val="28"/>
          <w:lang w:val="sv-SE"/>
        </w:rPr>
        <w:t xml:space="preserve"> </w:t>
      </w:r>
      <w:r w:rsidRPr="00C8511E">
        <w:rPr>
          <w:sz w:val="28"/>
          <w:szCs w:val="28"/>
          <w:lang w:val="sv-SE"/>
        </w:rPr>
        <w:t>đội</w:t>
      </w:r>
      <w:r w:rsidRPr="00C8511E">
        <w:rPr>
          <w:spacing w:val="-3"/>
          <w:sz w:val="28"/>
          <w:szCs w:val="28"/>
          <w:lang w:val="sv-SE"/>
        </w:rPr>
        <w:t xml:space="preserve"> </w:t>
      </w:r>
      <w:r w:rsidRPr="00C8511E">
        <w:rPr>
          <w:sz w:val="28"/>
          <w:szCs w:val="28"/>
          <w:lang w:val="sv-SE"/>
        </w:rPr>
        <w:t>ngũ</w:t>
      </w:r>
      <w:r w:rsidRPr="00C8511E">
        <w:rPr>
          <w:spacing w:val="-4"/>
          <w:sz w:val="28"/>
          <w:szCs w:val="28"/>
          <w:lang w:val="sv-SE"/>
        </w:rPr>
        <w:t xml:space="preserve"> </w:t>
      </w:r>
      <w:r w:rsidRPr="00C8511E">
        <w:rPr>
          <w:sz w:val="28"/>
          <w:szCs w:val="28"/>
          <w:lang w:val="sv-SE"/>
        </w:rPr>
        <w:t>giáo</w:t>
      </w:r>
      <w:r w:rsidRPr="00C8511E">
        <w:rPr>
          <w:spacing w:val="-4"/>
          <w:sz w:val="28"/>
          <w:szCs w:val="28"/>
          <w:lang w:val="sv-SE"/>
        </w:rPr>
        <w:t xml:space="preserve"> </w:t>
      </w:r>
      <w:r w:rsidRPr="00C8511E">
        <w:rPr>
          <w:sz w:val="28"/>
          <w:szCs w:val="28"/>
          <w:lang w:val="sv-SE"/>
        </w:rPr>
        <w:t>viên,</w:t>
      </w:r>
      <w:r w:rsidRPr="00C8511E">
        <w:rPr>
          <w:spacing w:val="-5"/>
          <w:sz w:val="28"/>
          <w:szCs w:val="28"/>
          <w:lang w:val="sv-SE"/>
        </w:rPr>
        <w:t xml:space="preserve"> </w:t>
      </w:r>
      <w:r w:rsidRPr="00C8511E">
        <w:rPr>
          <w:sz w:val="28"/>
          <w:szCs w:val="28"/>
          <w:lang w:val="sv-SE"/>
        </w:rPr>
        <w:t>cơ</w:t>
      </w:r>
      <w:r w:rsidRPr="00C8511E">
        <w:rPr>
          <w:spacing w:val="-4"/>
          <w:sz w:val="28"/>
          <w:szCs w:val="28"/>
          <w:lang w:val="sv-SE"/>
        </w:rPr>
        <w:t xml:space="preserve"> </w:t>
      </w:r>
      <w:r w:rsidRPr="00C8511E">
        <w:rPr>
          <w:sz w:val="28"/>
          <w:szCs w:val="28"/>
          <w:lang w:val="sv-SE"/>
        </w:rPr>
        <w:t>sở</w:t>
      </w:r>
      <w:r w:rsidRPr="00C8511E">
        <w:rPr>
          <w:spacing w:val="-4"/>
          <w:sz w:val="28"/>
          <w:szCs w:val="28"/>
          <w:lang w:val="sv-SE"/>
        </w:rPr>
        <w:t xml:space="preserve"> </w:t>
      </w:r>
      <w:r w:rsidRPr="00C8511E">
        <w:rPr>
          <w:sz w:val="28"/>
          <w:szCs w:val="28"/>
          <w:lang w:val="sv-SE"/>
        </w:rPr>
        <w:t>vật</w:t>
      </w:r>
      <w:r w:rsidRPr="00C8511E">
        <w:rPr>
          <w:spacing w:val="-4"/>
          <w:sz w:val="28"/>
          <w:szCs w:val="28"/>
          <w:lang w:val="sv-SE"/>
        </w:rPr>
        <w:t xml:space="preserve"> </w:t>
      </w:r>
      <w:r w:rsidRPr="00C8511E">
        <w:rPr>
          <w:sz w:val="28"/>
          <w:szCs w:val="28"/>
          <w:lang w:val="sv-SE"/>
        </w:rPr>
        <w:t>chất,</w:t>
      </w:r>
      <w:r w:rsidRPr="00C8511E">
        <w:rPr>
          <w:spacing w:val="-5"/>
          <w:sz w:val="28"/>
          <w:szCs w:val="28"/>
          <w:lang w:val="sv-SE"/>
        </w:rPr>
        <w:t xml:space="preserve"> </w:t>
      </w:r>
      <w:r w:rsidRPr="00C8511E">
        <w:rPr>
          <w:sz w:val="28"/>
          <w:szCs w:val="28"/>
          <w:lang w:val="sv-SE"/>
        </w:rPr>
        <w:t>thiết</w:t>
      </w:r>
      <w:r w:rsidRPr="00C8511E">
        <w:rPr>
          <w:spacing w:val="-4"/>
          <w:sz w:val="28"/>
          <w:szCs w:val="28"/>
          <w:lang w:val="sv-SE"/>
        </w:rPr>
        <w:t xml:space="preserve"> </w:t>
      </w:r>
      <w:r w:rsidRPr="00C8511E">
        <w:rPr>
          <w:sz w:val="28"/>
          <w:szCs w:val="28"/>
          <w:lang w:val="sv-SE"/>
        </w:rPr>
        <w:t>bị</w:t>
      </w:r>
      <w:r w:rsidRPr="00C8511E">
        <w:rPr>
          <w:spacing w:val="-3"/>
          <w:sz w:val="28"/>
          <w:szCs w:val="28"/>
          <w:lang w:val="sv-SE"/>
        </w:rPr>
        <w:t xml:space="preserve"> </w:t>
      </w:r>
      <w:r w:rsidRPr="00C8511E">
        <w:rPr>
          <w:sz w:val="28"/>
          <w:szCs w:val="28"/>
          <w:lang w:val="sv-SE"/>
        </w:rPr>
        <w:t>dạy</w:t>
      </w:r>
      <w:r w:rsidRPr="00C8511E">
        <w:rPr>
          <w:spacing w:val="-4"/>
          <w:sz w:val="28"/>
          <w:szCs w:val="28"/>
          <w:lang w:val="sv-SE"/>
        </w:rPr>
        <w:t xml:space="preserve"> </w:t>
      </w:r>
      <w:r w:rsidRPr="00C8511E">
        <w:rPr>
          <w:sz w:val="28"/>
          <w:szCs w:val="28"/>
          <w:lang w:val="sv-SE"/>
        </w:rPr>
        <w:t>học</w:t>
      </w:r>
      <w:r w:rsidRPr="00C8511E">
        <w:rPr>
          <w:spacing w:val="-4"/>
          <w:sz w:val="28"/>
          <w:szCs w:val="28"/>
          <w:lang w:val="sv-SE"/>
        </w:rPr>
        <w:t xml:space="preserve"> </w:t>
      </w:r>
      <w:r w:rsidRPr="00C8511E">
        <w:rPr>
          <w:sz w:val="28"/>
          <w:szCs w:val="28"/>
          <w:lang w:val="sv-SE"/>
        </w:rPr>
        <w:t>của</w:t>
      </w:r>
      <w:r w:rsidRPr="00C8511E">
        <w:rPr>
          <w:spacing w:val="-4"/>
          <w:sz w:val="28"/>
          <w:szCs w:val="28"/>
          <w:lang w:val="sv-SE"/>
        </w:rPr>
        <w:t xml:space="preserve"> </w:t>
      </w:r>
      <w:r w:rsidRPr="00C8511E">
        <w:rPr>
          <w:sz w:val="28"/>
          <w:szCs w:val="28"/>
          <w:lang w:val="sv-SE"/>
        </w:rPr>
        <w:t>nhà</w:t>
      </w:r>
      <w:r w:rsidRPr="00C8511E">
        <w:rPr>
          <w:spacing w:val="-4"/>
          <w:sz w:val="28"/>
          <w:szCs w:val="28"/>
          <w:lang w:val="sv-SE"/>
        </w:rPr>
        <w:t xml:space="preserve"> </w:t>
      </w:r>
      <w:r w:rsidRPr="00C8511E">
        <w:rPr>
          <w:sz w:val="28"/>
          <w:szCs w:val="28"/>
          <w:lang w:val="sv-SE"/>
        </w:rPr>
        <w:t>trường,</w:t>
      </w:r>
      <w:r w:rsidRPr="00C8511E">
        <w:rPr>
          <w:spacing w:val="-5"/>
          <w:sz w:val="28"/>
          <w:szCs w:val="28"/>
          <w:lang w:val="sv-SE"/>
        </w:rPr>
        <w:t xml:space="preserve"> </w:t>
      </w:r>
      <w:r w:rsidRPr="00C8511E">
        <w:rPr>
          <w:sz w:val="28"/>
          <w:szCs w:val="28"/>
          <w:lang w:val="sv-SE"/>
        </w:rPr>
        <w:t>đáp</w:t>
      </w:r>
      <w:r w:rsidRPr="00C8511E">
        <w:rPr>
          <w:spacing w:val="-2"/>
          <w:sz w:val="28"/>
          <w:szCs w:val="28"/>
          <w:lang w:val="sv-SE"/>
        </w:rPr>
        <w:t xml:space="preserve"> </w:t>
      </w:r>
      <w:r w:rsidRPr="00C8511E">
        <w:rPr>
          <w:sz w:val="28"/>
          <w:szCs w:val="28"/>
          <w:lang w:val="sv-SE"/>
        </w:rPr>
        <w:t>ứng</w:t>
      </w:r>
      <w:r w:rsidRPr="00C8511E">
        <w:rPr>
          <w:spacing w:val="-4"/>
          <w:sz w:val="28"/>
          <w:szCs w:val="28"/>
          <w:lang w:val="sv-SE"/>
        </w:rPr>
        <w:t xml:space="preserve"> </w:t>
      </w:r>
      <w:r w:rsidRPr="00C8511E">
        <w:rPr>
          <w:sz w:val="28"/>
          <w:szCs w:val="28"/>
          <w:lang w:val="sv-SE"/>
        </w:rPr>
        <w:t xml:space="preserve">yêu </w:t>
      </w:r>
      <w:r w:rsidRPr="00C8511E">
        <w:rPr>
          <w:spacing w:val="-68"/>
          <w:sz w:val="28"/>
          <w:szCs w:val="28"/>
          <w:lang w:val="sv-SE"/>
        </w:rPr>
        <w:t xml:space="preserve">   </w:t>
      </w:r>
      <w:r w:rsidRPr="00C8511E">
        <w:rPr>
          <w:sz w:val="28"/>
          <w:szCs w:val="28"/>
          <w:lang w:val="sv-SE"/>
        </w:rPr>
        <w:t>cầu đổi mới chương trình, sách giáo khoa (SGK) giáo dục phổ thông, thực hiện hiệu</w:t>
      </w:r>
      <w:r w:rsidRPr="00C8511E">
        <w:rPr>
          <w:spacing w:val="1"/>
          <w:sz w:val="28"/>
          <w:szCs w:val="28"/>
          <w:lang w:val="sv-SE"/>
        </w:rPr>
        <w:t xml:space="preserve"> </w:t>
      </w:r>
      <w:r w:rsidRPr="00C8511E">
        <w:rPr>
          <w:sz w:val="28"/>
          <w:szCs w:val="28"/>
          <w:lang w:val="sv-SE"/>
        </w:rPr>
        <w:t>quả các phương pháp dạy học tích cực nhằm phát triển phẩm chất, năng lực học sinh; Ban chuyên môn, tổ, nhóm chuyên môn GV căn cứ vào kế hoạch giáo dục nhà trường</w:t>
      </w:r>
      <w:r w:rsidRPr="00C8511E">
        <w:rPr>
          <w:i/>
          <w:spacing w:val="-8"/>
          <w:sz w:val="28"/>
          <w:szCs w:val="28"/>
          <w:lang w:val="sv-SE"/>
        </w:rPr>
        <w:t xml:space="preserve"> </w:t>
      </w:r>
      <w:r w:rsidRPr="00C8511E">
        <w:rPr>
          <w:sz w:val="28"/>
          <w:szCs w:val="28"/>
          <w:lang w:val="sv-SE"/>
        </w:rPr>
        <w:t>trong đó bám sát yêu cầu cần đạt (theo Chương trình GD PT mới đối với lớp 6 và lớp 7,  theo mô hình trường học mới –Vnen, đối với các lớp  8, 9) của từng môn học,</w:t>
      </w:r>
    </w:p>
    <w:p w:rsidR="00672A35" w:rsidRPr="00C8511E" w:rsidRDefault="00672A35" w:rsidP="00672A35">
      <w:pPr>
        <w:adjustRightInd w:val="0"/>
        <w:jc w:val="both"/>
        <w:rPr>
          <w:sz w:val="28"/>
          <w:szCs w:val="28"/>
          <w:lang w:val="sv-SE"/>
        </w:rPr>
      </w:pPr>
      <w:r w:rsidRPr="00C8511E">
        <w:rPr>
          <w:b/>
          <w:sz w:val="28"/>
          <w:szCs w:val="28"/>
          <w:lang w:val="sv-SE"/>
        </w:rPr>
        <w:t xml:space="preserve">  * Đối với khối lớp 6 và 7.</w:t>
      </w:r>
      <w:r w:rsidRPr="00C8511E">
        <w:rPr>
          <w:sz w:val="28"/>
          <w:szCs w:val="28"/>
          <w:lang w:val="sv-SE"/>
        </w:rPr>
        <w:t xml:space="preserve"> </w:t>
      </w:r>
    </w:p>
    <w:p w:rsidR="00672A35" w:rsidRPr="00C8511E" w:rsidRDefault="00672A35" w:rsidP="00672A35">
      <w:pPr>
        <w:pStyle w:val="Default"/>
        <w:tabs>
          <w:tab w:val="left" w:pos="838"/>
        </w:tabs>
        <w:snapToGrid w:val="0"/>
        <w:spacing w:after="120"/>
        <w:jc w:val="both"/>
        <w:rPr>
          <w:rStyle w:val="Vnbnnidung"/>
          <w:sz w:val="28"/>
          <w:szCs w:val="28"/>
          <w:lang w:val="sv-SE" w:eastAsia="vi-VN"/>
        </w:rPr>
      </w:pPr>
      <w:r w:rsidRPr="00C8511E">
        <w:rPr>
          <w:rStyle w:val="Vnbnnidung"/>
          <w:sz w:val="28"/>
          <w:szCs w:val="28"/>
          <w:lang w:val="sv-SE" w:eastAsia="vi-VN"/>
        </w:rPr>
        <w:t xml:space="preserve">         - Thực hiện Chương trình giáo dục phổ thông ban hành kèm theo Thông tư số 32/2018/TT-BGDĐT ngày 26/12/2018 của Bộ trưởng Bộ GDĐT; Nhà trường đã sắp xếp, bồi dưỡng và phân công đội ngũ giáo viên có năng lực chuyên môn tốt để đảm nhiệm vị trí công tác.        </w:t>
      </w:r>
    </w:p>
    <w:p w:rsidR="00672A35" w:rsidRPr="00C8511E" w:rsidRDefault="00672A35" w:rsidP="00672A35">
      <w:pPr>
        <w:pStyle w:val="Default"/>
        <w:tabs>
          <w:tab w:val="left" w:pos="838"/>
        </w:tabs>
        <w:snapToGrid w:val="0"/>
        <w:spacing w:after="120"/>
        <w:jc w:val="both"/>
        <w:rPr>
          <w:sz w:val="28"/>
          <w:szCs w:val="28"/>
          <w:lang w:val="sv-SE"/>
        </w:rPr>
      </w:pPr>
      <w:r w:rsidRPr="00C8511E">
        <w:rPr>
          <w:rStyle w:val="Vnbnnidung"/>
          <w:sz w:val="28"/>
          <w:szCs w:val="28"/>
          <w:lang w:val="sv-SE" w:eastAsia="vi-VN"/>
        </w:rPr>
        <w:t xml:space="preserve">        - Tổ chức tốt các khâu lựa chọn sách giáo khoa </w:t>
      </w:r>
      <w:r w:rsidRPr="00C8511E">
        <w:rPr>
          <w:sz w:val="28"/>
          <w:szCs w:val="28"/>
          <w:lang w:val="sv-SE"/>
        </w:rPr>
        <w:t>lớp 8 năm học 2023-2024 theo Chương trình giáo dục phổ thông 2018 sử dụng từ năm học 2021 – 2022 theo đúng thông tư số 25/2020/TT-BGDĐT ngày 26/8/2020 của Bộ Giáo dục và Đào tạo.</w:t>
      </w:r>
    </w:p>
    <w:p w:rsidR="00672A35" w:rsidRPr="00C8511E" w:rsidRDefault="00672A35" w:rsidP="00672A35">
      <w:pPr>
        <w:pStyle w:val="Default"/>
        <w:tabs>
          <w:tab w:val="left" w:pos="838"/>
        </w:tabs>
        <w:snapToGrid w:val="0"/>
        <w:spacing w:after="120"/>
        <w:jc w:val="both"/>
        <w:rPr>
          <w:sz w:val="28"/>
          <w:szCs w:val="28"/>
          <w:lang w:val="sv-SE"/>
        </w:rPr>
      </w:pPr>
      <w:r w:rsidRPr="00C8511E">
        <w:rPr>
          <w:sz w:val="28"/>
          <w:szCs w:val="28"/>
          <w:lang w:val="sv-SE"/>
        </w:rPr>
        <w:t xml:space="preserve">        - Cử đủ giáo viên tham dự tập huấn, bồi dưỡng theo Chương trình giáo dục phổ thông 2018 do Bộ, Sở, Phòng GD&amp;ĐT tổ chức.</w:t>
      </w:r>
    </w:p>
    <w:p w:rsidR="00672A35" w:rsidRPr="00C8511E" w:rsidRDefault="00672A35" w:rsidP="00672A35">
      <w:pPr>
        <w:pStyle w:val="Default"/>
        <w:jc w:val="both"/>
        <w:rPr>
          <w:color w:val="auto"/>
          <w:sz w:val="28"/>
          <w:szCs w:val="28"/>
          <w:lang w:val="sv-SE"/>
        </w:rPr>
      </w:pPr>
      <w:r w:rsidRPr="00C8511E">
        <w:rPr>
          <w:color w:val="auto"/>
          <w:sz w:val="28"/>
          <w:szCs w:val="28"/>
          <w:lang w:val="sv-SE"/>
        </w:rPr>
        <w:t xml:space="preserve">         - Tổ chức tốt dạy học môn Tin học, Ngoại ngữ  theo Chương trình GDPT 2018 đối với những học sinh lớp 6, nhà trường có đủ số máy tính, phòng tin học và ngoại ngữ theo yêu cầu đề ra. </w:t>
      </w:r>
    </w:p>
    <w:p w:rsidR="00672A35" w:rsidRPr="00C8511E" w:rsidRDefault="00672A35" w:rsidP="00672A35">
      <w:pPr>
        <w:pStyle w:val="Default"/>
        <w:jc w:val="both"/>
        <w:rPr>
          <w:color w:val="auto"/>
          <w:sz w:val="28"/>
          <w:szCs w:val="28"/>
          <w:lang w:val="sv-SE"/>
        </w:rPr>
      </w:pPr>
      <w:r w:rsidRPr="00C8511E">
        <w:rPr>
          <w:color w:val="auto"/>
          <w:sz w:val="28"/>
          <w:szCs w:val="28"/>
          <w:lang w:val="sv-SE"/>
        </w:rPr>
        <w:t xml:space="preserve">         - Trong quá trình tổ chức thực hiện, nhà trường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nhà trường, cuối năm tổ chức tổng kết rút kinh nghiệm về việc thực hiện chương trình đối với lớp 6 và lớp 7. </w:t>
      </w:r>
    </w:p>
    <w:p w:rsidR="00672A35" w:rsidRPr="00C8511E" w:rsidRDefault="00672A35" w:rsidP="00672A35">
      <w:pPr>
        <w:pStyle w:val="Default"/>
        <w:spacing w:line="276" w:lineRule="auto"/>
        <w:jc w:val="both"/>
        <w:rPr>
          <w:b/>
          <w:color w:val="auto"/>
          <w:sz w:val="28"/>
          <w:szCs w:val="28"/>
          <w:lang w:val="sv-SE"/>
        </w:rPr>
      </w:pPr>
      <w:r w:rsidRPr="00C8511E">
        <w:rPr>
          <w:b/>
          <w:color w:val="auto"/>
          <w:sz w:val="28"/>
          <w:szCs w:val="28"/>
          <w:lang w:val="sv-SE"/>
        </w:rPr>
        <w:t xml:space="preserve">  * Đối với khối lớp 8 và 9</w:t>
      </w:r>
    </w:p>
    <w:p w:rsidR="00672A35" w:rsidRPr="00C8511E" w:rsidRDefault="00672A35" w:rsidP="00672A35">
      <w:pPr>
        <w:pStyle w:val="Default"/>
        <w:jc w:val="both"/>
        <w:rPr>
          <w:b/>
          <w:sz w:val="28"/>
          <w:szCs w:val="28"/>
          <w:lang w:val="sv-SE"/>
        </w:rPr>
      </w:pPr>
      <w:r w:rsidRPr="00C8511E">
        <w:rPr>
          <w:color w:val="auto"/>
          <w:sz w:val="28"/>
          <w:szCs w:val="28"/>
          <w:lang w:val="sv-SE"/>
        </w:rPr>
        <w:lastRenderedPageBreak/>
        <w:t xml:space="preserve">          - Thực hiện mô hình trường học mới(Vnen), theo đúng hướng dẫn tại </w:t>
      </w:r>
      <w:r w:rsidRPr="00C8511E">
        <w:rPr>
          <w:sz w:val="28"/>
          <w:szCs w:val="28"/>
          <w:lang w:val="sv-SE"/>
        </w:rPr>
        <w:t xml:space="preserve">các văn bản chỉ đạo, tổ chức dạy học và kiểm tra đánh giá học sinh theo mô hình THM: Công văn 4668/BGDĐT-GDTrH ngày 10/9/2015, Công văn 4669/BGDĐT-GDTrH ngày 10/9/2015, Công văn 4068/BGDĐT-GDTrH ngày 18/8/2016 và Công văn số 1392/BGDĐT-GDTrH ngày 05/4/2017; </w:t>
      </w:r>
      <w:r w:rsidRPr="00C8511E">
        <w:rPr>
          <w:spacing w:val="-3"/>
          <w:sz w:val="28"/>
          <w:szCs w:val="28"/>
          <w:lang w:val="sv-SE"/>
        </w:rPr>
        <w:t xml:space="preserve">Công </w:t>
      </w:r>
      <w:r w:rsidRPr="00C8511E">
        <w:rPr>
          <w:sz w:val="28"/>
          <w:szCs w:val="28"/>
          <w:lang w:val="sv-SE"/>
        </w:rPr>
        <w:t>văn số 1461/BGDĐT-GDTrH ngày 08/4/2019</w:t>
      </w:r>
      <w:r w:rsidRPr="00C8511E">
        <w:rPr>
          <w:spacing w:val="-7"/>
          <w:sz w:val="28"/>
          <w:szCs w:val="28"/>
          <w:lang w:val="sv-SE"/>
        </w:rPr>
        <w:t xml:space="preserve"> </w:t>
      </w:r>
      <w:r w:rsidRPr="00C8511E">
        <w:rPr>
          <w:sz w:val="28"/>
          <w:szCs w:val="28"/>
          <w:lang w:val="sv-SE"/>
        </w:rPr>
        <w:t>về</w:t>
      </w:r>
      <w:r w:rsidRPr="00C8511E">
        <w:rPr>
          <w:spacing w:val="-7"/>
          <w:sz w:val="28"/>
          <w:szCs w:val="28"/>
          <w:lang w:val="sv-SE"/>
        </w:rPr>
        <w:t xml:space="preserve"> </w:t>
      </w:r>
      <w:r w:rsidRPr="00C8511E">
        <w:rPr>
          <w:sz w:val="28"/>
          <w:szCs w:val="28"/>
          <w:lang w:val="sv-SE"/>
        </w:rPr>
        <w:t>việc</w:t>
      </w:r>
      <w:r w:rsidRPr="00C8511E">
        <w:rPr>
          <w:spacing w:val="-5"/>
          <w:sz w:val="28"/>
          <w:szCs w:val="28"/>
          <w:lang w:val="sv-SE"/>
        </w:rPr>
        <w:t xml:space="preserve"> </w:t>
      </w:r>
      <w:r w:rsidRPr="00C8511E">
        <w:rPr>
          <w:sz w:val="28"/>
          <w:szCs w:val="28"/>
          <w:lang w:val="sv-SE"/>
        </w:rPr>
        <w:t>xét</w:t>
      </w:r>
      <w:r w:rsidRPr="00C8511E">
        <w:rPr>
          <w:spacing w:val="-5"/>
          <w:sz w:val="28"/>
          <w:szCs w:val="28"/>
          <w:lang w:val="sv-SE"/>
        </w:rPr>
        <w:t xml:space="preserve"> </w:t>
      </w:r>
      <w:r w:rsidRPr="00C8511E">
        <w:rPr>
          <w:sz w:val="28"/>
          <w:szCs w:val="28"/>
          <w:lang w:val="sv-SE"/>
        </w:rPr>
        <w:t>tốt</w:t>
      </w:r>
      <w:r w:rsidRPr="00C8511E">
        <w:rPr>
          <w:spacing w:val="-7"/>
          <w:sz w:val="28"/>
          <w:szCs w:val="28"/>
          <w:lang w:val="sv-SE"/>
        </w:rPr>
        <w:t xml:space="preserve"> </w:t>
      </w:r>
      <w:r w:rsidRPr="00C8511E">
        <w:rPr>
          <w:sz w:val="28"/>
          <w:szCs w:val="28"/>
          <w:lang w:val="sv-SE"/>
        </w:rPr>
        <w:t>nghiệp</w:t>
      </w:r>
      <w:r w:rsidRPr="00C8511E">
        <w:rPr>
          <w:spacing w:val="-6"/>
          <w:sz w:val="28"/>
          <w:szCs w:val="28"/>
          <w:lang w:val="sv-SE"/>
        </w:rPr>
        <w:t xml:space="preserve"> </w:t>
      </w:r>
      <w:r w:rsidRPr="00C8511E">
        <w:rPr>
          <w:sz w:val="28"/>
          <w:szCs w:val="28"/>
          <w:lang w:val="sv-SE"/>
        </w:rPr>
        <w:t>học</w:t>
      </w:r>
      <w:r w:rsidRPr="00C8511E">
        <w:rPr>
          <w:spacing w:val="-7"/>
          <w:sz w:val="28"/>
          <w:szCs w:val="28"/>
          <w:lang w:val="sv-SE"/>
        </w:rPr>
        <w:t xml:space="preserve"> </w:t>
      </w:r>
      <w:r w:rsidRPr="00C8511E">
        <w:rPr>
          <w:sz w:val="28"/>
          <w:szCs w:val="28"/>
          <w:lang w:val="sv-SE"/>
        </w:rPr>
        <w:t>sinh</w:t>
      </w:r>
      <w:r w:rsidRPr="00C8511E">
        <w:rPr>
          <w:spacing w:val="-3"/>
          <w:sz w:val="28"/>
          <w:szCs w:val="28"/>
          <w:lang w:val="sv-SE"/>
        </w:rPr>
        <w:t xml:space="preserve"> mô hình</w:t>
      </w:r>
      <w:r w:rsidRPr="00C8511E">
        <w:rPr>
          <w:spacing w:val="-5"/>
          <w:sz w:val="28"/>
          <w:szCs w:val="28"/>
          <w:lang w:val="sv-SE"/>
        </w:rPr>
        <w:t xml:space="preserve"> </w:t>
      </w:r>
      <w:r w:rsidRPr="00C8511E">
        <w:rPr>
          <w:sz w:val="28"/>
          <w:szCs w:val="28"/>
          <w:lang w:val="sv-SE"/>
        </w:rPr>
        <w:t>trường</w:t>
      </w:r>
      <w:r w:rsidRPr="00C8511E">
        <w:rPr>
          <w:spacing w:val="-5"/>
          <w:sz w:val="28"/>
          <w:szCs w:val="28"/>
          <w:lang w:val="sv-SE"/>
        </w:rPr>
        <w:t xml:space="preserve"> </w:t>
      </w:r>
      <w:r w:rsidRPr="00C8511E">
        <w:rPr>
          <w:sz w:val="28"/>
          <w:szCs w:val="28"/>
          <w:lang w:val="sv-SE"/>
        </w:rPr>
        <w:t>học</w:t>
      </w:r>
      <w:r w:rsidRPr="00C8511E">
        <w:rPr>
          <w:spacing w:val="-5"/>
          <w:sz w:val="28"/>
          <w:szCs w:val="28"/>
          <w:lang w:val="sv-SE"/>
        </w:rPr>
        <w:t xml:space="preserve"> </w:t>
      </w:r>
      <w:r w:rsidRPr="00C8511E">
        <w:rPr>
          <w:sz w:val="28"/>
          <w:szCs w:val="28"/>
          <w:lang w:val="sv-SE"/>
        </w:rPr>
        <w:t>mới.</w:t>
      </w:r>
    </w:p>
    <w:p w:rsidR="00672A35" w:rsidRPr="00C8511E" w:rsidRDefault="00672A35" w:rsidP="00672A35">
      <w:pPr>
        <w:spacing w:line="276" w:lineRule="auto"/>
        <w:ind w:right="266"/>
        <w:jc w:val="both"/>
        <w:rPr>
          <w:b/>
          <w:bCs/>
          <w:color w:val="FF0000"/>
          <w:spacing w:val="-10"/>
          <w:sz w:val="28"/>
          <w:szCs w:val="28"/>
          <w:lang w:val="sv-SE"/>
        </w:rPr>
      </w:pPr>
      <w:r w:rsidRPr="00C8511E">
        <w:rPr>
          <w:b/>
          <w:spacing w:val="-6"/>
          <w:sz w:val="28"/>
          <w:szCs w:val="28"/>
          <w:lang w:val="sv-SE"/>
        </w:rPr>
        <w:t xml:space="preserve">    </w:t>
      </w:r>
      <w:r w:rsidRPr="00C8511E">
        <w:rPr>
          <w:b/>
          <w:sz w:val="28"/>
          <w:szCs w:val="28"/>
          <w:lang w:val="nb-NO"/>
        </w:rPr>
        <w:t>3.</w:t>
      </w:r>
      <w:r w:rsidRPr="00C8511E">
        <w:rPr>
          <w:b/>
          <w:bCs/>
          <w:spacing w:val="-10"/>
          <w:sz w:val="28"/>
          <w:szCs w:val="28"/>
          <w:lang w:val="sv-SE"/>
        </w:rPr>
        <w:t xml:space="preserve"> Thực hiện kế hoạch giáo dục</w:t>
      </w:r>
      <w:r w:rsidRPr="00C8511E">
        <w:rPr>
          <w:b/>
          <w:bCs/>
          <w:color w:val="FF0000"/>
          <w:spacing w:val="-10"/>
          <w:sz w:val="28"/>
          <w:szCs w:val="28"/>
          <w:lang w:val="sv-SE"/>
        </w:rPr>
        <w:t xml:space="preserve">. </w:t>
      </w:r>
    </w:p>
    <w:p w:rsidR="00672A35" w:rsidRPr="00C8511E" w:rsidRDefault="00672A35" w:rsidP="00672A35">
      <w:pPr>
        <w:rPr>
          <w:b/>
          <w:i/>
          <w:sz w:val="28"/>
          <w:szCs w:val="28"/>
          <w:lang w:val="sv-SE"/>
        </w:rPr>
      </w:pPr>
      <w:r w:rsidRPr="00C8511E">
        <w:rPr>
          <w:b/>
          <w:i/>
          <w:sz w:val="28"/>
          <w:szCs w:val="28"/>
          <w:lang w:val="sv-SE"/>
        </w:rPr>
        <w:t>- Đổi mới phương pháp dạy học và hình thức dạy học.</w:t>
      </w:r>
    </w:p>
    <w:p w:rsidR="00672A35" w:rsidRPr="00C8511E" w:rsidRDefault="00672A35" w:rsidP="00672A35">
      <w:pPr>
        <w:jc w:val="both"/>
        <w:rPr>
          <w:b/>
          <w:spacing w:val="-2"/>
          <w:sz w:val="28"/>
          <w:szCs w:val="28"/>
          <w:lang w:val="nl-NL"/>
        </w:rPr>
      </w:pPr>
      <w:r w:rsidRPr="00C8511E">
        <w:rPr>
          <w:spacing w:val="-2"/>
          <w:sz w:val="28"/>
          <w:szCs w:val="28"/>
          <w:lang w:val="nl-NL"/>
        </w:rPr>
        <w:t xml:space="preserve">      Thực hiện tốt việc đổi mới đồng bộ phương pháp dạy học, hình thức tổ chức dạy học và kiểm tra đánh giá kết quả giáo dục theo hướng khoa học, hiện đại, tăng cường mối quan hệ thúc đẩy lẫn nhau giữa các hình thức và phương pháp tổ chức hoạt động dạy học - giáo dục, đánh giá trong quá trình dạy học - giáo dục và đánh giá kết quả giáo dục.</w:t>
      </w:r>
      <w:r w:rsidRPr="00C8511E">
        <w:rPr>
          <w:b/>
          <w:spacing w:val="-2"/>
          <w:sz w:val="28"/>
          <w:szCs w:val="28"/>
          <w:lang w:val="nl-NL"/>
        </w:rPr>
        <w:t xml:space="preserve">      </w:t>
      </w:r>
    </w:p>
    <w:p w:rsidR="00672A35" w:rsidRPr="00C8511E" w:rsidRDefault="00672A35" w:rsidP="00672A35">
      <w:pPr>
        <w:tabs>
          <w:tab w:val="left" w:pos="1627"/>
        </w:tabs>
        <w:ind w:right="-90"/>
        <w:jc w:val="both"/>
        <w:rPr>
          <w:sz w:val="28"/>
          <w:szCs w:val="28"/>
          <w:lang w:val="nl-NL"/>
        </w:rPr>
      </w:pPr>
      <w:r w:rsidRPr="00C8511E">
        <w:rPr>
          <w:sz w:val="28"/>
          <w:szCs w:val="28"/>
          <w:lang w:val="nl-NL"/>
        </w:rPr>
        <w:t xml:space="preserve">  </w:t>
      </w:r>
      <w:r w:rsidR="006178C5">
        <w:rPr>
          <w:sz w:val="28"/>
          <w:szCs w:val="28"/>
          <w:lang w:val="nl-NL"/>
        </w:rPr>
        <w:t xml:space="preserve">     </w:t>
      </w:r>
      <w:r w:rsidRPr="00C8511E">
        <w:rPr>
          <w:sz w:val="28"/>
          <w:szCs w:val="28"/>
          <w:lang w:val="nl-NL"/>
        </w:rPr>
        <w:t xml:space="preserve">  Xây</w:t>
      </w:r>
      <w:r w:rsidRPr="00C8511E">
        <w:rPr>
          <w:spacing w:val="-8"/>
          <w:sz w:val="28"/>
          <w:szCs w:val="28"/>
          <w:lang w:val="nl-NL"/>
        </w:rPr>
        <w:t xml:space="preserve"> </w:t>
      </w:r>
      <w:r w:rsidRPr="00C8511E">
        <w:rPr>
          <w:sz w:val="28"/>
          <w:szCs w:val="28"/>
          <w:lang w:val="nl-NL"/>
        </w:rPr>
        <w:t>dựng</w:t>
      </w:r>
      <w:r w:rsidRPr="00C8511E">
        <w:rPr>
          <w:spacing w:val="-7"/>
          <w:sz w:val="28"/>
          <w:szCs w:val="28"/>
          <w:lang w:val="nl-NL"/>
        </w:rPr>
        <w:t xml:space="preserve"> </w:t>
      </w:r>
      <w:r w:rsidRPr="00C8511E">
        <w:rPr>
          <w:sz w:val="28"/>
          <w:szCs w:val="28"/>
          <w:lang w:val="nl-NL"/>
        </w:rPr>
        <w:t>kế</w:t>
      </w:r>
      <w:r w:rsidRPr="00C8511E">
        <w:rPr>
          <w:spacing w:val="-10"/>
          <w:sz w:val="28"/>
          <w:szCs w:val="28"/>
          <w:lang w:val="nl-NL"/>
        </w:rPr>
        <w:t xml:space="preserve"> </w:t>
      </w:r>
      <w:r w:rsidRPr="00C8511E">
        <w:rPr>
          <w:sz w:val="28"/>
          <w:szCs w:val="28"/>
          <w:lang w:val="nl-NL"/>
        </w:rPr>
        <w:t>hoạch</w:t>
      </w:r>
      <w:r w:rsidRPr="00C8511E">
        <w:rPr>
          <w:spacing w:val="-10"/>
          <w:sz w:val="28"/>
          <w:szCs w:val="28"/>
          <w:lang w:val="nl-NL"/>
        </w:rPr>
        <w:t xml:space="preserve"> </w:t>
      </w:r>
      <w:r w:rsidRPr="00C8511E">
        <w:rPr>
          <w:sz w:val="28"/>
          <w:szCs w:val="28"/>
          <w:lang w:val="nl-NL"/>
        </w:rPr>
        <w:t>bài</w:t>
      </w:r>
      <w:r w:rsidRPr="00C8511E">
        <w:rPr>
          <w:spacing w:val="-7"/>
          <w:sz w:val="28"/>
          <w:szCs w:val="28"/>
          <w:lang w:val="nl-NL"/>
        </w:rPr>
        <w:t xml:space="preserve"> </w:t>
      </w:r>
      <w:r w:rsidRPr="00C8511E">
        <w:rPr>
          <w:sz w:val="28"/>
          <w:szCs w:val="28"/>
          <w:lang w:val="nl-NL"/>
        </w:rPr>
        <w:t>dạy</w:t>
      </w:r>
      <w:r w:rsidRPr="00C8511E">
        <w:rPr>
          <w:spacing w:val="-7"/>
          <w:sz w:val="28"/>
          <w:szCs w:val="28"/>
          <w:lang w:val="nl-NL"/>
        </w:rPr>
        <w:t xml:space="preserve"> </w:t>
      </w:r>
      <w:r w:rsidRPr="00C8511E">
        <w:rPr>
          <w:sz w:val="28"/>
          <w:szCs w:val="28"/>
          <w:lang w:val="nl-NL"/>
        </w:rPr>
        <w:t>(giáo</w:t>
      </w:r>
      <w:r w:rsidRPr="00C8511E">
        <w:rPr>
          <w:spacing w:val="-8"/>
          <w:sz w:val="28"/>
          <w:szCs w:val="28"/>
          <w:lang w:val="nl-NL"/>
        </w:rPr>
        <w:t xml:space="preserve"> </w:t>
      </w:r>
      <w:r w:rsidRPr="00C8511E">
        <w:rPr>
          <w:sz w:val="28"/>
          <w:szCs w:val="28"/>
          <w:lang w:val="nl-NL"/>
        </w:rPr>
        <w:t>án)</w:t>
      </w:r>
      <w:r w:rsidRPr="00C8511E">
        <w:rPr>
          <w:spacing w:val="-8"/>
          <w:sz w:val="28"/>
          <w:szCs w:val="28"/>
          <w:lang w:val="nl-NL"/>
        </w:rPr>
        <w:t xml:space="preserve"> </w:t>
      </w:r>
      <w:r w:rsidRPr="00C8511E">
        <w:rPr>
          <w:sz w:val="28"/>
          <w:szCs w:val="28"/>
          <w:lang w:val="nl-NL"/>
        </w:rPr>
        <w:t>bảo</w:t>
      </w:r>
      <w:r w:rsidRPr="00C8511E">
        <w:rPr>
          <w:spacing w:val="-9"/>
          <w:sz w:val="28"/>
          <w:szCs w:val="28"/>
          <w:lang w:val="nl-NL"/>
        </w:rPr>
        <w:t xml:space="preserve"> </w:t>
      </w:r>
      <w:r w:rsidRPr="00C8511E">
        <w:rPr>
          <w:sz w:val="28"/>
          <w:szCs w:val="28"/>
          <w:lang w:val="nl-NL"/>
        </w:rPr>
        <w:t>đảm</w:t>
      </w:r>
      <w:r w:rsidRPr="00C8511E">
        <w:rPr>
          <w:spacing w:val="-8"/>
          <w:sz w:val="28"/>
          <w:szCs w:val="28"/>
          <w:lang w:val="nl-NL"/>
        </w:rPr>
        <w:t xml:space="preserve"> </w:t>
      </w:r>
      <w:r w:rsidRPr="00C8511E">
        <w:rPr>
          <w:sz w:val="28"/>
          <w:szCs w:val="28"/>
          <w:lang w:val="nl-NL"/>
        </w:rPr>
        <w:t>các</w:t>
      </w:r>
      <w:r w:rsidRPr="00C8511E">
        <w:rPr>
          <w:spacing w:val="-9"/>
          <w:sz w:val="28"/>
          <w:szCs w:val="28"/>
          <w:lang w:val="nl-NL"/>
        </w:rPr>
        <w:t xml:space="preserve"> </w:t>
      </w:r>
      <w:r w:rsidRPr="00C8511E">
        <w:rPr>
          <w:sz w:val="28"/>
          <w:szCs w:val="28"/>
          <w:lang w:val="nl-NL"/>
        </w:rPr>
        <w:t>yêu</w:t>
      </w:r>
      <w:r w:rsidRPr="00C8511E">
        <w:rPr>
          <w:spacing w:val="-7"/>
          <w:sz w:val="28"/>
          <w:szCs w:val="28"/>
          <w:lang w:val="nl-NL"/>
        </w:rPr>
        <w:t xml:space="preserve"> </w:t>
      </w:r>
      <w:r w:rsidRPr="00C8511E">
        <w:rPr>
          <w:sz w:val="28"/>
          <w:szCs w:val="28"/>
          <w:lang w:val="nl-NL"/>
        </w:rPr>
        <w:t>cầu</w:t>
      </w:r>
      <w:r w:rsidRPr="00C8511E">
        <w:rPr>
          <w:spacing w:val="-7"/>
          <w:sz w:val="28"/>
          <w:szCs w:val="28"/>
          <w:lang w:val="nl-NL"/>
        </w:rPr>
        <w:t xml:space="preserve"> </w:t>
      </w:r>
      <w:r w:rsidRPr="00C8511E">
        <w:rPr>
          <w:sz w:val="28"/>
          <w:szCs w:val="28"/>
          <w:lang w:val="nl-NL"/>
        </w:rPr>
        <w:t>về</w:t>
      </w:r>
      <w:r w:rsidRPr="00C8511E">
        <w:rPr>
          <w:spacing w:val="-9"/>
          <w:sz w:val="28"/>
          <w:szCs w:val="28"/>
          <w:lang w:val="nl-NL"/>
        </w:rPr>
        <w:t xml:space="preserve"> </w:t>
      </w:r>
      <w:r w:rsidRPr="00C8511E">
        <w:rPr>
          <w:sz w:val="28"/>
          <w:szCs w:val="28"/>
          <w:lang w:val="nl-NL"/>
        </w:rPr>
        <w:t>phương</w:t>
      </w:r>
      <w:r w:rsidRPr="00C8511E">
        <w:rPr>
          <w:spacing w:val="-7"/>
          <w:sz w:val="28"/>
          <w:szCs w:val="28"/>
          <w:lang w:val="nl-NL"/>
        </w:rPr>
        <w:t xml:space="preserve"> </w:t>
      </w:r>
      <w:r w:rsidRPr="00C8511E">
        <w:rPr>
          <w:sz w:val="28"/>
          <w:szCs w:val="28"/>
          <w:lang w:val="nl-NL"/>
        </w:rPr>
        <w:t>pháp</w:t>
      </w:r>
      <w:r w:rsidRPr="00C8511E">
        <w:rPr>
          <w:spacing w:val="-7"/>
          <w:sz w:val="28"/>
          <w:szCs w:val="28"/>
          <w:lang w:val="nl-NL"/>
        </w:rPr>
        <w:t xml:space="preserve"> </w:t>
      </w:r>
      <w:r w:rsidRPr="00C8511E">
        <w:rPr>
          <w:sz w:val="28"/>
          <w:szCs w:val="28"/>
          <w:lang w:val="nl-NL"/>
        </w:rPr>
        <w:t>dạy</w:t>
      </w:r>
      <w:r w:rsidRPr="00C8511E">
        <w:rPr>
          <w:spacing w:val="-68"/>
          <w:sz w:val="28"/>
          <w:szCs w:val="28"/>
          <w:lang w:val="nl-NL"/>
        </w:rPr>
        <w:t xml:space="preserve"> </w:t>
      </w:r>
      <w:r w:rsidRPr="00C8511E">
        <w:rPr>
          <w:sz w:val="28"/>
          <w:szCs w:val="28"/>
          <w:lang w:val="nl-NL"/>
        </w:rPr>
        <w:t>học, kĩ thuật dạy học, kiểm tra, đánh giá, thiết bị dạy học và học liệu, nhằm phát triển</w:t>
      </w:r>
      <w:r w:rsidRPr="00C8511E">
        <w:rPr>
          <w:spacing w:val="1"/>
          <w:sz w:val="28"/>
          <w:szCs w:val="28"/>
          <w:lang w:val="nl-NL"/>
        </w:rPr>
        <w:t xml:space="preserve"> </w:t>
      </w:r>
      <w:r w:rsidRPr="00C8511E">
        <w:rPr>
          <w:sz w:val="28"/>
          <w:szCs w:val="28"/>
          <w:lang w:val="nl-NL"/>
        </w:rPr>
        <w:t>phẩm chất, năng lực của học sinh trong quá trình dạy học; việc xây dựng kế hoạch bài</w:t>
      </w:r>
      <w:r w:rsidRPr="00C8511E">
        <w:rPr>
          <w:spacing w:val="-67"/>
          <w:sz w:val="28"/>
          <w:szCs w:val="28"/>
          <w:lang w:val="nl-NL"/>
        </w:rPr>
        <w:t xml:space="preserve"> </w:t>
      </w:r>
      <w:r w:rsidRPr="00C8511E">
        <w:rPr>
          <w:sz w:val="28"/>
          <w:szCs w:val="28"/>
          <w:lang w:val="nl-NL"/>
        </w:rPr>
        <w:t>dạy bảo đảm đủ thời gian để học sinh thực hiện nhiệm vụ học tập đã đặt ra, tránh việc</w:t>
      </w:r>
      <w:r w:rsidRPr="00C8511E">
        <w:rPr>
          <w:spacing w:val="-67"/>
          <w:sz w:val="28"/>
          <w:szCs w:val="28"/>
          <w:lang w:val="nl-NL"/>
        </w:rPr>
        <w:t xml:space="preserve"> </w:t>
      </w:r>
      <w:r w:rsidRPr="00C8511E">
        <w:rPr>
          <w:sz w:val="28"/>
          <w:szCs w:val="28"/>
          <w:lang w:val="nl-NL"/>
        </w:rPr>
        <w:t>áp dụng hình thức, khuôn mẫu trong việc xây dựng kế hoạch bài dạy. Tiến trình dạy</w:t>
      </w:r>
      <w:r w:rsidRPr="00C8511E">
        <w:rPr>
          <w:spacing w:val="1"/>
          <w:sz w:val="28"/>
          <w:szCs w:val="28"/>
          <w:lang w:val="nl-NL"/>
        </w:rPr>
        <w:t xml:space="preserve"> </w:t>
      </w:r>
      <w:r w:rsidRPr="00C8511E">
        <w:rPr>
          <w:sz w:val="28"/>
          <w:szCs w:val="28"/>
          <w:lang w:val="nl-NL"/>
        </w:rPr>
        <w:t>học mỗi bài học được xây dựng thành các hoạt động học với mục tiêu, nội dung, sản</w:t>
      </w:r>
      <w:r w:rsidRPr="00C8511E">
        <w:rPr>
          <w:spacing w:val="1"/>
          <w:sz w:val="28"/>
          <w:szCs w:val="28"/>
          <w:lang w:val="nl-NL"/>
        </w:rPr>
        <w:t xml:space="preserve"> </w:t>
      </w:r>
      <w:r w:rsidRPr="00C8511E">
        <w:rPr>
          <w:sz w:val="28"/>
          <w:szCs w:val="28"/>
          <w:lang w:val="nl-NL"/>
        </w:rPr>
        <w:t>phẩm học tập cụ thể mà học sinh phải hoàn thành, cách thức thực hiện linh hoạt để tổ</w:t>
      </w:r>
      <w:r w:rsidRPr="00C8511E">
        <w:rPr>
          <w:spacing w:val="1"/>
          <w:sz w:val="28"/>
          <w:szCs w:val="28"/>
          <w:lang w:val="nl-NL"/>
        </w:rPr>
        <w:t xml:space="preserve"> </w:t>
      </w:r>
      <w:r w:rsidRPr="00C8511E">
        <w:rPr>
          <w:sz w:val="28"/>
          <w:szCs w:val="28"/>
          <w:lang w:val="nl-NL"/>
        </w:rPr>
        <w:t>chức</w:t>
      </w:r>
      <w:r w:rsidRPr="00C8511E">
        <w:rPr>
          <w:spacing w:val="-1"/>
          <w:sz w:val="28"/>
          <w:szCs w:val="28"/>
          <w:lang w:val="nl-NL"/>
        </w:rPr>
        <w:t xml:space="preserve"> </w:t>
      </w:r>
      <w:r w:rsidRPr="00C8511E">
        <w:rPr>
          <w:sz w:val="28"/>
          <w:szCs w:val="28"/>
          <w:lang w:val="nl-NL"/>
        </w:rPr>
        <w:t>dạy</w:t>
      </w:r>
      <w:r w:rsidRPr="00C8511E">
        <w:rPr>
          <w:spacing w:val="-3"/>
          <w:sz w:val="28"/>
          <w:szCs w:val="28"/>
          <w:lang w:val="nl-NL"/>
        </w:rPr>
        <w:t xml:space="preserve"> </w:t>
      </w:r>
      <w:r w:rsidRPr="00C8511E">
        <w:rPr>
          <w:sz w:val="28"/>
          <w:szCs w:val="28"/>
          <w:lang w:val="nl-NL"/>
        </w:rPr>
        <w:t>học</w:t>
      </w:r>
      <w:r w:rsidRPr="00C8511E">
        <w:rPr>
          <w:spacing w:val="-1"/>
          <w:sz w:val="28"/>
          <w:szCs w:val="28"/>
          <w:lang w:val="nl-NL"/>
        </w:rPr>
        <w:t xml:space="preserve"> </w:t>
      </w:r>
      <w:r w:rsidRPr="00C8511E">
        <w:rPr>
          <w:sz w:val="28"/>
          <w:szCs w:val="28"/>
          <w:lang w:val="nl-NL"/>
        </w:rPr>
        <w:t>phát</w:t>
      </w:r>
      <w:r w:rsidRPr="00C8511E">
        <w:rPr>
          <w:spacing w:val="1"/>
          <w:sz w:val="28"/>
          <w:szCs w:val="28"/>
          <w:lang w:val="nl-NL"/>
        </w:rPr>
        <w:t xml:space="preserve"> </w:t>
      </w:r>
      <w:r w:rsidRPr="00C8511E">
        <w:rPr>
          <w:sz w:val="28"/>
          <w:szCs w:val="28"/>
          <w:lang w:val="nl-NL"/>
        </w:rPr>
        <w:t>huy</w:t>
      </w:r>
      <w:r w:rsidRPr="00C8511E">
        <w:rPr>
          <w:spacing w:val="1"/>
          <w:sz w:val="28"/>
          <w:szCs w:val="28"/>
          <w:lang w:val="nl-NL"/>
        </w:rPr>
        <w:t xml:space="preserve"> </w:t>
      </w:r>
      <w:r w:rsidRPr="00C8511E">
        <w:rPr>
          <w:sz w:val="28"/>
          <w:szCs w:val="28"/>
          <w:lang w:val="nl-NL"/>
        </w:rPr>
        <w:t>tính tự</w:t>
      </w:r>
      <w:r w:rsidRPr="00C8511E">
        <w:rPr>
          <w:spacing w:val="-4"/>
          <w:sz w:val="28"/>
          <w:szCs w:val="28"/>
          <w:lang w:val="nl-NL"/>
        </w:rPr>
        <w:t xml:space="preserve"> </w:t>
      </w:r>
      <w:r w:rsidRPr="00C8511E">
        <w:rPr>
          <w:sz w:val="28"/>
          <w:szCs w:val="28"/>
          <w:lang w:val="nl-NL"/>
        </w:rPr>
        <w:t>học,</w:t>
      </w:r>
      <w:r w:rsidRPr="00C8511E">
        <w:rPr>
          <w:spacing w:val="-1"/>
          <w:sz w:val="28"/>
          <w:szCs w:val="28"/>
          <w:lang w:val="nl-NL"/>
        </w:rPr>
        <w:t xml:space="preserve"> </w:t>
      </w:r>
      <w:r w:rsidRPr="00C8511E">
        <w:rPr>
          <w:sz w:val="28"/>
          <w:szCs w:val="28"/>
          <w:lang w:val="nl-NL"/>
        </w:rPr>
        <w:t>chủ</w:t>
      </w:r>
      <w:r w:rsidRPr="00C8511E">
        <w:rPr>
          <w:spacing w:val="-1"/>
          <w:sz w:val="28"/>
          <w:szCs w:val="28"/>
          <w:lang w:val="nl-NL"/>
        </w:rPr>
        <w:t xml:space="preserve"> </w:t>
      </w:r>
      <w:r w:rsidRPr="00C8511E">
        <w:rPr>
          <w:sz w:val="28"/>
          <w:szCs w:val="28"/>
          <w:lang w:val="nl-NL"/>
        </w:rPr>
        <w:t>động,</w:t>
      </w:r>
      <w:r w:rsidRPr="00C8511E">
        <w:rPr>
          <w:spacing w:val="-1"/>
          <w:sz w:val="28"/>
          <w:szCs w:val="28"/>
          <w:lang w:val="nl-NL"/>
        </w:rPr>
        <w:t xml:space="preserve"> </w:t>
      </w:r>
      <w:r w:rsidRPr="00C8511E">
        <w:rPr>
          <w:sz w:val="28"/>
          <w:szCs w:val="28"/>
          <w:lang w:val="nl-NL"/>
        </w:rPr>
        <w:t>sáng</w:t>
      </w:r>
      <w:r w:rsidRPr="00C8511E">
        <w:rPr>
          <w:spacing w:val="-3"/>
          <w:sz w:val="28"/>
          <w:szCs w:val="28"/>
          <w:lang w:val="nl-NL"/>
        </w:rPr>
        <w:t xml:space="preserve"> </w:t>
      </w:r>
      <w:r w:rsidRPr="00C8511E">
        <w:rPr>
          <w:sz w:val="28"/>
          <w:szCs w:val="28"/>
          <w:lang w:val="nl-NL"/>
        </w:rPr>
        <w:t>tạo của học sinh.</w:t>
      </w:r>
    </w:p>
    <w:p w:rsidR="00672A35" w:rsidRPr="003775E0" w:rsidRDefault="00780969" w:rsidP="00780969">
      <w:pPr>
        <w:pStyle w:val="BodyText"/>
        <w:tabs>
          <w:tab w:val="left" w:pos="9630"/>
        </w:tabs>
        <w:spacing w:before="2"/>
        <w:ind w:right="-90" w:firstLine="0"/>
        <w:rPr>
          <w:sz w:val="28"/>
          <w:szCs w:val="28"/>
          <w:lang w:val="nl-NL"/>
        </w:rPr>
      </w:pPr>
      <w:r w:rsidRPr="003775E0">
        <w:rPr>
          <w:sz w:val="28"/>
          <w:szCs w:val="28"/>
          <w:lang w:val="nl-NL"/>
        </w:rPr>
        <w:t xml:space="preserve"> </w:t>
      </w:r>
      <w:r w:rsidR="00672A35" w:rsidRPr="003775E0">
        <w:rPr>
          <w:sz w:val="28"/>
          <w:szCs w:val="28"/>
          <w:lang w:val="nl-NL"/>
        </w:rPr>
        <w:t xml:space="preserve">        Thực</w:t>
      </w:r>
      <w:r w:rsidR="00672A35" w:rsidRPr="003775E0">
        <w:rPr>
          <w:spacing w:val="-9"/>
          <w:sz w:val="28"/>
          <w:szCs w:val="28"/>
          <w:lang w:val="nl-NL"/>
        </w:rPr>
        <w:t xml:space="preserve"> </w:t>
      </w:r>
      <w:r w:rsidR="00672A35" w:rsidRPr="003775E0">
        <w:rPr>
          <w:sz w:val="28"/>
          <w:szCs w:val="28"/>
          <w:lang w:val="nl-NL"/>
        </w:rPr>
        <w:t>hiện</w:t>
      </w:r>
      <w:r w:rsidR="00672A35" w:rsidRPr="003775E0">
        <w:rPr>
          <w:spacing w:val="-8"/>
          <w:sz w:val="28"/>
          <w:szCs w:val="28"/>
          <w:lang w:val="nl-NL"/>
        </w:rPr>
        <w:t xml:space="preserve"> </w:t>
      </w:r>
      <w:r w:rsidR="00672A35" w:rsidRPr="003775E0">
        <w:rPr>
          <w:sz w:val="28"/>
          <w:szCs w:val="28"/>
          <w:lang w:val="nl-NL"/>
        </w:rPr>
        <w:t>các</w:t>
      </w:r>
      <w:r w:rsidR="00672A35" w:rsidRPr="003775E0">
        <w:rPr>
          <w:spacing w:val="-10"/>
          <w:sz w:val="28"/>
          <w:szCs w:val="28"/>
          <w:lang w:val="nl-NL"/>
        </w:rPr>
        <w:t xml:space="preserve"> </w:t>
      </w:r>
      <w:r w:rsidR="00672A35" w:rsidRPr="003775E0">
        <w:rPr>
          <w:sz w:val="28"/>
          <w:szCs w:val="28"/>
          <w:lang w:val="nl-NL"/>
        </w:rPr>
        <w:t>nhiệm</w:t>
      </w:r>
      <w:r w:rsidR="00672A35" w:rsidRPr="003775E0">
        <w:rPr>
          <w:spacing w:val="-9"/>
          <w:sz w:val="28"/>
          <w:szCs w:val="28"/>
          <w:lang w:val="nl-NL"/>
        </w:rPr>
        <w:t xml:space="preserve"> </w:t>
      </w:r>
      <w:r w:rsidR="00672A35" w:rsidRPr="003775E0">
        <w:rPr>
          <w:sz w:val="28"/>
          <w:szCs w:val="28"/>
          <w:lang w:val="nl-NL"/>
        </w:rPr>
        <w:t>vụ</w:t>
      </w:r>
      <w:r w:rsidR="00672A35" w:rsidRPr="003775E0">
        <w:rPr>
          <w:spacing w:val="-9"/>
          <w:sz w:val="28"/>
          <w:szCs w:val="28"/>
          <w:lang w:val="nl-NL"/>
        </w:rPr>
        <w:t xml:space="preserve"> </w:t>
      </w:r>
      <w:r w:rsidR="00672A35" w:rsidRPr="003775E0">
        <w:rPr>
          <w:sz w:val="28"/>
          <w:szCs w:val="28"/>
          <w:lang w:val="nl-NL"/>
        </w:rPr>
        <w:t>chuyển</w:t>
      </w:r>
      <w:r w:rsidR="00672A35" w:rsidRPr="003775E0">
        <w:rPr>
          <w:spacing w:val="-11"/>
          <w:sz w:val="28"/>
          <w:szCs w:val="28"/>
          <w:lang w:val="nl-NL"/>
        </w:rPr>
        <w:t xml:space="preserve"> </w:t>
      </w:r>
      <w:r w:rsidR="00672A35" w:rsidRPr="003775E0">
        <w:rPr>
          <w:sz w:val="28"/>
          <w:szCs w:val="28"/>
          <w:lang w:val="nl-NL"/>
        </w:rPr>
        <w:t>đổi</w:t>
      </w:r>
      <w:r w:rsidR="00672A35" w:rsidRPr="003775E0">
        <w:rPr>
          <w:spacing w:val="-11"/>
          <w:sz w:val="28"/>
          <w:szCs w:val="28"/>
          <w:lang w:val="nl-NL"/>
        </w:rPr>
        <w:t xml:space="preserve"> </w:t>
      </w:r>
      <w:r w:rsidR="00672A35" w:rsidRPr="003775E0">
        <w:rPr>
          <w:sz w:val="28"/>
          <w:szCs w:val="28"/>
          <w:lang w:val="nl-NL"/>
        </w:rPr>
        <w:t>số</w:t>
      </w:r>
      <w:r w:rsidR="00672A35" w:rsidRPr="003775E0">
        <w:rPr>
          <w:spacing w:val="-9"/>
          <w:sz w:val="28"/>
          <w:szCs w:val="28"/>
          <w:lang w:val="nl-NL"/>
        </w:rPr>
        <w:t xml:space="preserve"> </w:t>
      </w:r>
      <w:r w:rsidR="00672A35" w:rsidRPr="003775E0">
        <w:rPr>
          <w:sz w:val="28"/>
          <w:szCs w:val="28"/>
          <w:lang w:val="nl-NL"/>
        </w:rPr>
        <w:t>trong</w:t>
      </w:r>
      <w:r w:rsidR="00672A35" w:rsidRPr="003775E0">
        <w:rPr>
          <w:spacing w:val="-11"/>
          <w:sz w:val="28"/>
          <w:szCs w:val="28"/>
          <w:lang w:val="nl-NL"/>
        </w:rPr>
        <w:t xml:space="preserve"> </w:t>
      </w:r>
      <w:r w:rsidR="00672A35" w:rsidRPr="003775E0">
        <w:rPr>
          <w:sz w:val="28"/>
          <w:szCs w:val="28"/>
          <w:lang w:val="nl-NL"/>
        </w:rPr>
        <w:t>hoạt</w:t>
      </w:r>
      <w:r w:rsidR="00672A35" w:rsidRPr="003775E0">
        <w:rPr>
          <w:spacing w:val="-7"/>
          <w:sz w:val="28"/>
          <w:szCs w:val="28"/>
          <w:lang w:val="nl-NL"/>
        </w:rPr>
        <w:t xml:space="preserve"> </w:t>
      </w:r>
      <w:r w:rsidR="00672A35" w:rsidRPr="003775E0">
        <w:rPr>
          <w:sz w:val="28"/>
          <w:szCs w:val="28"/>
          <w:lang w:val="nl-NL"/>
        </w:rPr>
        <w:t>động</w:t>
      </w:r>
      <w:r w:rsidR="00672A35" w:rsidRPr="003775E0">
        <w:rPr>
          <w:spacing w:val="-11"/>
          <w:sz w:val="28"/>
          <w:szCs w:val="28"/>
          <w:lang w:val="nl-NL"/>
        </w:rPr>
        <w:t xml:space="preserve"> </w:t>
      </w:r>
      <w:r w:rsidR="00672A35" w:rsidRPr="003775E0">
        <w:rPr>
          <w:sz w:val="28"/>
          <w:szCs w:val="28"/>
          <w:lang w:val="nl-NL"/>
        </w:rPr>
        <w:t>dạy</w:t>
      </w:r>
      <w:r w:rsidR="00672A35" w:rsidRPr="003775E0">
        <w:rPr>
          <w:spacing w:val="-8"/>
          <w:sz w:val="28"/>
          <w:szCs w:val="28"/>
          <w:lang w:val="nl-NL"/>
        </w:rPr>
        <w:t xml:space="preserve"> </w:t>
      </w:r>
      <w:r w:rsidR="00672A35" w:rsidRPr="003775E0">
        <w:rPr>
          <w:sz w:val="28"/>
          <w:szCs w:val="28"/>
          <w:lang w:val="nl-NL"/>
        </w:rPr>
        <w:t>học</w:t>
      </w:r>
      <w:r w:rsidR="00672A35" w:rsidRPr="003775E0">
        <w:rPr>
          <w:spacing w:val="-8"/>
          <w:sz w:val="28"/>
          <w:szCs w:val="28"/>
          <w:lang w:val="nl-NL"/>
        </w:rPr>
        <w:t xml:space="preserve"> </w:t>
      </w:r>
      <w:r w:rsidR="00672A35" w:rsidRPr="003775E0">
        <w:rPr>
          <w:sz w:val="28"/>
          <w:szCs w:val="28"/>
          <w:lang w:val="nl-NL"/>
        </w:rPr>
        <w:t>và</w:t>
      </w:r>
      <w:r w:rsidR="00672A35" w:rsidRPr="003775E0">
        <w:rPr>
          <w:spacing w:val="-9"/>
          <w:sz w:val="28"/>
          <w:szCs w:val="28"/>
          <w:lang w:val="nl-NL"/>
        </w:rPr>
        <w:t xml:space="preserve"> </w:t>
      </w:r>
      <w:r w:rsidR="00672A35" w:rsidRPr="003775E0">
        <w:rPr>
          <w:sz w:val="28"/>
          <w:szCs w:val="28"/>
          <w:lang w:val="nl-NL"/>
        </w:rPr>
        <w:t>quản</w:t>
      </w:r>
      <w:r w:rsidR="00672A35" w:rsidRPr="003775E0">
        <w:rPr>
          <w:spacing w:val="-7"/>
          <w:sz w:val="28"/>
          <w:szCs w:val="28"/>
          <w:lang w:val="nl-NL"/>
        </w:rPr>
        <w:t xml:space="preserve"> </w:t>
      </w:r>
      <w:r w:rsidR="00672A35" w:rsidRPr="003775E0">
        <w:rPr>
          <w:sz w:val="28"/>
          <w:szCs w:val="28"/>
          <w:lang w:val="nl-NL"/>
        </w:rPr>
        <w:t>lý</w:t>
      </w:r>
      <w:r w:rsidR="00672A35" w:rsidRPr="003775E0">
        <w:rPr>
          <w:spacing w:val="-11"/>
          <w:sz w:val="28"/>
          <w:szCs w:val="28"/>
          <w:lang w:val="nl-NL"/>
        </w:rPr>
        <w:t xml:space="preserve"> </w:t>
      </w:r>
      <w:r w:rsidR="00672A35" w:rsidRPr="003775E0">
        <w:rPr>
          <w:sz w:val="28"/>
          <w:szCs w:val="28"/>
          <w:lang w:val="nl-NL"/>
        </w:rPr>
        <w:t>giáo</w:t>
      </w:r>
      <w:r w:rsidR="00672A35" w:rsidRPr="003775E0">
        <w:rPr>
          <w:spacing w:val="-67"/>
          <w:sz w:val="28"/>
          <w:szCs w:val="28"/>
          <w:lang w:val="nl-NL"/>
        </w:rPr>
        <w:t xml:space="preserve"> </w:t>
      </w:r>
      <w:r w:rsidR="00672A35" w:rsidRPr="003775E0">
        <w:rPr>
          <w:sz w:val="28"/>
          <w:szCs w:val="28"/>
          <w:lang w:val="nl-NL"/>
        </w:rPr>
        <w:t>dục của các cấp theo lộ trình, bao gồm ứng dụng công nghệ thông tin trong việc đổi</w:t>
      </w:r>
      <w:r w:rsidR="00672A35" w:rsidRPr="003775E0">
        <w:rPr>
          <w:spacing w:val="1"/>
          <w:sz w:val="28"/>
          <w:szCs w:val="28"/>
          <w:lang w:val="nl-NL"/>
        </w:rPr>
        <w:t xml:space="preserve"> </w:t>
      </w:r>
      <w:r w:rsidR="00672A35" w:rsidRPr="003775E0">
        <w:rPr>
          <w:sz w:val="28"/>
          <w:szCs w:val="28"/>
          <w:lang w:val="nl-NL"/>
        </w:rPr>
        <w:t>mới phương pháp và hình thức tổ chức dạy học, kiểm tra, đánh giá; ứng dụng công</w:t>
      </w:r>
      <w:r w:rsidR="00672A35" w:rsidRPr="003775E0">
        <w:rPr>
          <w:spacing w:val="1"/>
          <w:sz w:val="28"/>
          <w:szCs w:val="28"/>
          <w:lang w:val="nl-NL"/>
        </w:rPr>
        <w:t xml:space="preserve"> </w:t>
      </w:r>
      <w:r w:rsidR="00672A35" w:rsidRPr="003775E0">
        <w:rPr>
          <w:sz w:val="28"/>
          <w:szCs w:val="28"/>
          <w:lang w:val="nl-NL"/>
        </w:rPr>
        <w:t>nghệ</w:t>
      </w:r>
      <w:r w:rsidR="00672A35" w:rsidRPr="003775E0">
        <w:rPr>
          <w:spacing w:val="-4"/>
          <w:sz w:val="28"/>
          <w:szCs w:val="28"/>
          <w:lang w:val="nl-NL"/>
        </w:rPr>
        <w:t xml:space="preserve"> </w:t>
      </w:r>
      <w:r w:rsidR="00672A35" w:rsidRPr="003775E0">
        <w:rPr>
          <w:sz w:val="28"/>
          <w:szCs w:val="28"/>
          <w:lang w:val="nl-NL"/>
        </w:rPr>
        <w:t>thông</w:t>
      </w:r>
      <w:r w:rsidR="00672A35" w:rsidRPr="003775E0">
        <w:rPr>
          <w:spacing w:val="-3"/>
          <w:sz w:val="28"/>
          <w:szCs w:val="28"/>
          <w:lang w:val="nl-NL"/>
        </w:rPr>
        <w:t xml:space="preserve"> </w:t>
      </w:r>
      <w:r w:rsidR="00672A35" w:rsidRPr="003775E0">
        <w:rPr>
          <w:sz w:val="28"/>
          <w:szCs w:val="28"/>
          <w:lang w:val="nl-NL"/>
        </w:rPr>
        <w:t>tin</w:t>
      </w:r>
      <w:r w:rsidR="00672A35" w:rsidRPr="003775E0">
        <w:rPr>
          <w:spacing w:val="1"/>
          <w:sz w:val="28"/>
          <w:szCs w:val="28"/>
          <w:lang w:val="nl-NL"/>
        </w:rPr>
        <w:t xml:space="preserve"> </w:t>
      </w:r>
      <w:r w:rsidR="00672A35" w:rsidRPr="003775E0">
        <w:rPr>
          <w:sz w:val="28"/>
          <w:szCs w:val="28"/>
          <w:lang w:val="nl-NL"/>
        </w:rPr>
        <w:t>trong</w:t>
      </w:r>
      <w:r w:rsidR="00672A35" w:rsidRPr="003775E0">
        <w:rPr>
          <w:spacing w:val="-3"/>
          <w:sz w:val="28"/>
          <w:szCs w:val="28"/>
          <w:lang w:val="nl-NL"/>
        </w:rPr>
        <w:t xml:space="preserve"> </w:t>
      </w:r>
      <w:r w:rsidR="00672A35" w:rsidRPr="003775E0">
        <w:rPr>
          <w:sz w:val="28"/>
          <w:szCs w:val="28"/>
          <w:lang w:val="nl-NL"/>
        </w:rPr>
        <w:t>quản</w:t>
      </w:r>
      <w:r w:rsidR="00672A35" w:rsidRPr="003775E0">
        <w:rPr>
          <w:spacing w:val="-3"/>
          <w:sz w:val="28"/>
          <w:szCs w:val="28"/>
          <w:lang w:val="nl-NL"/>
        </w:rPr>
        <w:t xml:space="preserve"> </w:t>
      </w:r>
      <w:r w:rsidR="00672A35" w:rsidRPr="003775E0">
        <w:rPr>
          <w:sz w:val="28"/>
          <w:szCs w:val="28"/>
          <w:lang w:val="nl-NL"/>
        </w:rPr>
        <w:t>lý</w:t>
      </w:r>
      <w:r w:rsidR="00672A35" w:rsidRPr="003775E0">
        <w:rPr>
          <w:spacing w:val="-3"/>
          <w:sz w:val="28"/>
          <w:szCs w:val="28"/>
          <w:lang w:val="nl-NL"/>
        </w:rPr>
        <w:t xml:space="preserve"> </w:t>
      </w:r>
      <w:r w:rsidR="00672A35" w:rsidRPr="003775E0">
        <w:rPr>
          <w:sz w:val="28"/>
          <w:szCs w:val="28"/>
          <w:lang w:val="nl-NL"/>
        </w:rPr>
        <w:t>quá trình</w:t>
      </w:r>
      <w:r w:rsidR="00672A35" w:rsidRPr="003775E0">
        <w:rPr>
          <w:spacing w:val="-3"/>
          <w:sz w:val="28"/>
          <w:szCs w:val="28"/>
          <w:lang w:val="nl-NL"/>
        </w:rPr>
        <w:t xml:space="preserve"> </w:t>
      </w:r>
      <w:r w:rsidR="00672A35" w:rsidRPr="003775E0">
        <w:rPr>
          <w:sz w:val="28"/>
          <w:szCs w:val="28"/>
          <w:lang w:val="nl-NL"/>
        </w:rPr>
        <w:t>dạy</w:t>
      </w:r>
      <w:r w:rsidR="00672A35" w:rsidRPr="003775E0">
        <w:rPr>
          <w:spacing w:val="-3"/>
          <w:sz w:val="28"/>
          <w:szCs w:val="28"/>
          <w:lang w:val="nl-NL"/>
        </w:rPr>
        <w:t xml:space="preserve"> </w:t>
      </w:r>
      <w:r w:rsidR="00672A35" w:rsidRPr="003775E0">
        <w:rPr>
          <w:sz w:val="28"/>
          <w:szCs w:val="28"/>
          <w:lang w:val="nl-NL"/>
        </w:rPr>
        <w:t>học và</w:t>
      </w:r>
      <w:r w:rsidR="00672A35" w:rsidRPr="003775E0">
        <w:rPr>
          <w:spacing w:val="-3"/>
          <w:sz w:val="28"/>
          <w:szCs w:val="28"/>
          <w:lang w:val="nl-NL"/>
        </w:rPr>
        <w:t xml:space="preserve"> </w:t>
      </w:r>
      <w:r w:rsidR="00672A35" w:rsidRPr="003775E0">
        <w:rPr>
          <w:sz w:val="28"/>
          <w:szCs w:val="28"/>
          <w:lang w:val="nl-NL"/>
        </w:rPr>
        <w:t>quản</w:t>
      </w:r>
      <w:r w:rsidR="00672A35" w:rsidRPr="003775E0">
        <w:rPr>
          <w:spacing w:val="-3"/>
          <w:sz w:val="28"/>
          <w:szCs w:val="28"/>
          <w:lang w:val="nl-NL"/>
        </w:rPr>
        <w:t xml:space="preserve"> </w:t>
      </w:r>
      <w:r w:rsidR="00672A35" w:rsidRPr="003775E0">
        <w:rPr>
          <w:sz w:val="28"/>
          <w:szCs w:val="28"/>
          <w:lang w:val="nl-NL"/>
        </w:rPr>
        <w:t>trị</w:t>
      </w:r>
      <w:r w:rsidR="00672A35" w:rsidRPr="003775E0">
        <w:rPr>
          <w:spacing w:val="-2"/>
          <w:sz w:val="28"/>
          <w:szCs w:val="28"/>
          <w:lang w:val="nl-NL"/>
        </w:rPr>
        <w:t xml:space="preserve"> </w:t>
      </w:r>
      <w:r w:rsidR="00672A35" w:rsidRPr="003775E0">
        <w:rPr>
          <w:sz w:val="28"/>
          <w:szCs w:val="28"/>
          <w:lang w:val="nl-NL"/>
        </w:rPr>
        <w:t>nhà trường.</w:t>
      </w:r>
    </w:p>
    <w:p w:rsidR="00672A35" w:rsidRPr="00C8511E" w:rsidRDefault="00672A35" w:rsidP="00672A35">
      <w:pPr>
        <w:pStyle w:val="NormalWeb"/>
        <w:shd w:val="clear" w:color="auto" w:fill="FFFFFF"/>
        <w:spacing w:before="0" w:beforeAutospacing="0" w:after="0" w:afterAutospacing="0"/>
        <w:jc w:val="both"/>
        <w:rPr>
          <w:sz w:val="28"/>
          <w:szCs w:val="28"/>
        </w:rPr>
      </w:pPr>
      <w:r w:rsidRPr="003775E0">
        <w:rPr>
          <w:sz w:val="28"/>
          <w:szCs w:val="28"/>
          <w:lang w:val="nl-NL"/>
        </w:rPr>
        <w:t xml:space="preserve">         </w:t>
      </w:r>
      <w:r w:rsidRPr="00C8511E">
        <w:rPr>
          <w:sz w:val="28"/>
          <w:szCs w:val="28"/>
        </w:rPr>
        <w:t xml:space="preserve">Triển khai thực hiện đúng theo quy định của phòng GD-ĐT về kế hoạch dạy học chủ đề tự chọn bám sát phù hợp với đối tượng học sinh của trường. </w:t>
      </w:r>
      <w:r w:rsidRPr="003775E0">
        <w:rPr>
          <w:sz w:val="28"/>
          <w:szCs w:val="28"/>
        </w:rPr>
        <w:t>Giao c</w:t>
      </w:r>
      <w:r w:rsidRPr="00C8511E">
        <w:rPr>
          <w:sz w:val="28"/>
          <w:szCs w:val="28"/>
        </w:rPr>
        <w:t>ho các tổ chuyên môn, giáo viên được chủ động lựa chọn nội dung, xây dựng các chủ đề dạy học trong mỗi môn học và các chủ đề tích hợp, liên môn, đồng thời xây dựng kế hoạch dạy học phù hợp với các chủ đề và theo hình thức, phương pháp và kỹ thuật dạy học tích cực; chú trọng giáo dục đạo đức và giá trị sống, rèn luyện kỹ năng sống, hiểu biết xã hội, thực hành pháp luật; tăng cường các hoạt động nhằm giúp học sinh vận dụng kiến thức liên môn vào giải quyết các vấn đề thực tiễn. Kế hoạch dạy học của tổ chuyên môn, giáo viên phải được lãnh đạo nhà trường phê duyệt trước khi thực hiện và là căn cứ để thanh tra, kiểm tra.</w:t>
      </w:r>
    </w:p>
    <w:p w:rsidR="00672A35" w:rsidRPr="00C8511E" w:rsidRDefault="00672A35" w:rsidP="00672A35">
      <w:pPr>
        <w:rPr>
          <w:b/>
          <w:i/>
          <w:sz w:val="28"/>
          <w:szCs w:val="28"/>
          <w:lang w:val="nb-NO"/>
        </w:rPr>
      </w:pPr>
      <w:r w:rsidRPr="00C8511E">
        <w:rPr>
          <w:b/>
          <w:i/>
          <w:sz w:val="28"/>
          <w:szCs w:val="28"/>
          <w:lang w:val="nb-NO"/>
        </w:rPr>
        <w:t xml:space="preserve">  - Đổi mới sinh hoạt chuyên môn.</w:t>
      </w:r>
    </w:p>
    <w:p w:rsidR="00672A35" w:rsidRPr="00C8511E" w:rsidRDefault="00672A35" w:rsidP="00672A35">
      <w:pPr>
        <w:spacing w:line="276" w:lineRule="auto"/>
        <w:jc w:val="both"/>
        <w:rPr>
          <w:sz w:val="28"/>
          <w:szCs w:val="28"/>
          <w:lang w:val="nl-NL"/>
        </w:rPr>
      </w:pPr>
      <w:r w:rsidRPr="00C8511E">
        <w:rPr>
          <w:sz w:val="28"/>
          <w:szCs w:val="28"/>
          <w:lang w:val="nb-NO"/>
        </w:rPr>
        <w:t xml:space="preserve">          </w:t>
      </w:r>
      <w:r w:rsidRPr="00C8511E">
        <w:rPr>
          <w:sz w:val="28"/>
          <w:szCs w:val="28"/>
          <w:lang w:val="pt-BR"/>
        </w:rPr>
        <w:t>-Thực hiện đổi mới sinh hoạt các tổ chuyên môn, tập trung thảo luận, bàn bàn bạc nhằm tháo gỡ những khó khăn về chuyên môn, phát huy sáng tạo trong công việc. Nội dung cuộc họp cần tập trung vào việc góp ý chuyên môn, trao đổi kinh nghiệm giảng dạy, trao đổi thông tin chuyên môn, đánh giá giờ dạy, tìm ra những yếu kém của bản thân,..là cơ hội để giáo viên rèn luyện tay nghề, nâng cao chất lượng chuyên môn. Hạn chế các cuộc họp có tính qua loa, thủ tục, hình thức và hành chính hóa. Số chuyên đề cấp tổ được thực hiện ít nhất 04 chuyên đề/năm (02 chuyên đề/tổ/học kì)</w:t>
      </w:r>
      <w:r w:rsidRPr="00C8511E">
        <w:rPr>
          <w:b/>
          <w:sz w:val="28"/>
          <w:szCs w:val="28"/>
          <w:lang w:val="pt-BR"/>
        </w:rPr>
        <w:t xml:space="preserve"> </w:t>
      </w:r>
      <w:r w:rsidRPr="00C8511E">
        <w:rPr>
          <w:sz w:val="28"/>
          <w:szCs w:val="28"/>
          <w:lang w:val="pt-BR"/>
        </w:rPr>
        <w:t>theo công văn 5555/BGDĐT-GDTrH ngày 08/10/2014 của Bộ GD-ĐT</w:t>
      </w:r>
    </w:p>
    <w:p w:rsidR="00672A35" w:rsidRPr="00C8511E" w:rsidRDefault="00672A35" w:rsidP="003775E0">
      <w:pPr>
        <w:widowControl/>
        <w:autoSpaceDE/>
        <w:autoSpaceDN/>
        <w:spacing w:beforeLines="40" w:before="96" w:after="60" w:line="276" w:lineRule="auto"/>
        <w:jc w:val="both"/>
        <w:rPr>
          <w:b/>
          <w:i/>
          <w:sz w:val="28"/>
          <w:szCs w:val="28"/>
          <w:lang w:val="nl-NL"/>
        </w:rPr>
      </w:pPr>
      <w:r w:rsidRPr="00C8511E">
        <w:rPr>
          <w:b/>
          <w:i/>
          <w:sz w:val="28"/>
          <w:szCs w:val="28"/>
          <w:lang w:val="nl-NL"/>
        </w:rPr>
        <w:lastRenderedPageBreak/>
        <w:t xml:space="preserve">4. Chỉ đạo việc ứng dụng công nghệ thông tin và chuyển đổi số trong dạy học: </w:t>
      </w:r>
    </w:p>
    <w:p w:rsidR="004325E9" w:rsidRDefault="00672A35" w:rsidP="003775E0">
      <w:pPr>
        <w:spacing w:beforeLines="40" w:before="96" w:after="60" w:line="276" w:lineRule="auto"/>
        <w:jc w:val="both"/>
        <w:rPr>
          <w:sz w:val="28"/>
          <w:szCs w:val="28"/>
          <w:lang w:val="nl-NL"/>
        </w:rPr>
      </w:pPr>
      <w:r w:rsidRPr="00C8511E">
        <w:rPr>
          <w:sz w:val="28"/>
          <w:szCs w:val="28"/>
          <w:lang w:val="nl-NL"/>
        </w:rPr>
        <w:t xml:space="preserve">      - Trong năm học nhà trường, CB,GV,NV ứng dụng mạnh mẽ CNTT trong quản lý và dạy học. Tăng cường cơ sở vật chất phục vụ CNTT (phòng máy, đường truyền cáp quang, máy chiếu, hệ thống các phần mềm quản lý, phần mềm dạy học, cổng thông tin điện tử, facepage,…). Lắp đặt thêm các gói mạng internet tốc độ cao để dạy trực tuyến. Lắp đầy đủ hệ thống máy chiếu, camera cho các phòng học. Tích cực áp dụng hình thức tổ chức dạy trực tuyến, các phần mềm như Zoom, Microsoft Teams, LMS… Tích cực áp dụng hình thức tổ chức trực tuyến, hội nghị, hội thảo, tập huấn, họp, trao đổi công tác qua Internet, trang:</w:t>
      </w:r>
      <w:r w:rsidRPr="00C8511E">
        <w:rPr>
          <w:sz w:val="28"/>
          <w:szCs w:val="28"/>
          <w:u w:val="single"/>
          <w:lang w:val="nl-NL"/>
        </w:rPr>
        <w:t xml:space="preserve"> truonghocketnoi.edu.vn</w:t>
      </w:r>
      <w:r w:rsidRPr="00C8511E">
        <w:rPr>
          <w:sz w:val="28"/>
          <w:szCs w:val="28"/>
          <w:lang w:val="nl-NL"/>
        </w:rPr>
        <w:t>, đặc biệt trong công tác tập huấn, bồi dưỡng giáo viên, cán bộ quản lý giáo</w:t>
      </w:r>
      <w:r w:rsidRPr="00C8511E">
        <w:rPr>
          <w:spacing w:val="-3"/>
          <w:sz w:val="28"/>
          <w:szCs w:val="28"/>
          <w:lang w:val="nl-NL"/>
        </w:rPr>
        <w:t xml:space="preserve"> </w:t>
      </w:r>
      <w:r w:rsidRPr="00C8511E">
        <w:rPr>
          <w:sz w:val="28"/>
          <w:szCs w:val="28"/>
          <w:lang w:val="nl-NL"/>
        </w:rPr>
        <w:t xml:space="preserve">dục. Tăng cường ứng dụng CNTT trong tổ chức và quản lý các hoạt động chuyên môn; quản lý kết quả học tập của học sinh, quán triệt giáo viên nhập điểm, sửa điểm đúng quy định, lưu giữ minh chứng khi sửa chữa. </w:t>
      </w:r>
    </w:p>
    <w:p w:rsidR="00672A35" w:rsidRPr="00C8511E" w:rsidRDefault="00672A35" w:rsidP="003775E0">
      <w:pPr>
        <w:spacing w:beforeLines="40" w:before="96" w:after="60" w:line="276" w:lineRule="auto"/>
        <w:jc w:val="both"/>
        <w:rPr>
          <w:sz w:val="28"/>
          <w:szCs w:val="28"/>
          <w:lang w:val="nl-NL"/>
        </w:rPr>
      </w:pPr>
      <w:r w:rsidRPr="00C8511E">
        <w:rPr>
          <w:sz w:val="28"/>
          <w:szCs w:val="28"/>
          <w:lang w:val="nl-NL"/>
        </w:rPr>
        <w:t xml:space="preserve">   - Làm tốt công tác truyền thông, quán triệt sâu sắc các chủ trương, chính sách của Đảng, Nhà nước, Chính phủ, Quốc hội và của Bộ GD-ĐT về đổi mới giáo dục trung học; tuyên truyền những kết quả đạt được để xã hội hiểu và chia sẻ, đồng thuận với các chủ trương đổi mới giáo dục trung học; xây dựng kế hoạch truyền</w:t>
      </w:r>
      <w:r w:rsidRPr="00C8511E">
        <w:rPr>
          <w:spacing w:val="19"/>
          <w:sz w:val="28"/>
          <w:szCs w:val="28"/>
          <w:lang w:val="nl-NL"/>
        </w:rPr>
        <w:t xml:space="preserve"> </w:t>
      </w:r>
      <w:r w:rsidRPr="00C8511E">
        <w:rPr>
          <w:sz w:val="28"/>
          <w:szCs w:val="28"/>
          <w:lang w:val="nl-NL"/>
        </w:rPr>
        <w:t>thông, phối hợp chặt chẽ với các cơ quan báo chí địa phương, chủ động cung cấp thông tin kịp thời tạo niềm tin đối với xã</w:t>
      </w:r>
      <w:r w:rsidRPr="00C8511E">
        <w:rPr>
          <w:spacing w:val="-9"/>
          <w:sz w:val="28"/>
          <w:szCs w:val="28"/>
          <w:lang w:val="nl-NL"/>
        </w:rPr>
        <w:t xml:space="preserve"> </w:t>
      </w:r>
      <w:r w:rsidRPr="00C8511E">
        <w:rPr>
          <w:sz w:val="28"/>
          <w:szCs w:val="28"/>
          <w:lang w:val="nl-NL"/>
        </w:rPr>
        <w:t>hội.</w:t>
      </w:r>
    </w:p>
    <w:p w:rsidR="00672A35" w:rsidRPr="003775E0" w:rsidRDefault="00672A35" w:rsidP="004325E9">
      <w:pPr>
        <w:pStyle w:val="BodyText"/>
        <w:spacing w:before="1" w:line="276" w:lineRule="auto"/>
        <w:ind w:left="0" w:right="-180" w:firstLine="0"/>
        <w:rPr>
          <w:sz w:val="28"/>
          <w:szCs w:val="28"/>
          <w:lang w:val="nl-NL"/>
        </w:rPr>
      </w:pPr>
      <w:r w:rsidRPr="00C8511E">
        <w:rPr>
          <w:sz w:val="28"/>
          <w:szCs w:val="28"/>
          <w:lang w:val="nl-NL"/>
        </w:rPr>
        <w:t xml:space="preserve">    - </w:t>
      </w:r>
      <w:r w:rsidRPr="003775E0">
        <w:rPr>
          <w:sz w:val="28"/>
          <w:szCs w:val="28"/>
          <w:lang w:val="nl-NL"/>
        </w:rPr>
        <w:t>Động viên cán bộ, giáo viên, nhân viên chủ động viết và đưa tin, bài về các hoạt động của ngành, tập trung vào các tin bài về việc chuẩn bị các điều kiện đổi mới chương trình giáo dục phổ thông, nhất là các gương người tốt, việc tốt, các điển hình tiên tiến của cấp học để khích lệ các thầy cô giáo, các em học sinh phấn đấu, vươn lên, tạo sức lan tỏa sâu rộng trong cộng đồng.</w:t>
      </w:r>
    </w:p>
    <w:p w:rsidR="00672A35" w:rsidRPr="00C8511E" w:rsidRDefault="00672A35" w:rsidP="00672A35">
      <w:pPr>
        <w:spacing w:line="276" w:lineRule="auto"/>
        <w:jc w:val="both"/>
        <w:rPr>
          <w:b/>
          <w:sz w:val="28"/>
          <w:szCs w:val="28"/>
          <w:lang w:val="vi-VN"/>
        </w:rPr>
      </w:pPr>
      <w:r w:rsidRPr="00C8511E">
        <w:rPr>
          <w:b/>
          <w:sz w:val="28"/>
          <w:szCs w:val="28"/>
          <w:lang w:val="nl-NL"/>
        </w:rPr>
        <w:t>5</w:t>
      </w:r>
      <w:r w:rsidRPr="00C8511E">
        <w:rPr>
          <w:b/>
          <w:sz w:val="28"/>
          <w:szCs w:val="28"/>
          <w:lang w:val="vi-VN"/>
        </w:rPr>
        <w:t>. Thực hiện các hoạt động giáo dục học sinh</w:t>
      </w:r>
    </w:p>
    <w:p w:rsidR="00672A35" w:rsidRPr="00C8511E" w:rsidRDefault="00672A35" w:rsidP="00672A35">
      <w:pPr>
        <w:spacing w:line="276" w:lineRule="auto"/>
        <w:ind w:firstLine="720"/>
        <w:jc w:val="both"/>
        <w:rPr>
          <w:spacing w:val="-2"/>
          <w:sz w:val="28"/>
          <w:szCs w:val="28"/>
          <w:lang w:val="vi-VN"/>
        </w:rPr>
      </w:pPr>
      <w:r w:rsidRPr="00C8511E">
        <w:rPr>
          <w:sz w:val="28"/>
          <w:szCs w:val="28"/>
          <w:lang w:val="vi-VN"/>
        </w:rPr>
        <w:t>Nhà trường thực hiện nghiêm túc các hoạt động giáo dục đó là hoạt động GDNGLL; hoạt động GDHN, Công tác chủ nhiệm lớp và các hoạt động sinh hoạt tập thể khác. Thực hiện các nội dung giáo dục địa phương và lồng ghép dạy học và giáo dục đạo đức học sinh gắn việc “</w:t>
      </w:r>
      <w:r w:rsidRPr="00C8511E">
        <w:rPr>
          <w:i/>
          <w:sz w:val="28"/>
          <w:szCs w:val="28"/>
          <w:lang w:val="vi-VN"/>
        </w:rPr>
        <w:t>Học tập và làm theo tư tưởng đạo đức, phong cách Hồ Chí Minh</w:t>
      </w:r>
      <w:r w:rsidRPr="00C8511E">
        <w:rPr>
          <w:sz w:val="28"/>
          <w:szCs w:val="28"/>
          <w:lang w:val="vi-VN"/>
        </w:rPr>
        <w:t xml:space="preserve">” trong các giờ học GDCD, Lịch sử, Ngữ văn...Đồng thời giáo dục học sinh qua các môn học: Sinh học, Vật lý, Hoá học, Địa lý là những môn liên quan đến nhiều kiến thức về bảo vệ môi trường. Tích hợp các kiến thức </w:t>
      </w:r>
      <w:r w:rsidRPr="00C8511E">
        <w:rPr>
          <w:spacing w:val="-2"/>
          <w:sz w:val="28"/>
          <w:szCs w:val="28"/>
          <w:lang w:val="vi-VN"/>
        </w:rPr>
        <w:t>giáo dục đạo đức, giáo dục pháp luật; giáo dục phòng chống tham nhũng; tuyên truyền, giáo dục về chủ quyền biển đảo; sử dụng năng lượng tiết kiệm và hiệu quả,…Tích cực tuyên truyền về phòng chống dịch covid-19,  bạo lực học đường, thành lập tổ tư vấn tâm lý cho học sinh.</w:t>
      </w:r>
    </w:p>
    <w:p w:rsidR="00672A35" w:rsidRPr="00C8511E" w:rsidRDefault="00672A35" w:rsidP="00672A35">
      <w:pPr>
        <w:pStyle w:val="BodyText"/>
        <w:spacing w:line="276" w:lineRule="auto"/>
        <w:ind w:left="0" w:firstLine="0"/>
        <w:rPr>
          <w:b/>
          <w:sz w:val="28"/>
          <w:szCs w:val="28"/>
          <w:lang w:val="vi-VN"/>
        </w:rPr>
      </w:pPr>
      <w:r w:rsidRPr="00C8511E">
        <w:rPr>
          <w:b/>
          <w:spacing w:val="-4"/>
          <w:sz w:val="28"/>
          <w:szCs w:val="28"/>
          <w:lang w:val="vi-VN"/>
        </w:rPr>
        <w:t>6.</w:t>
      </w:r>
      <w:r w:rsidRPr="00C8511E">
        <w:rPr>
          <w:b/>
          <w:sz w:val="28"/>
          <w:szCs w:val="28"/>
          <w:lang w:val="vi-VN"/>
        </w:rPr>
        <w:t xml:space="preserve"> Công tác triển khai các Hội thi, cuộc thi dành cho giáo viên và HS.</w:t>
      </w:r>
    </w:p>
    <w:p w:rsidR="00672A35" w:rsidRPr="00C8511E" w:rsidRDefault="00672A35" w:rsidP="00672A35">
      <w:pPr>
        <w:spacing w:line="276" w:lineRule="auto"/>
        <w:ind w:firstLine="720"/>
        <w:jc w:val="both"/>
        <w:rPr>
          <w:spacing w:val="-4"/>
          <w:sz w:val="28"/>
          <w:szCs w:val="28"/>
          <w:lang w:val="vi-VN"/>
        </w:rPr>
      </w:pPr>
      <w:r w:rsidRPr="00C8511E">
        <w:rPr>
          <w:spacing w:val="-2"/>
          <w:sz w:val="28"/>
          <w:szCs w:val="28"/>
          <w:lang w:val="vi-VN"/>
        </w:rPr>
        <w:t xml:space="preserve"> </w:t>
      </w:r>
      <w:r w:rsidRPr="00C8511E">
        <w:rPr>
          <w:spacing w:val="-4"/>
          <w:sz w:val="28"/>
          <w:szCs w:val="28"/>
          <w:lang w:val="vi-VN"/>
        </w:rPr>
        <w:t xml:space="preserve">Tổ chức quán triệt tới toàn thể cán bộ giáo viên tham dự các Hội thi, cuộc thi dành cho giáo viên, học sinh theo tinh thần tự nguyện: Thi nghiên cứu khoa học dành </w:t>
      </w:r>
      <w:r w:rsidRPr="00C8511E">
        <w:rPr>
          <w:spacing w:val="-4"/>
          <w:sz w:val="28"/>
          <w:szCs w:val="28"/>
          <w:lang w:val="vi-VN"/>
        </w:rPr>
        <w:lastRenderedPageBreak/>
        <w:t>cho HS THCS; Thi giao lưu Tiếng Anh; Thi HSG các môn văn hóa lớp 9; Thi Giáo viên dạy giỏi, Giáo viên dự thi thiết kế bài giảng E-learning. Kết quả đều đạt và vượt chỉ tiêu đề ra.</w:t>
      </w:r>
    </w:p>
    <w:p w:rsidR="00672A35" w:rsidRPr="00C8511E" w:rsidRDefault="00672A35" w:rsidP="003775E0">
      <w:pPr>
        <w:spacing w:beforeLines="40" w:before="96" w:after="60" w:line="276" w:lineRule="auto"/>
        <w:ind w:left="585"/>
        <w:jc w:val="both"/>
        <w:rPr>
          <w:b/>
          <w:bCs/>
          <w:sz w:val="28"/>
          <w:szCs w:val="28"/>
          <w:lang w:val="nl-NL"/>
        </w:rPr>
      </w:pPr>
      <w:r w:rsidRPr="00C8511E">
        <w:rPr>
          <w:b/>
          <w:bCs/>
          <w:sz w:val="28"/>
          <w:szCs w:val="28"/>
          <w:lang w:val="nl-NL"/>
        </w:rPr>
        <w:t>Kết quả cụ thể:</w:t>
      </w:r>
    </w:p>
    <w:p w:rsidR="00672A35" w:rsidRPr="00C8511E" w:rsidRDefault="00672A35" w:rsidP="00672A35">
      <w:pPr>
        <w:spacing w:line="276" w:lineRule="auto"/>
        <w:jc w:val="both"/>
        <w:rPr>
          <w:sz w:val="28"/>
          <w:szCs w:val="28"/>
          <w:lang w:val="pt-BR"/>
        </w:rPr>
      </w:pPr>
      <w:r w:rsidRPr="00C8511E">
        <w:rPr>
          <w:b/>
          <w:i/>
          <w:sz w:val="28"/>
          <w:szCs w:val="28"/>
          <w:lang w:val="pt-BR"/>
        </w:rPr>
        <w:t xml:space="preserve">  </w:t>
      </w:r>
      <w:r w:rsidRPr="00C8511E">
        <w:rPr>
          <w:sz w:val="28"/>
          <w:szCs w:val="28"/>
          <w:lang w:val="pt-BR"/>
        </w:rPr>
        <w:t xml:space="preserve">      </w:t>
      </w:r>
      <w:r w:rsidRPr="00C8511E">
        <w:rPr>
          <w:b/>
          <w:sz w:val="28"/>
          <w:szCs w:val="28"/>
          <w:lang w:val="pt-BR"/>
        </w:rPr>
        <w:t>* GIÁO VIÊN GIỎI</w:t>
      </w:r>
      <w:r w:rsidRPr="00C8511E">
        <w:rPr>
          <w:sz w:val="28"/>
          <w:szCs w:val="28"/>
          <w:lang w:val="pt-BR"/>
        </w:rPr>
        <w:t xml:space="preserve"> </w:t>
      </w:r>
    </w:p>
    <w:p w:rsidR="00672A35" w:rsidRPr="00C8511E" w:rsidRDefault="00672A35" w:rsidP="00672A35">
      <w:pPr>
        <w:spacing w:line="276" w:lineRule="auto"/>
        <w:jc w:val="both"/>
        <w:rPr>
          <w:sz w:val="28"/>
          <w:szCs w:val="28"/>
          <w:lang w:val="pt-BR"/>
        </w:rPr>
      </w:pPr>
      <w:r w:rsidRPr="00C8511E">
        <w:rPr>
          <w:sz w:val="28"/>
          <w:szCs w:val="28"/>
          <w:lang w:val="vi-VN"/>
        </w:rPr>
        <w:tab/>
        <w:t xml:space="preserve">  - </w:t>
      </w:r>
      <w:r w:rsidRPr="00C8511E">
        <w:rPr>
          <w:sz w:val="28"/>
          <w:szCs w:val="28"/>
          <w:lang w:val="pt-BR"/>
        </w:rPr>
        <w:t>Có 04 giáo viên đạt giáo viên dạy giỏi cấp huyện các môn: Công nghệ, Sinh học. Lịch sử và Địa lí.</w:t>
      </w:r>
    </w:p>
    <w:p w:rsidR="00672A35" w:rsidRPr="00C8511E" w:rsidRDefault="00672A35" w:rsidP="00672A35">
      <w:pPr>
        <w:spacing w:line="312" w:lineRule="auto"/>
        <w:rPr>
          <w:sz w:val="28"/>
          <w:szCs w:val="28"/>
          <w:lang w:val="pt-BR"/>
        </w:rPr>
      </w:pPr>
      <w:r w:rsidRPr="00C8511E">
        <w:rPr>
          <w:sz w:val="28"/>
          <w:szCs w:val="28"/>
          <w:lang w:val="pt-BR"/>
        </w:rPr>
        <w:t xml:space="preserve">            - Giáo viên dạy giỏi cấp trường: 18/20 giáo viên</w:t>
      </w:r>
    </w:p>
    <w:p w:rsidR="00672A35" w:rsidRPr="00C8511E" w:rsidRDefault="00672A35" w:rsidP="00672A35">
      <w:pPr>
        <w:spacing w:before="80" w:after="80" w:line="276" w:lineRule="auto"/>
        <w:ind w:firstLine="545"/>
        <w:jc w:val="both"/>
        <w:rPr>
          <w:bCs/>
          <w:sz w:val="28"/>
          <w:szCs w:val="28"/>
          <w:lang w:val="nl-NL"/>
        </w:rPr>
      </w:pPr>
      <w:r w:rsidRPr="00C8511E">
        <w:rPr>
          <w:b/>
          <w:bCs/>
          <w:sz w:val="28"/>
          <w:szCs w:val="28"/>
          <w:lang w:val="nl-NL"/>
        </w:rPr>
        <w:t xml:space="preserve"> * HỌC SINH GIỎI.</w:t>
      </w:r>
      <w:r w:rsidRPr="00C8511E">
        <w:rPr>
          <w:bCs/>
          <w:sz w:val="28"/>
          <w:szCs w:val="28"/>
          <w:lang w:val="nl-NL"/>
        </w:rPr>
        <w:t xml:space="preserve"> </w:t>
      </w:r>
    </w:p>
    <w:p w:rsidR="00672A35" w:rsidRPr="00C8511E" w:rsidRDefault="00672A35" w:rsidP="00672A35">
      <w:pPr>
        <w:spacing w:before="80" w:after="80" w:line="276" w:lineRule="auto"/>
        <w:ind w:firstLine="545"/>
        <w:jc w:val="both"/>
        <w:rPr>
          <w:bCs/>
          <w:sz w:val="28"/>
          <w:szCs w:val="28"/>
          <w:lang w:val="nl-NL"/>
        </w:rPr>
      </w:pPr>
      <w:r w:rsidRPr="00C8511E">
        <w:rPr>
          <w:bCs/>
          <w:sz w:val="28"/>
          <w:szCs w:val="28"/>
          <w:lang w:val="nl-NL"/>
        </w:rPr>
        <w:t>- Có tổng số 18 học sinh đạt danh hiệu HS giỏi cấp huyện và tỉnh.</w:t>
      </w:r>
    </w:p>
    <w:p w:rsidR="00672A35" w:rsidRPr="00C8511E" w:rsidRDefault="00672A35" w:rsidP="00672A35">
      <w:pPr>
        <w:pStyle w:val="BodyTextIndent2"/>
        <w:spacing w:before="80" w:after="80" w:line="276" w:lineRule="auto"/>
        <w:ind w:firstLine="763"/>
        <w:rPr>
          <w:bCs/>
          <w:sz w:val="28"/>
          <w:szCs w:val="28"/>
          <w:lang w:val="nl-NL"/>
        </w:rPr>
      </w:pPr>
      <w:r w:rsidRPr="00C8511E">
        <w:rPr>
          <w:bCs/>
          <w:sz w:val="28"/>
          <w:szCs w:val="28"/>
          <w:lang w:val="nl-NL"/>
        </w:rPr>
        <w:t>+ Tham dự cuộc thi NCKH dành cho học sinh THCS cấp huyện có 2 em đạt giải nhất; sản phẩm được phòng GD&amp;ĐT huyện Kim Động lựa chọn tham dự cuộc thi NCKH dành cho học sinh THCS cấp tỉnh sản phẩm đạt giải nhì cấp tỉnh;</w:t>
      </w:r>
    </w:p>
    <w:p w:rsidR="00672A35" w:rsidRPr="00C8511E" w:rsidRDefault="00672A35" w:rsidP="00672A35">
      <w:pPr>
        <w:pStyle w:val="BodyTextIndent2"/>
        <w:spacing w:before="80" w:after="80" w:line="276" w:lineRule="auto"/>
        <w:rPr>
          <w:bCs/>
          <w:sz w:val="28"/>
          <w:szCs w:val="28"/>
          <w:lang w:val="nl-NL"/>
        </w:rPr>
      </w:pPr>
      <w:r w:rsidRPr="00C8511E">
        <w:rPr>
          <w:bCs/>
          <w:sz w:val="28"/>
          <w:szCs w:val="28"/>
          <w:lang w:val="nl-NL"/>
        </w:rPr>
        <w:t>+ Tham dự Hội thi học sinh phổ thông với ý tưởng khởi nghiệp đạt giải 3 cấp tỉnh.</w:t>
      </w:r>
    </w:p>
    <w:p w:rsidR="00672A35" w:rsidRPr="00C8511E" w:rsidRDefault="00672A35" w:rsidP="00672A35">
      <w:pPr>
        <w:pStyle w:val="BodyTextIndent2"/>
        <w:spacing w:before="80" w:after="80" w:line="276" w:lineRule="auto"/>
        <w:rPr>
          <w:bCs/>
          <w:sz w:val="28"/>
          <w:szCs w:val="28"/>
          <w:lang w:val="nl-NL"/>
        </w:rPr>
      </w:pPr>
      <w:r w:rsidRPr="00C8511E">
        <w:rPr>
          <w:bCs/>
          <w:sz w:val="28"/>
          <w:szCs w:val="28"/>
          <w:lang w:val="nl-NL"/>
        </w:rPr>
        <w:t xml:space="preserve">         + </w:t>
      </w:r>
      <w:r w:rsidRPr="00C8511E">
        <w:rPr>
          <w:sz w:val="28"/>
          <w:szCs w:val="28"/>
          <w:bdr w:val="none" w:sz="0" w:space="0" w:color="auto" w:frame="1"/>
          <w:lang w:val="pt-BR"/>
        </w:rPr>
        <w:t xml:space="preserve">Thi học sinh giỏi cấp huyện lớp 9 có </w:t>
      </w:r>
      <w:r w:rsidRPr="00C8511E">
        <w:rPr>
          <w:bCs/>
          <w:sz w:val="28"/>
          <w:szCs w:val="28"/>
          <w:lang w:val="nl-NL"/>
        </w:rPr>
        <w:t>12 học sinh đạt giải, trong đó có 01 giải nhất, 04 giải nhì, 02 giải 3 và 5 giải khuyến khích.</w:t>
      </w:r>
    </w:p>
    <w:p w:rsidR="00672A35" w:rsidRPr="00C8511E" w:rsidRDefault="00672A35" w:rsidP="00672A35">
      <w:pPr>
        <w:pStyle w:val="BodyTextIndent2"/>
        <w:spacing w:before="80" w:after="80" w:line="276" w:lineRule="auto"/>
        <w:rPr>
          <w:bCs/>
          <w:sz w:val="28"/>
          <w:szCs w:val="28"/>
          <w:lang w:val="nl-NL"/>
        </w:rPr>
      </w:pPr>
      <w:r w:rsidRPr="00C8511E">
        <w:rPr>
          <w:bCs/>
          <w:sz w:val="28"/>
          <w:szCs w:val="28"/>
          <w:lang w:val="nl-NL"/>
        </w:rPr>
        <w:t xml:space="preserve">         + Tham dự giải điền kinh cấp huyện có 4 Em đạt giải cao ở các nội dung khác nhau, và xếp số 3 toàn đoàn. Có 01 em được lựa chọn tham dự giả điền kinh cấp tỉnh và đạt huy chương đồng cấp tỉnh ở nội dung 800m dành cho nam.</w:t>
      </w:r>
    </w:p>
    <w:p w:rsidR="00672A35" w:rsidRPr="00C8511E" w:rsidRDefault="00672A35" w:rsidP="00672A35">
      <w:pPr>
        <w:pStyle w:val="BodyTextIndent2"/>
        <w:spacing w:before="80" w:after="80" w:line="240" w:lineRule="auto"/>
        <w:rPr>
          <w:b/>
          <w:i/>
          <w:sz w:val="28"/>
          <w:szCs w:val="28"/>
          <w:lang w:val="nl-NL"/>
        </w:rPr>
      </w:pPr>
      <w:r w:rsidRPr="00C8511E">
        <w:rPr>
          <w:sz w:val="28"/>
          <w:szCs w:val="28"/>
          <w:lang w:val="nl-NL"/>
        </w:rPr>
        <w:t xml:space="preserve"> -</w:t>
      </w:r>
      <w:r w:rsidRPr="00C8511E">
        <w:rPr>
          <w:b/>
          <w:i/>
          <w:sz w:val="28"/>
          <w:szCs w:val="28"/>
          <w:lang w:val="nl-NL"/>
        </w:rPr>
        <w:t xml:space="preserve"> Chất lượng giáo dục đại trà có chuyển biến mạnh so với những năm trước.</w:t>
      </w:r>
    </w:p>
    <w:p w:rsidR="00672A35" w:rsidRPr="00C8511E" w:rsidRDefault="00672A35" w:rsidP="00672A35">
      <w:pPr>
        <w:spacing w:line="276" w:lineRule="auto"/>
        <w:jc w:val="both"/>
        <w:rPr>
          <w:b/>
          <w:sz w:val="28"/>
          <w:szCs w:val="28"/>
          <w:lang w:val="pt-BR"/>
        </w:rPr>
      </w:pPr>
      <w:r w:rsidRPr="00C8511E">
        <w:rPr>
          <w:b/>
          <w:sz w:val="28"/>
          <w:szCs w:val="28"/>
          <w:lang w:val="pt-BR"/>
        </w:rPr>
        <w:t xml:space="preserve">   -  Đánh giá học sinh khối 6 và 7(Theo CT GDPTTT 2018): 241em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86"/>
      </w:tblGrid>
      <w:tr w:rsidR="00672A35" w:rsidRPr="00C8511E" w:rsidTr="00502917">
        <w:tc>
          <w:tcPr>
            <w:tcW w:w="4923" w:type="dxa"/>
          </w:tcPr>
          <w:p w:rsidR="00672A35" w:rsidRPr="00C8511E" w:rsidRDefault="00672A35" w:rsidP="00502917">
            <w:pPr>
              <w:spacing w:line="276" w:lineRule="auto"/>
              <w:jc w:val="center"/>
              <w:rPr>
                <w:b/>
                <w:sz w:val="28"/>
                <w:szCs w:val="28"/>
                <w:lang w:val="pt-BR"/>
              </w:rPr>
            </w:pPr>
            <w:r w:rsidRPr="00C8511E">
              <w:rPr>
                <w:b/>
                <w:sz w:val="28"/>
                <w:szCs w:val="28"/>
                <w:lang w:val="pt-BR"/>
              </w:rPr>
              <w:t>Đánh giá kết quả học tập</w:t>
            </w:r>
          </w:p>
        </w:tc>
        <w:tc>
          <w:tcPr>
            <w:tcW w:w="4924" w:type="dxa"/>
          </w:tcPr>
          <w:p w:rsidR="00672A35" w:rsidRPr="00C8511E" w:rsidRDefault="00672A35" w:rsidP="00502917">
            <w:pPr>
              <w:tabs>
                <w:tab w:val="left" w:pos="1392"/>
              </w:tabs>
              <w:spacing w:line="276" w:lineRule="auto"/>
              <w:jc w:val="both"/>
              <w:rPr>
                <w:b/>
                <w:sz w:val="28"/>
                <w:szCs w:val="28"/>
                <w:lang w:val="pt-BR"/>
              </w:rPr>
            </w:pPr>
            <w:r w:rsidRPr="00C8511E">
              <w:rPr>
                <w:b/>
                <w:sz w:val="28"/>
                <w:szCs w:val="28"/>
                <w:lang w:val="pt-BR"/>
              </w:rPr>
              <w:tab/>
              <w:t>Kết quả rèn luyện</w:t>
            </w:r>
          </w:p>
        </w:tc>
      </w:tr>
      <w:tr w:rsidR="00672A35" w:rsidRPr="00C8511E" w:rsidTr="00502917">
        <w:tc>
          <w:tcPr>
            <w:tcW w:w="4923" w:type="dxa"/>
          </w:tcPr>
          <w:p w:rsidR="00672A35" w:rsidRPr="00C8511E" w:rsidRDefault="00672A35" w:rsidP="00502917">
            <w:pPr>
              <w:spacing w:line="276" w:lineRule="auto"/>
              <w:ind w:firstLine="720"/>
              <w:jc w:val="both"/>
              <w:rPr>
                <w:sz w:val="28"/>
                <w:szCs w:val="28"/>
                <w:lang w:val="pt-BR"/>
              </w:rPr>
            </w:pPr>
            <w:r w:rsidRPr="00C8511E">
              <w:rPr>
                <w:sz w:val="28"/>
                <w:szCs w:val="28"/>
                <w:lang w:val="pt-BR"/>
              </w:rPr>
              <w:t>Tốt: 20 em tỷ lệ 8,3 %</w:t>
            </w:r>
          </w:p>
        </w:tc>
        <w:tc>
          <w:tcPr>
            <w:tcW w:w="4924" w:type="dxa"/>
          </w:tcPr>
          <w:p w:rsidR="00672A35" w:rsidRPr="00C8511E" w:rsidRDefault="00672A35" w:rsidP="00502917">
            <w:pPr>
              <w:spacing w:line="276" w:lineRule="auto"/>
              <w:ind w:firstLine="720"/>
              <w:jc w:val="both"/>
              <w:rPr>
                <w:sz w:val="28"/>
                <w:szCs w:val="28"/>
                <w:lang w:val="pt-BR"/>
              </w:rPr>
            </w:pPr>
            <w:r w:rsidRPr="00C8511E">
              <w:rPr>
                <w:sz w:val="28"/>
                <w:szCs w:val="28"/>
                <w:lang w:val="pt-BR"/>
              </w:rPr>
              <w:t>Tốt: 204 em tỷ lệ 84,6%</w:t>
            </w:r>
          </w:p>
        </w:tc>
      </w:tr>
      <w:tr w:rsidR="00672A35" w:rsidRPr="003F058E" w:rsidTr="00502917">
        <w:tc>
          <w:tcPr>
            <w:tcW w:w="4923" w:type="dxa"/>
          </w:tcPr>
          <w:p w:rsidR="00672A35" w:rsidRPr="00C8511E" w:rsidRDefault="00672A35" w:rsidP="00502917">
            <w:pPr>
              <w:spacing w:line="276" w:lineRule="auto"/>
              <w:ind w:firstLine="720"/>
              <w:jc w:val="both"/>
              <w:rPr>
                <w:sz w:val="28"/>
                <w:szCs w:val="28"/>
                <w:lang w:val="pt-BR"/>
              </w:rPr>
            </w:pPr>
            <w:r w:rsidRPr="00C8511E">
              <w:rPr>
                <w:sz w:val="28"/>
                <w:szCs w:val="28"/>
                <w:lang w:val="pt-BR"/>
              </w:rPr>
              <w:t>Khá: 112 em tỷ lệ 46,5%</w:t>
            </w:r>
          </w:p>
        </w:tc>
        <w:tc>
          <w:tcPr>
            <w:tcW w:w="4924" w:type="dxa"/>
          </w:tcPr>
          <w:p w:rsidR="00672A35" w:rsidRPr="00C8511E" w:rsidRDefault="00672A35" w:rsidP="00502917">
            <w:pPr>
              <w:spacing w:line="276" w:lineRule="auto"/>
              <w:ind w:firstLine="720"/>
              <w:jc w:val="both"/>
              <w:rPr>
                <w:sz w:val="28"/>
                <w:szCs w:val="28"/>
                <w:lang w:val="pt-BR"/>
              </w:rPr>
            </w:pPr>
            <w:r w:rsidRPr="00C8511E">
              <w:rPr>
                <w:sz w:val="28"/>
                <w:szCs w:val="28"/>
                <w:lang w:val="pt-BR"/>
              </w:rPr>
              <w:t>Khá: 37 em đạt tỷ lệ 15,4%</w:t>
            </w:r>
          </w:p>
        </w:tc>
      </w:tr>
      <w:tr w:rsidR="00672A35" w:rsidRPr="00C8511E" w:rsidTr="00502917">
        <w:tc>
          <w:tcPr>
            <w:tcW w:w="4923" w:type="dxa"/>
          </w:tcPr>
          <w:p w:rsidR="00672A35" w:rsidRPr="00C8511E" w:rsidRDefault="00672A35" w:rsidP="00502917">
            <w:pPr>
              <w:spacing w:line="276" w:lineRule="auto"/>
              <w:ind w:firstLine="720"/>
              <w:jc w:val="both"/>
              <w:rPr>
                <w:sz w:val="28"/>
                <w:szCs w:val="28"/>
                <w:lang w:val="pt-BR"/>
              </w:rPr>
            </w:pPr>
            <w:r w:rsidRPr="00C8511E">
              <w:rPr>
                <w:sz w:val="28"/>
                <w:szCs w:val="28"/>
                <w:lang w:val="pt-BR"/>
              </w:rPr>
              <w:t>Đạt: 103 em tỷ lệ 45,2 %</w:t>
            </w:r>
          </w:p>
        </w:tc>
        <w:tc>
          <w:tcPr>
            <w:tcW w:w="4924" w:type="dxa"/>
          </w:tcPr>
          <w:p w:rsidR="00672A35" w:rsidRPr="00C8511E" w:rsidRDefault="00672A35" w:rsidP="00502917">
            <w:pPr>
              <w:spacing w:line="276" w:lineRule="auto"/>
              <w:ind w:firstLine="720"/>
              <w:jc w:val="both"/>
              <w:rPr>
                <w:sz w:val="28"/>
                <w:szCs w:val="28"/>
                <w:lang w:val="pt-BR"/>
              </w:rPr>
            </w:pPr>
            <w:r w:rsidRPr="00C8511E">
              <w:rPr>
                <w:sz w:val="28"/>
                <w:szCs w:val="28"/>
                <w:lang w:val="pt-BR"/>
              </w:rPr>
              <w:t>Đạt: 0 đạt tỷ lệ 0 %</w:t>
            </w:r>
          </w:p>
        </w:tc>
      </w:tr>
      <w:tr w:rsidR="00672A35" w:rsidRPr="00C8511E" w:rsidTr="00502917">
        <w:tc>
          <w:tcPr>
            <w:tcW w:w="4923" w:type="dxa"/>
          </w:tcPr>
          <w:p w:rsidR="00672A35" w:rsidRPr="00C8511E" w:rsidRDefault="00672A35" w:rsidP="00502917">
            <w:pPr>
              <w:spacing w:line="276" w:lineRule="auto"/>
              <w:ind w:firstLine="720"/>
              <w:jc w:val="both"/>
              <w:rPr>
                <w:sz w:val="28"/>
                <w:szCs w:val="28"/>
                <w:lang w:val="pt-BR"/>
              </w:rPr>
            </w:pPr>
            <w:r w:rsidRPr="00C8511E">
              <w:rPr>
                <w:sz w:val="28"/>
                <w:szCs w:val="28"/>
                <w:lang w:val="pt-BR"/>
              </w:rPr>
              <w:t>Chưa đạt: 0 em tỷ lệ 0%</w:t>
            </w:r>
          </w:p>
        </w:tc>
        <w:tc>
          <w:tcPr>
            <w:tcW w:w="4924" w:type="dxa"/>
          </w:tcPr>
          <w:p w:rsidR="00672A35" w:rsidRPr="00C8511E" w:rsidRDefault="00672A35" w:rsidP="00502917">
            <w:pPr>
              <w:spacing w:line="276" w:lineRule="auto"/>
              <w:ind w:firstLine="720"/>
              <w:jc w:val="both"/>
              <w:rPr>
                <w:sz w:val="28"/>
                <w:szCs w:val="28"/>
                <w:lang w:val="pt-BR"/>
              </w:rPr>
            </w:pPr>
            <w:r w:rsidRPr="00C8511E">
              <w:rPr>
                <w:sz w:val="28"/>
                <w:szCs w:val="28"/>
                <w:lang w:val="pt-BR"/>
              </w:rPr>
              <w:t>Chưa đạt: 0 em</w:t>
            </w:r>
          </w:p>
        </w:tc>
      </w:tr>
    </w:tbl>
    <w:p w:rsidR="00672A35" w:rsidRPr="00C8511E" w:rsidRDefault="00672A35" w:rsidP="00672A35">
      <w:pPr>
        <w:spacing w:line="276" w:lineRule="auto"/>
        <w:jc w:val="both"/>
        <w:rPr>
          <w:b/>
          <w:sz w:val="28"/>
          <w:szCs w:val="28"/>
          <w:lang w:val="pt-BR"/>
        </w:rPr>
      </w:pPr>
      <w:r w:rsidRPr="00C8511E">
        <w:rPr>
          <w:b/>
          <w:i/>
          <w:sz w:val="28"/>
          <w:szCs w:val="28"/>
          <w:lang w:val="nl-NL"/>
        </w:rPr>
        <w:t xml:space="preserve">  - </w:t>
      </w:r>
      <w:r w:rsidRPr="00C8511E">
        <w:rPr>
          <w:b/>
          <w:sz w:val="28"/>
          <w:szCs w:val="28"/>
          <w:lang w:val="pt-BR"/>
        </w:rPr>
        <w:t xml:space="preserve"> Đánh giá, xếp loại học sinh khối 8,9(Theo mô hình trường học mới - vnen): 200 em.</w:t>
      </w:r>
    </w:p>
    <w:p w:rsidR="00672A35" w:rsidRPr="00C8511E" w:rsidRDefault="00672A35" w:rsidP="00672A35">
      <w:pPr>
        <w:spacing w:before="60"/>
        <w:jc w:val="both"/>
        <w:rPr>
          <w:b/>
          <w:i/>
          <w:sz w:val="28"/>
          <w:szCs w:val="28"/>
          <w:lang w:val="nl-NL"/>
        </w:rPr>
      </w:pPr>
      <w:r w:rsidRPr="00C8511E">
        <w:rPr>
          <w:b/>
          <w:i/>
          <w:sz w:val="28"/>
          <w:szCs w:val="28"/>
          <w:lang w:val="nl-NL"/>
        </w:rPr>
        <w:t xml:space="preserve">       +  Năng lực</w:t>
      </w:r>
    </w:p>
    <w:p w:rsidR="00672A35" w:rsidRPr="00C8511E" w:rsidRDefault="00672A35" w:rsidP="003775E0">
      <w:pPr>
        <w:spacing w:beforeLines="20" w:before="48"/>
        <w:jc w:val="both"/>
        <w:rPr>
          <w:sz w:val="28"/>
          <w:szCs w:val="28"/>
          <w:lang w:val="nl-NL"/>
        </w:rPr>
      </w:pPr>
      <w:r w:rsidRPr="00C8511E">
        <w:rPr>
          <w:sz w:val="28"/>
          <w:szCs w:val="28"/>
          <w:lang w:val="nl-NL"/>
        </w:rPr>
        <w:t xml:space="preserve">                    + Hoàn thành tốt - Đạt HSG : 32 em tỷ lệ 16 %</w:t>
      </w:r>
      <w:r w:rsidRPr="00C8511E">
        <w:rPr>
          <w:sz w:val="28"/>
          <w:szCs w:val="28"/>
          <w:lang w:val="nl-NL"/>
        </w:rPr>
        <w:tab/>
        <w:t xml:space="preserve">           </w:t>
      </w:r>
    </w:p>
    <w:p w:rsidR="00672A35" w:rsidRPr="00C8511E" w:rsidRDefault="00672A35" w:rsidP="003775E0">
      <w:pPr>
        <w:spacing w:beforeLines="20" w:before="48"/>
        <w:jc w:val="both"/>
        <w:rPr>
          <w:sz w:val="28"/>
          <w:szCs w:val="28"/>
          <w:lang w:val="nl-NL"/>
        </w:rPr>
      </w:pPr>
      <w:r w:rsidRPr="00C8511E">
        <w:rPr>
          <w:sz w:val="28"/>
          <w:szCs w:val="28"/>
          <w:lang w:val="nl-NL"/>
        </w:rPr>
        <w:t xml:space="preserve">                    + Hoàn thành các môn học - Đạt HSTT: 92 em tỷ lệ 46 %</w:t>
      </w:r>
    </w:p>
    <w:p w:rsidR="00672A35" w:rsidRPr="00C8511E" w:rsidRDefault="00672A35" w:rsidP="003775E0">
      <w:pPr>
        <w:spacing w:beforeLines="20" w:before="48"/>
        <w:jc w:val="both"/>
        <w:rPr>
          <w:sz w:val="28"/>
          <w:szCs w:val="28"/>
          <w:lang w:val="nl-NL"/>
        </w:rPr>
      </w:pPr>
      <w:r w:rsidRPr="00C8511E">
        <w:rPr>
          <w:sz w:val="28"/>
          <w:szCs w:val="28"/>
          <w:lang w:val="nl-NL"/>
        </w:rPr>
        <w:t xml:space="preserve">                    + Hoàn thành các môn học: 55 em tỷ lệ 27,5 % </w:t>
      </w:r>
    </w:p>
    <w:p w:rsidR="00672A35" w:rsidRPr="00C8511E" w:rsidRDefault="00672A35" w:rsidP="003775E0">
      <w:pPr>
        <w:spacing w:beforeLines="20" w:before="48"/>
        <w:jc w:val="both"/>
        <w:rPr>
          <w:sz w:val="28"/>
          <w:szCs w:val="28"/>
          <w:lang w:val="nl-NL"/>
        </w:rPr>
      </w:pPr>
      <w:r w:rsidRPr="00C8511E">
        <w:rPr>
          <w:sz w:val="28"/>
          <w:szCs w:val="28"/>
          <w:lang w:val="nl-NL"/>
        </w:rPr>
        <w:t xml:space="preserve">                    + Cần cố gắng rèn luyện trong hè:  22 em tỷ lệ 10,5%</w:t>
      </w:r>
    </w:p>
    <w:p w:rsidR="00672A35" w:rsidRPr="00C8511E" w:rsidRDefault="00672A35" w:rsidP="003775E0">
      <w:pPr>
        <w:spacing w:beforeLines="20" w:before="48"/>
        <w:jc w:val="both"/>
        <w:rPr>
          <w:b/>
          <w:i/>
          <w:sz w:val="28"/>
          <w:szCs w:val="28"/>
          <w:lang w:val="nl-NL"/>
        </w:rPr>
      </w:pPr>
      <w:r w:rsidRPr="00C8511E">
        <w:rPr>
          <w:sz w:val="28"/>
          <w:szCs w:val="28"/>
          <w:lang w:val="nl-NL"/>
        </w:rPr>
        <w:t xml:space="preserve">      +  </w:t>
      </w:r>
      <w:r w:rsidRPr="00C8511E">
        <w:rPr>
          <w:b/>
          <w:i/>
          <w:sz w:val="28"/>
          <w:szCs w:val="28"/>
          <w:lang w:val="nl-NL"/>
        </w:rPr>
        <w:t>Phẩm chất :</w:t>
      </w:r>
    </w:p>
    <w:p w:rsidR="00672A35" w:rsidRPr="00C8511E" w:rsidRDefault="00672A35" w:rsidP="003775E0">
      <w:pPr>
        <w:spacing w:beforeLines="20" w:before="48"/>
        <w:jc w:val="both"/>
        <w:rPr>
          <w:sz w:val="28"/>
          <w:szCs w:val="28"/>
          <w:lang w:val="nl-NL"/>
        </w:rPr>
      </w:pPr>
      <w:r w:rsidRPr="00C8511E">
        <w:rPr>
          <w:sz w:val="28"/>
          <w:szCs w:val="28"/>
          <w:lang w:val="nl-NL"/>
        </w:rPr>
        <w:t xml:space="preserve">                    + Tốt: 171  -  Đạt tỷ lệ 85,5%</w:t>
      </w:r>
    </w:p>
    <w:p w:rsidR="00672A35" w:rsidRPr="00C8511E" w:rsidRDefault="00672A35" w:rsidP="003775E0">
      <w:pPr>
        <w:tabs>
          <w:tab w:val="left" w:pos="1440"/>
          <w:tab w:val="left" w:pos="2977"/>
        </w:tabs>
        <w:spacing w:beforeLines="20" w:before="48"/>
        <w:jc w:val="both"/>
        <w:rPr>
          <w:sz w:val="28"/>
          <w:szCs w:val="28"/>
          <w:lang w:val="nl-NL"/>
        </w:rPr>
      </w:pPr>
      <w:r w:rsidRPr="00C8511E">
        <w:rPr>
          <w:sz w:val="28"/>
          <w:szCs w:val="28"/>
          <w:lang w:val="nl-NL"/>
        </w:rPr>
        <w:t xml:space="preserve">                    + Đạt:  29  - Đạt tỷ lệ 14,5%</w:t>
      </w:r>
    </w:p>
    <w:p w:rsidR="00672A35" w:rsidRPr="00C8511E" w:rsidRDefault="00672A35" w:rsidP="003775E0">
      <w:pPr>
        <w:tabs>
          <w:tab w:val="left" w:pos="1440"/>
          <w:tab w:val="left" w:pos="2977"/>
        </w:tabs>
        <w:spacing w:beforeLines="20" w:before="48"/>
        <w:jc w:val="both"/>
        <w:rPr>
          <w:sz w:val="28"/>
          <w:szCs w:val="28"/>
          <w:lang w:val="nl-NL"/>
        </w:rPr>
      </w:pPr>
      <w:r w:rsidRPr="00C8511E">
        <w:rPr>
          <w:sz w:val="28"/>
          <w:szCs w:val="28"/>
          <w:lang w:val="nl-NL"/>
        </w:rPr>
        <w:t xml:space="preserve">                    + Cần cố gắng:  0</w:t>
      </w:r>
    </w:p>
    <w:p w:rsidR="00672A35" w:rsidRPr="00C8511E" w:rsidRDefault="00672A35" w:rsidP="00672A35">
      <w:pPr>
        <w:spacing w:line="276" w:lineRule="auto"/>
        <w:jc w:val="both"/>
        <w:rPr>
          <w:b/>
          <w:sz w:val="28"/>
          <w:szCs w:val="28"/>
          <w:lang w:val="vi-VN"/>
        </w:rPr>
      </w:pPr>
      <w:r w:rsidRPr="00C8511E">
        <w:rPr>
          <w:sz w:val="28"/>
          <w:szCs w:val="28"/>
          <w:lang w:val="nl-NL"/>
        </w:rPr>
        <w:lastRenderedPageBreak/>
        <w:t xml:space="preserve">       </w:t>
      </w:r>
      <w:r w:rsidR="009E7C52">
        <w:rPr>
          <w:b/>
          <w:sz w:val="28"/>
          <w:szCs w:val="28"/>
          <w:lang w:val="nl-NL"/>
        </w:rPr>
        <w:t>7</w:t>
      </w:r>
      <w:r w:rsidRPr="00C8511E">
        <w:rPr>
          <w:b/>
          <w:sz w:val="28"/>
          <w:szCs w:val="28"/>
          <w:lang w:val="vi-VN"/>
        </w:rPr>
        <w:t xml:space="preserve">. Triển khai tập huấn và áp dụng nội dung tập huấn: </w:t>
      </w:r>
    </w:p>
    <w:p w:rsidR="00672A35" w:rsidRPr="00C8511E" w:rsidRDefault="00672A35" w:rsidP="00672A35">
      <w:pPr>
        <w:spacing w:line="276" w:lineRule="auto"/>
        <w:jc w:val="both"/>
        <w:rPr>
          <w:sz w:val="28"/>
          <w:szCs w:val="28"/>
          <w:lang w:val="vi-VN"/>
        </w:rPr>
      </w:pPr>
      <w:r w:rsidRPr="00C8511E">
        <w:rPr>
          <w:b/>
          <w:sz w:val="28"/>
          <w:szCs w:val="28"/>
          <w:lang w:val="vi-VN"/>
        </w:rPr>
        <w:t xml:space="preserve">       </w:t>
      </w:r>
      <w:r w:rsidRPr="00C8511E">
        <w:rPr>
          <w:sz w:val="28"/>
          <w:szCs w:val="28"/>
          <w:lang w:val="vi-VN"/>
        </w:rPr>
        <w:t>Nhà trường tham gia đầy đủ các đợt tập huấn về chuyên môn, nghiệp vụ do Sở GDĐT, Phòng GD&amp;ĐT tổ chức. Sau các đợt, tổ chuyên môn triển khai tới giáo viên thực hiện, áp dụng các chuyên đề tập huấn vào giảng dạy bộ môn. Kết quả trong năm học tổ chuyên môn và giáo viên đã thực hiện có hiệu quả tương đối tốt, trong đó có việc soạn giáo án, dạy học lấy học sinh làm trung tâm và dạy học theo 5 hoạt động và biên soạn đề kiểm tra đánh giá theo năng lực, phẩm chất học sinh các bộ môn.</w:t>
      </w:r>
    </w:p>
    <w:p w:rsidR="00672A35" w:rsidRPr="00C8511E" w:rsidRDefault="00672A35" w:rsidP="00672A35">
      <w:pPr>
        <w:pStyle w:val="Default"/>
        <w:tabs>
          <w:tab w:val="left" w:pos="838"/>
        </w:tabs>
        <w:snapToGrid w:val="0"/>
        <w:spacing w:after="120" w:line="276" w:lineRule="auto"/>
        <w:jc w:val="both"/>
        <w:rPr>
          <w:sz w:val="28"/>
          <w:szCs w:val="28"/>
          <w:lang w:val="vi-VN"/>
        </w:rPr>
      </w:pPr>
      <w:r w:rsidRPr="00C8511E">
        <w:rPr>
          <w:sz w:val="28"/>
          <w:szCs w:val="28"/>
          <w:lang w:val="vi-VN"/>
        </w:rPr>
        <w:t xml:space="preserve">     Cử đủ giáo viên tham dự tập huấn, bồi dưỡng theo Chương trình giáo dục phổ thông 2018.</w:t>
      </w:r>
    </w:p>
    <w:p w:rsidR="00672A35" w:rsidRPr="00C8511E" w:rsidRDefault="009E7C52" w:rsidP="00672A35">
      <w:pPr>
        <w:spacing w:line="276" w:lineRule="auto"/>
        <w:jc w:val="both"/>
        <w:rPr>
          <w:b/>
          <w:sz w:val="28"/>
          <w:szCs w:val="28"/>
          <w:lang w:val="vi-VN"/>
        </w:rPr>
      </w:pPr>
      <w:r>
        <w:rPr>
          <w:b/>
          <w:sz w:val="28"/>
          <w:szCs w:val="28"/>
          <w:lang w:val="vi-VN"/>
        </w:rPr>
        <w:t xml:space="preserve">     </w:t>
      </w:r>
      <w:r w:rsidRPr="003775E0">
        <w:rPr>
          <w:b/>
          <w:sz w:val="28"/>
          <w:szCs w:val="28"/>
          <w:lang w:val="vi-VN"/>
        </w:rPr>
        <w:t>8</w:t>
      </w:r>
      <w:r w:rsidR="00672A35" w:rsidRPr="00C8511E">
        <w:rPr>
          <w:b/>
          <w:sz w:val="28"/>
          <w:szCs w:val="28"/>
          <w:lang w:val="vi-VN"/>
        </w:rPr>
        <w:t>. Triển khai bồi dưỡng thường xuyên</w:t>
      </w:r>
    </w:p>
    <w:p w:rsidR="00672A35" w:rsidRPr="00C8511E" w:rsidRDefault="00672A35" w:rsidP="00672A35">
      <w:pPr>
        <w:tabs>
          <w:tab w:val="left" w:pos="810"/>
        </w:tabs>
        <w:spacing w:line="276" w:lineRule="auto"/>
        <w:jc w:val="both"/>
        <w:rPr>
          <w:sz w:val="28"/>
          <w:szCs w:val="28"/>
          <w:lang w:val="vi-VN"/>
        </w:rPr>
      </w:pPr>
      <w:r w:rsidRPr="00C8511E">
        <w:rPr>
          <w:sz w:val="28"/>
          <w:szCs w:val="28"/>
          <w:lang w:val="vi-VN"/>
        </w:rPr>
        <w:t xml:space="preserve">       Nhà trường đã chỉ đạo thực hiện nghiêm túc kế hoạch bồi dưỡng thường xuyên. Cụ thể giáo viên đăng kí các môđun để tự bồi dưỡng, trong đó tập trung bồi dưỡng chuyên môn nghiệp vụ về đổi mới phương pháp dạy học và kiểm tra, đánh giá theo năng lực người học; bồi dưỡng nâng cao trình độ chuyên môn, nghiệp vụ cho cán bộ quản lý, giáo viên. Kết quả: BDTXGV 100% CBGV đều xếp loại khá, giỏi.</w:t>
      </w:r>
    </w:p>
    <w:p w:rsidR="00672A35" w:rsidRPr="00C8511E" w:rsidRDefault="00672A35" w:rsidP="00672A35">
      <w:pPr>
        <w:spacing w:line="276" w:lineRule="auto"/>
        <w:jc w:val="both"/>
        <w:rPr>
          <w:b/>
          <w:sz w:val="28"/>
          <w:szCs w:val="28"/>
          <w:lang w:val="vi-VN"/>
        </w:rPr>
      </w:pPr>
      <w:r w:rsidRPr="00C8511E">
        <w:rPr>
          <w:sz w:val="28"/>
          <w:szCs w:val="28"/>
          <w:lang w:val="vi-VN"/>
        </w:rPr>
        <w:t xml:space="preserve">      Tiếp tục thực hiện tốt việc BDTX chương trình PTTT 2018, giáo viên nhà trường thực hiện nghiêm túc và hoàn thành việc bồi dưỡng các Modun theo đúng lộ trình đề ra. </w:t>
      </w:r>
    </w:p>
    <w:p w:rsidR="00672A35" w:rsidRPr="00C8511E" w:rsidRDefault="00672A35" w:rsidP="003775E0">
      <w:pPr>
        <w:spacing w:beforeLines="40" w:before="96" w:after="60" w:line="276" w:lineRule="auto"/>
        <w:jc w:val="both"/>
        <w:rPr>
          <w:b/>
          <w:i/>
          <w:sz w:val="28"/>
          <w:szCs w:val="28"/>
          <w:lang w:val="nl-NL"/>
        </w:rPr>
      </w:pPr>
      <w:r w:rsidRPr="00C8511E">
        <w:rPr>
          <w:b/>
          <w:sz w:val="28"/>
          <w:szCs w:val="28"/>
          <w:lang w:val="vi-VN"/>
        </w:rPr>
        <w:t xml:space="preserve">   </w:t>
      </w:r>
      <w:r w:rsidR="009E7C52">
        <w:rPr>
          <w:b/>
          <w:sz w:val="28"/>
          <w:szCs w:val="28"/>
          <w:lang w:val="nl-NL"/>
        </w:rPr>
        <w:t>9</w:t>
      </w:r>
      <w:r w:rsidRPr="00C8511E">
        <w:rPr>
          <w:b/>
          <w:sz w:val="28"/>
          <w:szCs w:val="28"/>
          <w:lang w:val="nl-NL"/>
        </w:rPr>
        <w:t>.</w:t>
      </w:r>
      <w:r w:rsidRPr="00C8511E">
        <w:rPr>
          <w:sz w:val="28"/>
          <w:szCs w:val="28"/>
          <w:lang w:val="nl-NL"/>
        </w:rPr>
        <w:t xml:space="preserve"> </w:t>
      </w:r>
      <w:r w:rsidRPr="00C8511E">
        <w:rPr>
          <w:b/>
          <w:i/>
          <w:sz w:val="28"/>
          <w:szCs w:val="28"/>
          <w:lang w:val="nl-NL"/>
        </w:rPr>
        <w:t>Tăng cường công tác thanh, kiểm tra dối với giáo viên, công nhân viên:</w:t>
      </w:r>
    </w:p>
    <w:p w:rsidR="00672A35" w:rsidRPr="00C8511E" w:rsidRDefault="00672A35" w:rsidP="00672A35">
      <w:pPr>
        <w:spacing w:line="276" w:lineRule="auto"/>
        <w:jc w:val="both"/>
        <w:rPr>
          <w:sz w:val="28"/>
          <w:szCs w:val="28"/>
          <w:lang w:val="pt-BR"/>
        </w:rPr>
      </w:pPr>
      <w:r w:rsidRPr="00C8511E">
        <w:rPr>
          <w:sz w:val="28"/>
          <w:szCs w:val="28"/>
          <w:lang w:val="pt-BR"/>
        </w:rPr>
        <w:t xml:space="preserve">       Xây dựng kế hoạch kiểm tra cụ thể cho từng kỳ, hàng tháng; thành lập ban kiểm tra nội bộ, chuẩn bị tốt các hệ thống văn bản kiểm tra.</w:t>
      </w:r>
    </w:p>
    <w:p w:rsidR="00672A35" w:rsidRPr="00C8511E" w:rsidRDefault="00672A35" w:rsidP="00672A35">
      <w:pPr>
        <w:spacing w:line="276" w:lineRule="auto"/>
        <w:jc w:val="both"/>
        <w:rPr>
          <w:sz w:val="28"/>
          <w:szCs w:val="28"/>
          <w:lang w:val="pt-BR"/>
        </w:rPr>
      </w:pPr>
      <w:r w:rsidRPr="00C8511E">
        <w:rPr>
          <w:sz w:val="28"/>
          <w:szCs w:val="28"/>
          <w:lang w:val="pt-BR"/>
        </w:rPr>
        <w:t xml:space="preserve">     Bồi dưỡng, tập huấn nghiệp vụ cho đội ngũ làm công tác kiểm tra theo hướng dẫn của ngành về công tác thanh kiểm tra. Căn cứ kết quả kiểm tra để đánh giá năng lực công tác, phẩm chất đạo đức, trình độ chuyên môn nghiệp vụ, tay nghề đối với CB-GV-CNV. </w:t>
      </w:r>
    </w:p>
    <w:p w:rsidR="00672A35" w:rsidRPr="00C8511E" w:rsidRDefault="00672A35" w:rsidP="00672A35">
      <w:pPr>
        <w:pStyle w:val="NormalWeb"/>
        <w:shd w:val="clear" w:color="auto" w:fill="FFFFFF"/>
        <w:spacing w:before="0" w:beforeAutospacing="0" w:after="0" w:afterAutospacing="0" w:line="276" w:lineRule="auto"/>
        <w:jc w:val="both"/>
        <w:rPr>
          <w:sz w:val="28"/>
          <w:szCs w:val="28"/>
          <w:lang w:val="pt-BR"/>
        </w:rPr>
      </w:pPr>
      <w:r w:rsidRPr="00C8511E">
        <w:rPr>
          <w:sz w:val="28"/>
          <w:szCs w:val="28"/>
          <w:lang w:val="pt-BR"/>
        </w:rPr>
        <w:t xml:space="preserve">      Kiểm tra thường xuyên việc thực hiện nội dung, phân phối chương trình, kế hoạch giảng dạy, quy chế chuyên môn và nội quy nhà trường.</w:t>
      </w:r>
    </w:p>
    <w:p w:rsidR="00672A35" w:rsidRPr="00C8511E" w:rsidRDefault="00672A35" w:rsidP="00672A35">
      <w:pPr>
        <w:pStyle w:val="NormalWeb"/>
        <w:shd w:val="clear" w:color="auto" w:fill="FFFFFF"/>
        <w:spacing w:before="0" w:beforeAutospacing="0" w:after="0" w:afterAutospacing="0" w:line="276" w:lineRule="auto"/>
        <w:jc w:val="both"/>
        <w:rPr>
          <w:sz w:val="28"/>
          <w:szCs w:val="28"/>
          <w:lang w:val="pt-BR"/>
        </w:rPr>
      </w:pPr>
      <w:r w:rsidRPr="00C8511E">
        <w:rPr>
          <w:sz w:val="28"/>
          <w:szCs w:val="28"/>
          <w:lang w:val="pt-BR"/>
        </w:rPr>
        <w:t xml:space="preserve">      Kiểm tra công tác dự giờ thăm lớp, công tác bồi dưỡng của tổ chuyên môn và tự bồi dưỡng giáo viên.</w:t>
      </w:r>
    </w:p>
    <w:p w:rsidR="00672A35" w:rsidRPr="00C8511E" w:rsidRDefault="00672A35" w:rsidP="00672A35">
      <w:pPr>
        <w:pStyle w:val="NormalWeb"/>
        <w:shd w:val="clear" w:color="auto" w:fill="FFFFFF"/>
        <w:spacing w:before="0" w:beforeAutospacing="0" w:after="0" w:afterAutospacing="0" w:line="276" w:lineRule="auto"/>
        <w:jc w:val="both"/>
        <w:rPr>
          <w:sz w:val="28"/>
          <w:szCs w:val="28"/>
          <w:lang w:val="pt-BR"/>
        </w:rPr>
      </w:pPr>
      <w:r w:rsidRPr="00C8511E">
        <w:rPr>
          <w:sz w:val="28"/>
          <w:szCs w:val="28"/>
          <w:lang w:val="pt-BR"/>
        </w:rPr>
        <w:t xml:space="preserve">      Kiên quyết xử lý những trường hợp sai phạm qui chế, nội qui nhà trường, không hoàn thành nhiệm vụ của người giáo viên.</w:t>
      </w:r>
    </w:p>
    <w:p w:rsidR="00672A35" w:rsidRPr="00C8511E" w:rsidRDefault="00672A35" w:rsidP="00672A35">
      <w:pPr>
        <w:pStyle w:val="NormalWeb"/>
        <w:shd w:val="clear" w:color="auto" w:fill="FFFFFF"/>
        <w:spacing w:before="0" w:beforeAutospacing="0" w:after="0" w:afterAutospacing="0" w:line="276" w:lineRule="auto"/>
        <w:jc w:val="both"/>
        <w:rPr>
          <w:sz w:val="28"/>
          <w:szCs w:val="28"/>
          <w:lang w:val="pt-BR"/>
        </w:rPr>
      </w:pPr>
      <w:r w:rsidRPr="00C8511E">
        <w:rPr>
          <w:sz w:val="28"/>
          <w:szCs w:val="28"/>
          <w:lang w:val="pt-BR"/>
        </w:rPr>
        <w:t xml:space="preserve">    Trên cơ sở dự giờ, thăm lớp, kiểm tra đối với giáo viên, Ban giám hiệu và tổ chuyên môn tổ chức rút kinh nghiệm, chấn chỉnh những hạn chế yếu kém, giúp đỡ giáo viên nâng cao trình độ và năng lực trong quản lí, giáo dục học sinh.</w:t>
      </w:r>
    </w:p>
    <w:p w:rsidR="00672A35" w:rsidRPr="00C8511E" w:rsidRDefault="00672A35" w:rsidP="00672A35">
      <w:pPr>
        <w:pStyle w:val="NormalWeb"/>
        <w:shd w:val="clear" w:color="auto" w:fill="FFFFFF"/>
        <w:spacing w:before="0" w:beforeAutospacing="0" w:after="0" w:afterAutospacing="0" w:line="276" w:lineRule="auto"/>
        <w:jc w:val="both"/>
        <w:rPr>
          <w:sz w:val="28"/>
          <w:szCs w:val="28"/>
          <w:lang w:val="pt-BR"/>
        </w:rPr>
      </w:pPr>
      <w:r w:rsidRPr="00C8511E">
        <w:rPr>
          <w:sz w:val="28"/>
          <w:szCs w:val="28"/>
          <w:lang w:val="pt-BR"/>
        </w:rPr>
        <w:t> </w:t>
      </w:r>
      <w:r w:rsidRPr="00C8511E">
        <w:rPr>
          <w:sz w:val="28"/>
          <w:szCs w:val="28"/>
          <w:lang w:val="pt-BR"/>
        </w:rPr>
        <w:tab/>
      </w:r>
      <w:r w:rsidRPr="00C8511E">
        <w:rPr>
          <w:sz w:val="28"/>
          <w:szCs w:val="28"/>
          <w:lang w:val="nl-NL"/>
        </w:rPr>
        <w:t xml:space="preserve">  Trong năm học nhà trường đã hoàn thành kế hoạch kiểm tra </w:t>
      </w:r>
    </w:p>
    <w:p w:rsidR="00672A35" w:rsidRPr="00C8511E" w:rsidRDefault="00672A35" w:rsidP="00672A35">
      <w:pPr>
        <w:spacing w:before="80" w:after="80" w:line="276" w:lineRule="auto"/>
        <w:ind w:firstLine="545"/>
        <w:jc w:val="both"/>
        <w:rPr>
          <w:sz w:val="28"/>
          <w:szCs w:val="28"/>
          <w:lang w:val="pt-BR"/>
        </w:rPr>
      </w:pPr>
      <w:r w:rsidRPr="00C8511E">
        <w:rPr>
          <w:sz w:val="28"/>
          <w:szCs w:val="28"/>
          <w:lang w:val="pt-BR"/>
        </w:rPr>
        <w:tab/>
      </w:r>
      <w:r w:rsidRPr="00C8511E">
        <w:rPr>
          <w:sz w:val="28"/>
          <w:szCs w:val="28"/>
          <w:lang w:val="pt-BR"/>
        </w:rPr>
        <w:tab/>
        <w:t xml:space="preserve">+ Kiểm tra toàn diện 7 đ/c     </w:t>
      </w:r>
    </w:p>
    <w:p w:rsidR="00672A35" w:rsidRPr="00C8511E" w:rsidRDefault="00672A35" w:rsidP="00672A35">
      <w:pPr>
        <w:spacing w:before="80" w:after="80" w:line="276" w:lineRule="auto"/>
        <w:ind w:firstLine="545"/>
        <w:jc w:val="both"/>
        <w:rPr>
          <w:sz w:val="28"/>
          <w:szCs w:val="28"/>
          <w:lang w:val="pt-BR"/>
        </w:rPr>
      </w:pPr>
      <w:r w:rsidRPr="00C8511E">
        <w:rPr>
          <w:sz w:val="28"/>
          <w:szCs w:val="28"/>
          <w:lang w:val="pt-BR"/>
        </w:rPr>
        <w:tab/>
      </w:r>
      <w:r w:rsidRPr="00C8511E">
        <w:rPr>
          <w:sz w:val="28"/>
          <w:szCs w:val="28"/>
          <w:lang w:val="pt-BR"/>
        </w:rPr>
        <w:tab/>
        <w:t xml:space="preserve">+ Kiểm tra chuyên đề 19 đ/c </w:t>
      </w:r>
    </w:p>
    <w:p w:rsidR="00672A35" w:rsidRPr="00C8511E" w:rsidRDefault="009E7C52" w:rsidP="00672A35">
      <w:pPr>
        <w:spacing w:line="276" w:lineRule="auto"/>
        <w:jc w:val="both"/>
        <w:rPr>
          <w:b/>
          <w:sz w:val="28"/>
          <w:szCs w:val="28"/>
          <w:lang w:val="vi-VN"/>
        </w:rPr>
      </w:pPr>
      <w:r>
        <w:rPr>
          <w:b/>
          <w:sz w:val="28"/>
          <w:szCs w:val="28"/>
          <w:lang w:val="pt-BR"/>
        </w:rPr>
        <w:t>10</w:t>
      </w:r>
      <w:r w:rsidR="00672A35" w:rsidRPr="00C8511E">
        <w:rPr>
          <w:b/>
          <w:sz w:val="28"/>
          <w:szCs w:val="28"/>
          <w:lang w:val="vi-VN"/>
        </w:rPr>
        <w:t>. Công tác tự đánh giá chất lượng giáo dục trường THCS</w:t>
      </w:r>
    </w:p>
    <w:p w:rsidR="00672A35" w:rsidRPr="00C8511E" w:rsidRDefault="00672A35" w:rsidP="00672A35">
      <w:pPr>
        <w:spacing w:line="276" w:lineRule="auto"/>
        <w:jc w:val="both"/>
        <w:rPr>
          <w:sz w:val="28"/>
          <w:szCs w:val="28"/>
          <w:lang w:val="vi-VN"/>
        </w:rPr>
      </w:pPr>
      <w:r w:rsidRPr="00C8511E">
        <w:rPr>
          <w:sz w:val="28"/>
          <w:szCs w:val="28"/>
          <w:lang w:val="vi-VN"/>
        </w:rPr>
        <w:lastRenderedPageBreak/>
        <w:tab/>
        <w:t>Nhà trường đã nghiêm túc thực hiện công tác tự đánh giá theoThông tư 18/2018/TT-BGDĐT ngày 22/8/2018 về việc Ban hành Quy định về kiểm định chất lượng giáo dục và công nhận chuẩn quốc gia đối với trường trung học cơ sở, trường trung học phổ thông và phổ thông có nhiều cấp học; Hướng dẫn số 5932/BGDĐT-QLCL ngày 28/12/2018 về việc tự đánh giá và đánh giá ngoài các cơ sở giáo dục phổ thông. Hồ sơ minh chứng được lưu trữ theo quy định.</w:t>
      </w:r>
    </w:p>
    <w:p w:rsidR="00672A35" w:rsidRPr="00C8511E" w:rsidRDefault="00672A35" w:rsidP="00672A35">
      <w:pPr>
        <w:spacing w:line="276" w:lineRule="auto"/>
        <w:jc w:val="both"/>
        <w:rPr>
          <w:sz w:val="28"/>
          <w:szCs w:val="28"/>
          <w:lang w:val="vi-VN"/>
        </w:rPr>
      </w:pPr>
      <w:r w:rsidRPr="00C8511E">
        <w:rPr>
          <w:sz w:val="28"/>
          <w:szCs w:val="28"/>
          <w:lang w:val="vi-VN"/>
        </w:rPr>
        <w:t xml:space="preserve">     Trong năm học nhà trường đã đăng ký và được đánh giá ngoài; được UBND tỉnh Hưng Yên công nhận lại danh hiệu trường chuẩn Quốc gia mức 1 vào tháng 11 năm 2022.</w:t>
      </w:r>
    </w:p>
    <w:p w:rsidR="00D35020" w:rsidRPr="00C8511E" w:rsidRDefault="009E7C52" w:rsidP="003775E0">
      <w:pPr>
        <w:spacing w:beforeLines="40" w:before="96" w:after="60"/>
        <w:jc w:val="both"/>
        <w:rPr>
          <w:b/>
          <w:sz w:val="28"/>
          <w:szCs w:val="28"/>
          <w:lang w:val="it-IT"/>
        </w:rPr>
      </w:pPr>
      <w:r>
        <w:rPr>
          <w:b/>
          <w:sz w:val="28"/>
          <w:szCs w:val="28"/>
          <w:lang w:val="it-IT"/>
        </w:rPr>
        <w:t>11</w:t>
      </w:r>
      <w:r w:rsidR="00D35020" w:rsidRPr="00C8511E">
        <w:rPr>
          <w:b/>
          <w:sz w:val="28"/>
          <w:szCs w:val="28"/>
          <w:lang w:val="it-IT"/>
        </w:rPr>
        <w:t>. Công tác quản lí tài chính:</w:t>
      </w:r>
    </w:p>
    <w:p w:rsidR="00D35020" w:rsidRPr="00C8511E" w:rsidRDefault="00D35020" w:rsidP="00D35020">
      <w:pPr>
        <w:pStyle w:val="NormalWeb"/>
        <w:shd w:val="clear" w:color="auto" w:fill="FFFFFF"/>
        <w:spacing w:before="0" w:beforeAutospacing="0" w:after="0" w:afterAutospacing="0"/>
        <w:jc w:val="both"/>
        <w:rPr>
          <w:sz w:val="28"/>
          <w:szCs w:val="28"/>
          <w:lang w:val="pt-BR"/>
        </w:rPr>
      </w:pPr>
      <w:r w:rsidRPr="00C8511E">
        <w:rPr>
          <w:sz w:val="28"/>
          <w:szCs w:val="28"/>
          <w:lang w:val="pt-BR"/>
        </w:rPr>
        <w:t xml:space="preserve">        Xây dựng qui chế chi tiêu nội bộ ngay từ đầu năm học, đảm bảo kinh phí hoạt động, khen thưởng với phương châm tiết kiệm, hiệu quả, đồng thời tăng cường khen thưởng đột xuất. Hàng quí kiểm tra định kỳ hoặc đột xuất các loại quỹ: Học phí, ngân sách và dạy thêm, học thêm,.. Kiểm tra việc đăng quỹ, nộp quỹ học phí đúng thời gian quy định và đúng nguyên tắc tài chính.</w:t>
      </w:r>
    </w:p>
    <w:p w:rsidR="00D35020" w:rsidRPr="00C8511E" w:rsidRDefault="00D35020" w:rsidP="00D35020">
      <w:pPr>
        <w:pStyle w:val="NormalWeb"/>
        <w:shd w:val="clear" w:color="auto" w:fill="FFFFFF"/>
        <w:spacing w:before="0" w:beforeAutospacing="0" w:after="0" w:afterAutospacing="0"/>
        <w:jc w:val="both"/>
        <w:rPr>
          <w:sz w:val="28"/>
          <w:szCs w:val="28"/>
          <w:lang w:val="pt-BR"/>
        </w:rPr>
      </w:pPr>
      <w:r w:rsidRPr="00C8511E">
        <w:rPr>
          <w:sz w:val="28"/>
          <w:szCs w:val="28"/>
          <w:lang w:val="pt-BR"/>
        </w:rPr>
        <w:t xml:space="preserve">      Nhà trường tiếp tục thực hiện tốt qui chế dân chủ cơ sở. Thực hiện việc công khai trong công tác quản lý theo qui định. Nội dung công khai: công khai công tác tuyển sinh, công khai chất lượng giáo dục, công khai việc quản lý tài chính, tài sản của nhà trường và một số nội dung khác. Hình thức công khai: trong Hội nghị cán bộ công chức, bảng tin nhà trường và thông qua HĐSP.</w:t>
      </w:r>
    </w:p>
    <w:p w:rsidR="00D35020" w:rsidRPr="00C8511E" w:rsidRDefault="009E7C52" w:rsidP="00D35020">
      <w:pPr>
        <w:pStyle w:val="NormalWeb"/>
        <w:shd w:val="clear" w:color="auto" w:fill="FFFFFF"/>
        <w:spacing w:before="0" w:beforeAutospacing="0" w:after="0" w:afterAutospacing="0"/>
        <w:jc w:val="both"/>
        <w:rPr>
          <w:rFonts w:ascii="TimesNewRomanPS-BoldMT" w:eastAsia="Arial" w:hAnsi="TimesNewRomanPS-BoldMT"/>
          <w:b/>
          <w:bCs/>
          <w:color w:val="000000"/>
          <w:sz w:val="28"/>
          <w:szCs w:val="28"/>
          <w:lang w:val="pt-BR" w:eastAsia="en-US"/>
        </w:rPr>
      </w:pPr>
      <w:r>
        <w:rPr>
          <w:rFonts w:ascii="TimesNewRomanPS-BoldMT" w:eastAsia="Arial" w:hAnsi="TimesNewRomanPS-BoldMT"/>
          <w:b/>
          <w:bCs/>
          <w:color w:val="000000"/>
          <w:sz w:val="28"/>
          <w:szCs w:val="28"/>
          <w:lang w:val="pt-BR" w:eastAsia="en-US"/>
        </w:rPr>
        <w:t>12</w:t>
      </w:r>
      <w:r w:rsidR="00D35020" w:rsidRPr="00C8511E">
        <w:rPr>
          <w:rFonts w:ascii="TimesNewRomanPS-BoldMT" w:eastAsia="Arial" w:hAnsi="TimesNewRomanPS-BoldMT"/>
          <w:b/>
          <w:bCs/>
          <w:color w:val="000000"/>
          <w:sz w:val="28"/>
          <w:szCs w:val="28"/>
          <w:lang w:eastAsia="en-US"/>
        </w:rPr>
        <w:t>. Các hoạt động khác</w:t>
      </w:r>
    </w:p>
    <w:p w:rsidR="00D35020" w:rsidRPr="00C8511E" w:rsidRDefault="003E2738" w:rsidP="00D35020">
      <w:pPr>
        <w:pStyle w:val="NormalWeb"/>
        <w:shd w:val="clear" w:color="auto" w:fill="FFFFFF"/>
        <w:spacing w:before="0" w:beforeAutospacing="0" w:after="0" w:afterAutospacing="0"/>
        <w:jc w:val="both"/>
        <w:rPr>
          <w:rFonts w:ascii="TimesNewRomanPS-BoldMT" w:eastAsia="Arial" w:hAnsi="TimesNewRomanPS-BoldMT"/>
          <w:b/>
          <w:bCs/>
          <w:color w:val="000000"/>
          <w:sz w:val="28"/>
          <w:szCs w:val="28"/>
          <w:lang w:val="pt-BR" w:eastAsia="en-US"/>
        </w:rPr>
      </w:pPr>
      <w:r w:rsidRPr="00C8511E">
        <w:rPr>
          <w:rFonts w:ascii="TimesNewRomanPS-BoldMT" w:eastAsia="Arial" w:hAnsi="TimesNewRomanPS-BoldMT"/>
          <w:b/>
          <w:bCs/>
          <w:color w:val="000000"/>
          <w:sz w:val="28"/>
          <w:szCs w:val="28"/>
          <w:lang w:val="pt-BR" w:eastAsia="en-US"/>
        </w:rPr>
        <w:t xml:space="preserve">    * </w:t>
      </w:r>
      <w:r w:rsidR="00D35020" w:rsidRPr="00C8511E">
        <w:rPr>
          <w:rFonts w:ascii="TimesNewRomanPS-BoldMT" w:eastAsia="Arial" w:hAnsi="TimesNewRomanPS-BoldMT"/>
          <w:b/>
          <w:bCs/>
          <w:color w:val="000000"/>
          <w:sz w:val="28"/>
          <w:szCs w:val="28"/>
          <w:lang w:eastAsia="en-US"/>
        </w:rPr>
        <w:t>Công tác GD thể chất, y tế, đảm bảo an ninh trường học</w:t>
      </w:r>
    </w:p>
    <w:p w:rsidR="00D35020" w:rsidRPr="00C8511E" w:rsidRDefault="00D35020" w:rsidP="00D35020">
      <w:pPr>
        <w:pStyle w:val="NormalWeb"/>
        <w:shd w:val="clear" w:color="auto" w:fill="FFFFFF"/>
        <w:spacing w:before="0" w:beforeAutospacing="0" w:after="0" w:afterAutospacing="0"/>
        <w:jc w:val="both"/>
        <w:rPr>
          <w:rFonts w:ascii="TimesNewRomanPSMT" w:eastAsia="Arial" w:hAnsi="TimesNewRomanPSMT"/>
          <w:color w:val="000000"/>
          <w:sz w:val="28"/>
          <w:szCs w:val="28"/>
          <w:lang w:eastAsia="en-US"/>
        </w:rPr>
      </w:pPr>
      <w:r w:rsidRPr="00C8511E">
        <w:rPr>
          <w:rFonts w:ascii="TimesNewRomanPSMT" w:eastAsia="Arial" w:hAnsi="TimesNewRomanPSMT"/>
          <w:color w:val="000000"/>
          <w:sz w:val="28"/>
          <w:szCs w:val="28"/>
          <w:lang w:eastAsia="en-US"/>
        </w:rPr>
        <w:t>- Công tác giáo dục thể chất, chăm sóc sức khỏe; đảm bảo an ninh, trật tự trường</w:t>
      </w:r>
      <w:r w:rsidRPr="00C8511E">
        <w:rPr>
          <w:rFonts w:ascii="TimesNewRomanPSMT" w:eastAsia="Arial" w:hAnsi="TimesNewRomanPSMT"/>
          <w:color w:val="000000"/>
          <w:sz w:val="28"/>
          <w:szCs w:val="28"/>
          <w:lang w:eastAsia="en-US"/>
        </w:rPr>
        <w:br/>
        <w:t>học, phòng chống tội phạm, bạo lực học đường, tệ nạn xã hội trong học sinh. Tổ chức</w:t>
      </w:r>
      <w:r w:rsidRPr="00C8511E">
        <w:rPr>
          <w:rFonts w:ascii="TimesNewRomanPSMT" w:eastAsia="Arial" w:hAnsi="TimesNewRomanPSMT"/>
          <w:color w:val="000000"/>
          <w:sz w:val="28"/>
          <w:szCs w:val="28"/>
          <w:lang w:eastAsia="en-US"/>
        </w:rPr>
        <w:br/>
        <w:t>các hoạt động thể thao: Trong học năm học nhà trường chỉ đạo và làm tốt công tác giáodục thể chất, chăm sóc sức khoẻ cho CBGV, CNV và học sinh; không có hiện tượng kìthị, bạo lực học đường trong nhà trường, cho học sinh kí cam kết và không có học sinhnào vi phạm các tai tệ nạn xã hội. An ninh trật tự trong nhà trường luôn được đảm bảoan toàn cho giáo viên và học sinh công tác và học tập.</w:t>
      </w:r>
    </w:p>
    <w:p w:rsidR="00D35020" w:rsidRPr="00C8511E" w:rsidRDefault="00D35020" w:rsidP="00D35020">
      <w:pPr>
        <w:pStyle w:val="NormalWeb"/>
        <w:shd w:val="clear" w:color="auto" w:fill="FFFFFF"/>
        <w:spacing w:before="0" w:beforeAutospacing="0" w:after="0" w:afterAutospacing="0"/>
        <w:jc w:val="both"/>
        <w:rPr>
          <w:rFonts w:ascii="TimesNewRomanPSMT" w:eastAsia="Arial" w:hAnsi="TimesNewRomanPSMT"/>
          <w:color w:val="000000"/>
          <w:sz w:val="28"/>
          <w:szCs w:val="28"/>
          <w:lang w:eastAsia="en-US"/>
        </w:rPr>
      </w:pPr>
      <w:r w:rsidRPr="00C8511E">
        <w:rPr>
          <w:rFonts w:ascii="TimesNewRomanPSMT" w:eastAsia="Arial" w:hAnsi="TimesNewRomanPSMT"/>
          <w:color w:val="000000"/>
          <w:sz w:val="28"/>
          <w:szCs w:val="28"/>
          <w:lang w:eastAsia="en-US"/>
        </w:rPr>
        <w:t xml:space="preserve">     - Kế hoạch chỉ đạo hàng tháng VSMT; sức khỏe học sinh đảm bảo, chăm sóc</w:t>
      </w:r>
      <w:r w:rsidRPr="00C8511E">
        <w:rPr>
          <w:rFonts w:ascii="TimesNewRomanPSMT" w:eastAsia="Arial" w:hAnsi="TimesNewRomanPSMT"/>
          <w:color w:val="000000"/>
          <w:sz w:val="28"/>
          <w:szCs w:val="28"/>
          <w:lang w:eastAsia="en-US"/>
        </w:rPr>
        <w:br/>
        <w:t>thường xuyên; nhân viên y tế phối hợp với trạm y tế địa phương kiểm tra, tiêm phòng,phòng bệnh kịp thời.</w:t>
      </w:r>
    </w:p>
    <w:p w:rsidR="00D35020" w:rsidRPr="00C8511E" w:rsidRDefault="00D35020" w:rsidP="00D35020">
      <w:pPr>
        <w:pStyle w:val="NormalWeb"/>
        <w:shd w:val="clear" w:color="auto" w:fill="FFFFFF"/>
        <w:spacing w:before="0" w:beforeAutospacing="0" w:after="0" w:afterAutospacing="0"/>
        <w:jc w:val="both"/>
        <w:rPr>
          <w:rFonts w:ascii="TimesNewRomanPSMT" w:eastAsia="Arial" w:hAnsi="TimesNewRomanPSMT"/>
          <w:color w:val="000000"/>
          <w:sz w:val="28"/>
          <w:szCs w:val="28"/>
          <w:lang w:eastAsia="en-US"/>
        </w:rPr>
      </w:pPr>
      <w:r w:rsidRPr="00C8511E">
        <w:rPr>
          <w:rFonts w:ascii="TimesNewRomanPSMT" w:eastAsia="Arial" w:hAnsi="TimesNewRomanPSMT"/>
          <w:color w:val="000000"/>
          <w:sz w:val="28"/>
          <w:szCs w:val="28"/>
          <w:lang w:eastAsia="en-US"/>
        </w:rPr>
        <w:t xml:space="preserve">      - Hợp đồng bảo vệ, phân công trực ban đảm bảo AN, TTXH không có mất trộm</w:t>
      </w:r>
      <w:r w:rsidRPr="00C8511E">
        <w:rPr>
          <w:rFonts w:ascii="TimesNewRomanPSMT" w:eastAsia="Arial" w:hAnsi="TimesNewRomanPSMT"/>
          <w:color w:val="000000"/>
          <w:sz w:val="28"/>
          <w:szCs w:val="28"/>
          <w:lang w:eastAsia="en-US"/>
        </w:rPr>
        <w:br/>
        <w:t>tài sản. Hằng năm nhà trường đều kí cam kết với Ban công an xã về đảm bảo ANTT,</w:t>
      </w:r>
      <w:r w:rsidRPr="00C8511E">
        <w:rPr>
          <w:rFonts w:ascii="TimesNewRomanPSMT" w:eastAsia="Arial" w:hAnsi="TimesNewRomanPSMT"/>
          <w:color w:val="000000"/>
          <w:sz w:val="28"/>
          <w:szCs w:val="28"/>
          <w:lang w:eastAsia="en-US"/>
        </w:rPr>
        <w:br/>
        <w:t>ATXH trong trường học.</w:t>
      </w:r>
    </w:p>
    <w:p w:rsidR="00D35020" w:rsidRPr="00C8511E" w:rsidRDefault="00D35020" w:rsidP="00D35020">
      <w:pPr>
        <w:pStyle w:val="NormalWeb"/>
        <w:shd w:val="clear" w:color="auto" w:fill="FFFFFF"/>
        <w:spacing w:before="0" w:beforeAutospacing="0" w:after="0" w:afterAutospacing="0"/>
        <w:jc w:val="both"/>
        <w:rPr>
          <w:sz w:val="28"/>
          <w:szCs w:val="28"/>
        </w:rPr>
      </w:pPr>
      <w:r w:rsidRPr="00C8511E">
        <w:rPr>
          <w:rFonts w:ascii="TimesNewRomanPSMT" w:eastAsia="Arial" w:hAnsi="TimesNewRomanPSMT"/>
          <w:color w:val="000000"/>
          <w:sz w:val="28"/>
          <w:szCs w:val="28"/>
          <w:lang w:eastAsia="en-US"/>
        </w:rPr>
        <w:t xml:space="preserve">      - Nhà trường xây dựng kế hoạch phòng chống bạo lực học đường phân công</w:t>
      </w:r>
      <w:r w:rsidRPr="00C8511E">
        <w:rPr>
          <w:rFonts w:ascii="TimesNewRomanPSMT" w:eastAsia="Arial" w:hAnsi="TimesNewRomanPSMT"/>
          <w:color w:val="000000"/>
          <w:sz w:val="28"/>
          <w:szCs w:val="28"/>
          <w:lang w:eastAsia="en-US"/>
        </w:rPr>
        <w:br/>
        <w:t>nhiệm vụ cụ thể cho các thành viên; triển khai kế hoạch cụ thể đến toàn bộ giáo viên,</w:t>
      </w:r>
      <w:r w:rsidRPr="00C8511E">
        <w:rPr>
          <w:rFonts w:ascii="TimesNewRomanPSMT" w:eastAsia="Arial" w:hAnsi="TimesNewRomanPSMT"/>
          <w:color w:val="000000"/>
          <w:sz w:val="28"/>
          <w:szCs w:val="28"/>
          <w:lang w:eastAsia="en-US"/>
        </w:rPr>
        <w:br/>
        <w:t>nhân viên, tuyên truyền đến PHHS; hàng tuần đều tuyên truyền trong các giờ chào cờ,GVCN quán triệt trong các giờ sinh hoạt lớp chính vì vậy trong năm học nhà trườngkhông xẩy ra bạo lực học đường</w:t>
      </w:r>
      <w:r w:rsidR="008733F8" w:rsidRPr="00C8511E">
        <w:rPr>
          <w:rFonts w:ascii="TimesNewRomanPSMT" w:eastAsia="Arial" w:hAnsi="TimesNewRomanPSMT"/>
          <w:color w:val="000000"/>
          <w:sz w:val="28"/>
          <w:szCs w:val="28"/>
          <w:lang w:eastAsia="en-US"/>
        </w:rPr>
        <w:t>.</w:t>
      </w:r>
    </w:p>
    <w:p w:rsidR="006B7AC8" w:rsidRPr="00C8511E" w:rsidRDefault="006B7AC8" w:rsidP="00D01E78">
      <w:pPr>
        <w:tabs>
          <w:tab w:val="left" w:pos="3420"/>
        </w:tabs>
        <w:spacing w:line="288" w:lineRule="auto"/>
        <w:jc w:val="center"/>
        <w:rPr>
          <w:sz w:val="28"/>
          <w:szCs w:val="28"/>
          <w:u w:val="single"/>
          <w:lang w:val="it-IT"/>
        </w:rPr>
      </w:pPr>
      <w:r w:rsidRPr="00C8511E">
        <w:rPr>
          <w:b/>
          <w:i/>
          <w:sz w:val="28"/>
          <w:szCs w:val="28"/>
          <w:u w:val="single"/>
          <w:lang w:val="it-IT"/>
        </w:rPr>
        <w:t>II. ĐÁNH GIÁ CHUNG</w:t>
      </w:r>
    </w:p>
    <w:p w:rsidR="006B7AC8" w:rsidRPr="00C8511E" w:rsidRDefault="006B7AC8" w:rsidP="006B7AC8">
      <w:pPr>
        <w:spacing w:before="120"/>
        <w:jc w:val="both"/>
        <w:rPr>
          <w:b/>
          <w:sz w:val="28"/>
          <w:szCs w:val="28"/>
          <w:lang w:val="it-IT"/>
        </w:rPr>
      </w:pPr>
      <w:r w:rsidRPr="00C8511E">
        <w:rPr>
          <w:b/>
          <w:sz w:val="28"/>
          <w:szCs w:val="28"/>
          <w:lang w:val="it-IT"/>
        </w:rPr>
        <w:t>1. Kết quả đạt được:</w:t>
      </w:r>
    </w:p>
    <w:p w:rsidR="006B7AC8" w:rsidRPr="00C8511E" w:rsidRDefault="006B7AC8" w:rsidP="006B7AC8">
      <w:pPr>
        <w:spacing w:before="120"/>
        <w:ind w:left="57"/>
        <w:jc w:val="both"/>
        <w:rPr>
          <w:sz w:val="28"/>
          <w:szCs w:val="28"/>
          <w:lang w:val="it-IT"/>
        </w:rPr>
      </w:pPr>
      <w:r w:rsidRPr="00C8511E">
        <w:rPr>
          <w:sz w:val="28"/>
          <w:szCs w:val="28"/>
          <w:lang w:val="it-IT"/>
        </w:rPr>
        <w:lastRenderedPageBreak/>
        <w:t xml:space="preserve">       - Nhà trường đã tập trung chỉ đạo hiệu quả những nhiệm vụ trọng tâm đề ra trong kế hoạch năm học 202</w:t>
      </w:r>
      <w:r w:rsidR="00790C2C" w:rsidRPr="00C8511E">
        <w:rPr>
          <w:sz w:val="28"/>
          <w:szCs w:val="28"/>
          <w:lang w:val="it-IT"/>
        </w:rPr>
        <w:t>2</w:t>
      </w:r>
      <w:r w:rsidRPr="00C8511E">
        <w:rPr>
          <w:sz w:val="28"/>
          <w:szCs w:val="28"/>
          <w:lang w:val="it-IT"/>
        </w:rPr>
        <w:t>– 202</w:t>
      </w:r>
      <w:r w:rsidR="00790C2C" w:rsidRPr="00C8511E">
        <w:rPr>
          <w:sz w:val="28"/>
          <w:szCs w:val="28"/>
          <w:lang w:val="it-IT"/>
        </w:rPr>
        <w:t>3</w:t>
      </w:r>
      <w:r w:rsidRPr="00C8511E">
        <w:rPr>
          <w:sz w:val="28"/>
          <w:szCs w:val="28"/>
          <w:lang w:val="it-IT"/>
        </w:rPr>
        <w:t xml:space="preserve"> và hoàn thành tốt nhiệm vụ, chỉ tiêu trong năm học.</w:t>
      </w:r>
    </w:p>
    <w:p w:rsidR="006B7AC8" w:rsidRPr="00C8511E" w:rsidRDefault="006B7AC8" w:rsidP="006B7AC8">
      <w:pPr>
        <w:spacing w:before="120"/>
        <w:ind w:left="57"/>
        <w:jc w:val="both"/>
        <w:rPr>
          <w:sz w:val="28"/>
          <w:szCs w:val="28"/>
          <w:lang w:val="it-IT"/>
        </w:rPr>
      </w:pPr>
      <w:r w:rsidRPr="00C8511E">
        <w:rPr>
          <w:sz w:val="28"/>
          <w:szCs w:val="28"/>
          <w:lang w:val="it-IT"/>
        </w:rPr>
        <w:t xml:space="preserve">       - Các đoàn thể hoàn thành tốt chức năng nhiệm vụ của mình – đều đạt vững mạnh cấp huyện.</w:t>
      </w:r>
    </w:p>
    <w:p w:rsidR="006B7AC8" w:rsidRPr="00C8511E" w:rsidRDefault="006B7AC8" w:rsidP="006B7AC8">
      <w:pPr>
        <w:spacing w:before="120"/>
        <w:jc w:val="both"/>
        <w:rPr>
          <w:b/>
          <w:sz w:val="28"/>
          <w:szCs w:val="28"/>
          <w:lang w:val="it-IT"/>
        </w:rPr>
      </w:pPr>
      <w:r w:rsidRPr="00C8511E">
        <w:rPr>
          <w:b/>
          <w:sz w:val="28"/>
          <w:szCs w:val="28"/>
          <w:lang w:val="it-IT"/>
        </w:rPr>
        <w:t>2. Hạn chế, yếu kém:</w:t>
      </w:r>
    </w:p>
    <w:p w:rsidR="006B7AC8" w:rsidRPr="00C8511E" w:rsidRDefault="006B7AC8" w:rsidP="006B7AC8">
      <w:pPr>
        <w:spacing w:before="120"/>
        <w:ind w:left="57" w:firstLine="663"/>
        <w:jc w:val="both"/>
        <w:rPr>
          <w:sz w:val="28"/>
          <w:szCs w:val="28"/>
          <w:lang w:val="it-IT"/>
        </w:rPr>
      </w:pPr>
      <w:r w:rsidRPr="00C8511E">
        <w:rPr>
          <w:sz w:val="28"/>
          <w:szCs w:val="28"/>
          <w:lang w:val="it-IT"/>
        </w:rPr>
        <w:t>- Việc đổi mới phương pháp ở một vài giáo viên chưa thật hiệu quả dẫn đến chất lượng giảng dạy đại trà chưa cao.</w:t>
      </w:r>
    </w:p>
    <w:p w:rsidR="006B7AC8" w:rsidRPr="00C8511E" w:rsidRDefault="006B7AC8" w:rsidP="006B7AC8">
      <w:pPr>
        <w:spacing w:before="120"/>
        <w:ind w:left="57" w:firstLine="663"/>
        <w:jc w:val="both"/>
        <w:rPr>
          <w:sz w:val="28"/>
          <w:szCs w:val="28"/>
          <w:lang w:val="it-IT"/>
        </w:rPr>
      </w:pPr>
      <w:r w:rsidRPr="00C8511E">
        <w:rPr>
          <w:sz w:val="28"/>
          <w:szCs w:val="28"/>
          <w:lang w:val="it-IT"/>
        </w:rPr>
        <w:t>- Công tác quản lý đôi khi chưa thường xuyên.</w:t>
      </w:r>
    </w:p>
    <w:p w:rsidR="006B7AC8" w:rsidRPr="00C8511E" w:rsidRDefault="006B7AC8" w:rsidP="006B7AC8">
      <w:pPr>
        <w:spacing w:before="120"/>
        <w:ind w:left="57" w:firstLine="663"/>
        <w:jc w:val="both"/>
        <w:rPr>
          <w:sz w:val="28"/>
          <w:szCs w:val="28"/>
          <w:lang w:val="it-IT"/>
        </w:rPr>
      </w:pPr>
      <w:r w:rsidRPr="00C8511E">
        <w:rPr>
          <w:sz w:val="28"/>
          <w:szCs w:val="28"/>
          <w:lang w:val="it-IT"/>
        </w:rPr>
        <w:t xml:space="preserve">- Việc dạy và học trực tuyến trong thời gian nghỉ dịch Covid-19 chưa đạt hiệu quả như mong muốn. </w:t>
      </w:r>
    </w:p>
    <w:p w:rsidR="006B7AC8" w:rsidRPr="00C8511E" w:rsidRDefault="006B7AC8" w:rsidP="006B7AC8">
      <w:pPr>
        <w:tabs>
          <w:tab w:val="left" w:pos="1177"/>
        </w:tabs>
        <w:jc w:val="both"/>
        <w:rPr>
          <w:sz w:val="28"/>
          <w:szCs w:val="28"/>
          <w:lang w:val="it-IT"/>
        </w:rPr>
      </w:pPr>
      <w:r w:rsidRPr="00C8511E">
        <w:rPr>
          <w:sz w:val="28"/>
          <w:szCs w:val="28"/>
          <w:lang w:val="it-IT"/>
        </w:rPr>
        <w:t xml:space="preserve">          - Một bộ phận nhỏ học sinh tuy có cố gắng nhưng kết quả học tập chưa cao, còn mải chơi, chưa chịu học hành.</w:t>
      </w:r>
    </w:p>
    <w:p w:rsidR="006B7AC8" w:rsidRPr="00C8511E" w:rsidRDefault="006B7AC8" w:rsidP="006B7AC8">
      <w:pPr>
        <w:tabs>
          <w:tab w:val="left" w:pos="1177"/>
        </w:tabs>
        <w:jc w:val="both"/>
        <w:rPr>
          <w:sz w:val="28"/>
          <w:szCs w:val="28"/>
          <w:lang w:val="it-IT"/>
        </w:rPr>
      </w:pPr>
      <w:r w:rsidRPr="00C8511E">
        <w:rPr>
          <w:sz w:val="28"/>
          <w:szCs w:val="28"/>
          <w:lang w:val="it-IT"/>
        </w:rPr>
        <w:t xml:space="preserve">          - Một bộ phận PHHS chưa quan tâm còn phó mặc trách nhiệm giáo dục cho Nhà trường</w:t>
      </w:r>
    </w:p>
    <w:p w:rsidR="006B7AC8" w:rsidRPr="00C8511E" w:rsidRDefault="006B7AC8" w:rsidP="006B7AC8">
      <w:pPr>
        <w:spacing w:before="120"/>
        <w:jc w:val="both"/>
        <w:rPr>
          <w:b/>
          <w:bCs/>
          <w:sz w:val="28"/>
          <w:szCs w:val="28"/>
          <w:lang w:val="it-IT"/>
        </w:rPr>
      </w:pPr>
      <w:r w:rsidRPr="00C8511E">
        <w:rPr>
          <w:b/>
          <w:bCs/>
          <w:sz w:val="28"/>
          <w:szCs w:val="28"/>
          <w:lang w:val="it-IT"/>
        </w:rPr>
        <w:t>3. Nguyên nhân và bài học kinh nghiệm:</w:t>
      </w:r>
    </w:p>
    <w:p w:rsidR="006B7AC8" w:rsidRPr="00C8511E" w:rsidRDefault="006B7AC8" w:rsidP="006B7AC8">
      <w:pPr>
        <w:tabs>
          <w:tab w:val="left" w:pos="1167"/>
        </w:tabs>
        <w:jc w:val="both"/>
        <w:rPr>
          <w:b/>
          <w:sz w:val="28"/>
          <w:szCs w:val="28"/>
          <w:lang w:val="it-IT"/>
        </w:rPr>
      </w:pPr>
      <w:r w:rsidRPr="00C8511E">
        <w:rPr>
          <w:b/>
          <w:sz w:val="28"/>
          <w:szCs w:val="28"/>
          <w:lang w:val="it-IT"/>
        </w:rPr>
        <w:t xml:space="preserve">  * Nguyên nhân:</w:t>
      </w:r>
    </w:p>
    <w:p w:rsidR="006B7AC8" w:rsidRPr="00C8511E" w:rsidRDefault="008733F8" w:rsidP="006B7AC8">
      <w:pPr>
        <w:tabs>
          <w:tab w:val="left" w:pos="1167"/>
        </w:tabs>
        <w:jc w:val="both"/>
        <w:rPr>
          <w:sz w:val="28"/>
          <w:szCs w:val="28"/>
          <w:lang w:val="it-IT"/>
        </w:rPr>
      </w:pPr>
      <w:r w:rsidRPr="00C8511E">
        <w:rPr>
          <w:sz w:val="28"/>
          <w:szCs w:val="28"/>
          <w:lang w:val="it-IT"/>
        </w:rPr>
        <w:t xml:space="preserve">      - </w:t>
      </w:r>
      <w:r w:rsidR="006B7AC8" w:rsidRPr="00C8511E">
        <w:rPr>
          <w:sz w:val="28"/>
          <w:szCs w:val="28"/>
          <w:lang w:val="it-IT"/>
        </w:rPr>
        <w:t>Điều kiện kinh tế của một bộ phận nhân dân trong xã còn nhiều khó khăn là nguyên nhân dẫn đến việc tiếp cận và hợp tác trong giáo giáo dục còn hạn chế. Một bộ phận PHHS chưa quan tâm đến việc học hành của con em mình; học sinh có hoàn cảnh khó khăn như không cha, mẹ; ở với ông bà; bố mẹ đi làm ăn xa, ly hôn…Sự phó mặc của PHHS cho nhà trường vẫn còn đặc biệt giai đoạn HS nghỉ phòng dịch; chưa có sự phối kết hợp trong việc giáo dục đạo đức, lối sống cho HS.</w:t>
      </w:r>
    </w:p>
    <w:p w:rsidR="006B7AC8" w:rsidRPr="00C8511E" w:rsidRDefault="006B7AC8" w:rsidP="006B7AC8">
      <w:pPr>
        <w:tabs>
          <w:tab w:val="left" w:pos="1172"/>
        </w:tabs>
        <w:jc w:val="both"/>
        <w:rPr>
          <w:sz w:val="28"/>
          <w:szCs w:val="28"/>
          <w:lang w:val="it-IT"/>
        </w:rPr>
      </w:pPr>
      <w:r w:rsidRPr="00C8511E">
        <w:rPr>
          <w:sz w:val="28"/>
          <w:szCs w:val="28"/>
          <w:lang w:val="it-IT"/>
        </w:rPr>
        <w:t xml:space="preserve">       - Việc phát triển mạnh mẽ của CNTT, Internet đang làm nảy sinh nhiều nguy cơ tiềm ẩn như sự thâm nhập lối sống không lành mạnh, xói mòn bản sắc văn hóa dân tộc; sự thâm nhập của các loại dịch vụ giáo dục kém chất lượng, lạm dụng dạy thêm, học thêm.</w:t>
      </w:r>
    </w:p>
    <w:p w:rsidR="006B7AC8" w:rsidRPr="00C8511E" w:rsidRDefault="006B7AC8" w:rsidP="006B7AC8">
      <w:pPr>
        <w:tabs>
          <w:tab w:val="left" w:pos="1153"/>
        </w:tabs>
        <w:jc w:val="both"/>
        <w:rPr>
          <w:sz w:val="28"/>
          <w:szCs w:val="28"/>
          <w:lang w:val="it-IT"/>
        </w:rPr>
      </w:pPr>
      <w:r w:rsidRPr="00C8511E">
        <w:rPr>
          <w:sz w:val="28"/>
          <w:szCs w:val="28"/>
          <w:lang w:val="it-IT"/>
        </w:rPr>
        <w:t xml:space="preserve">       - Đội ngũ giáo viên: Một số giáo viên đổi mới phương pháp giảng dạy chưa đáp ứng yêu cầu phát triển giáo dục hiện tại đặc biệt là việc dạy học tiếp cận năng lực, phẩm chất người học. Việc đổi mới phương pháp giảng dạy và học tập đã được chú ý và mạnh dạn áp dụng các phương tiện hiện đại, ứng dụng công nghệ tin học, các kỹ thuật dạy học tích cực vào dạy học nhưng tính phổ biến chưa được triệt để ở một số môn học.</w:t>
      </w:r>
    </w:p>
    <w:p w:rsidR="006B7AC8" w:rsidRPr="00C8511E" w:rsidRDefault="006B7AC8" w:rsidP="006B7AC8">
      <w:pPr>
        <w:spacing w:before="120"/>
        <w:jc w:val="both"/>
        <w:rPr>
          <w:b/>
          <w:sz w:val="28"/>
          <w:szCs w:val="28"/>
          <w:lang w:val="it-IT"/>
        </w:rPr>
      </w:pPr>
      <w:r w:rsidRPr="00C8511E">
        <w:rPr>
          <w:b/>
          <w:sz w:val="28"/>
          <w:szCs w:val="28"/>
          <w:lang w:val="it-IT"/>
        </w:rPr>
        <w:t>* Bài học kinh nghiệm:</w:t>
      </w:r>
    </w:p>
    <w:p w:rsidR="006B7AC8" w:rsidRPr="00C8511E" w:rsidRDefault="006B7AC8" w:rsidP="006B7AC8">
      <w:pPr>
        <w:spacing w:before="120"/>
        <w:ind w:firstLine="720"/>
        <w:jc w:val="both"/>
        <w:rPr>
          <w:sz w:val="28"/>
          <w:szCs w:val="28"/>
          <w:lang w:val="it-IT"/>
        </w:rPr>
      </w:pPr>
      <w:r w:rsidRPr="00C8511E">
        <w:rPr>
          <w:sz w:val="28"/>
          <w:szCs w:val="28"/>
          <w:lang w:val="it-IT"/>
        </w:rPr>
        <w:t>- Quán triệt tốt đến 100% CB, GV về các nghị quyết, văn bản… của các cấp trong việc xây dựng kế hoạch hoạt động cũng như chỉ đạo mọi hoạt động trong năm học.</w:t>
      </w:r>
    </w:p>
    <w:p w:rsidR="006B7AC8" w:rsidRPr="00C8511E" w:rsidRDefault="006B7AC8" w:rsidP="006B7AC8">
      <w:pPr>
        <w:spacing w:before="120"/>
        <w:ind w:firstLine="720"/>
        <w:jc w:val="both"/>
        <w:rPr>
          <w:sz w:val="28"/>
          <w:szCs w:val="28"/>
          <w:lang w:val="it-IT"/>
        </w:rPr>
      </w:pPr>
      <w:r w:rsidRPr="00C8511E">
        <w:rPr>
          <w:sz w:val="28"/>
          <w:szCs w:val="28"/>
          <w:lang w:val="it-IT"/>
        </w:rPr>
        <w:t>- Xây dựng tập thể nhà trường thực sự là khối đoàn kết, nhất trí cao trong mọi hoạt động của nhà trường.</w:t>
      </w:r>
    </w:p>
    <w:p w:rsidR="006B7AC8" w:rsidRPr="00C8511E" w:rsidRDefault="006B7AC8" w:rsidP="008733F8">
      <w:pPr>
        <w:spacing w:before="120"/>
        <w:jc w:val="both"/>
        <w:rPr>
          <w:sz w:val="28"/>
          <w:szCs w:val="28"/>
          <w:lang w:val="it-IT"/>
        </w:rPr>
      </w:pPr>
      <w:r w:rsidRPr="00C8511E">
        <w:rPr>
          <w:sz w:val="28"/>
          <w:szCs w:val="28"/>
          <w:lang w:val="it-IT"/>
        </w:rPr>
        <w:t>- Đẩy mạnh hơn nữa việc ứng dụng CNTT trong quản lý và dạy học.</w:t>
      </w:r>
    </w:p>
    <w:p w:rsidR="006B7AC8" w:rsidRPr="00C8511E" w:rsidRDefault="006B7AC8" w:rsidP="006B7AC8">
      <w:pPr>
        <w:spacing w:before="120"/>
        <w:jc w:val="both"/>
        <w:rPr>
          <w:sz w:val="28"/>
          <w:szCs w:val="28"/>
          <w:lang w:val="it-IT"/>
        </w:rPr>
      </w:pPr>
      <w:r w:rsidRPr="00C8511E">
        <w:rPr>
          <w:sz w:val="28"/>
          <w:szCs w:val="28"/>
          <w:lang w:val="it-IT"/>
        </w:rPr>
        <w:t xml:space="preserve">        - Tăng cường và làm tốt công tác tham mưu với các cấp chính quyền địa phương trong việc xây dựng CSVC và huy động các lực lượng tham gia làm giáo </w:t>
      </w:r>
      <w:r w:rsidRPr="00C8511E">
        <w:rPr>
          <w:sz w:val="28"/>
          <w:szCs w:val="28"/>
          <w:lang w:val="it-IT"/>
        </w:rPr>
        <w:lastRenderedPageBreak/>
        <w:t>dục.</w:t>
      </w:r>
    </w:p>
    <w:p w:rsidR="006B7AC8" w:rsidRPr="00C8511E" w:rsidRDefault="006B7AC8" w:rsidP="006B7AC8">
      <w:pPr>
        <w:spacing w:before="120"/>
        <w:jc w:val="both"/>
        <w:rPr>
          <w:sz w:val="28"/>
          <w:szCs w:val="28"/>
          <w:lang w:val="it-IT"/>
        </w:rPr>
      </w:pPr>
      <w:r w:rsidRPr="00C8511E">
        <w:rPr>
          <w:sz w:val="28"/>
          <w:szCs w:val="28"/>
          <w:lang w:val="it-IT"/>
        </w:rPr>
        <w:t xml:space="preserve">       - Đẩy mạnh công tác xã hội hoá giáo dục.</w:t>
      </w:r>
    </w:p>
    <w:p w:rsidR="006B7AC8" w:rsidRPr="00C8511E" w:rsidRDefault="006B7AC8" w:rsidP="006B7AC8">
      <w:pPr>
        <w:spacing w:before="120"/>
        <w:jc w:val="both"/>
        <w:rPr>
          <w:sz w:val="28"/>
          <w:szCs w:val="28"/>
          <w:lang w:val="it-IT"/>
        </w:rPr>
      </w:pPr>
      <w:r w:rsidRPr="00C8511E">
        <w:rPr>
          <w:sz w:val="28"/>
          <w:szCs w:val="28"/>
          <w:lang w:val="it-IT"/>
        </w:rPr>
        <w:t xml:space="preserve">       - Tăng cường hơn nữa công tác quản lý, điều hành.</w:t>
      </w:r>
    </w:p>
    <w:p w:rsidR="006B7AC8" w:rsidRPr="00C8511E" w:rsidRDefault="006B7AC8" w:rsidP="006B7AC8">
      <w:pPr>
        <w:spacing w:before="120"/>
        <w:jc w:val="both"/>
        <w:rPr>
          <w:sz w:val="28"/>
          <w:szCs w:val="28"/>
          <w:lang w:val="it-IT"/>
        </w:rPr>
      </w:pPr>
      <w:r w:rsidRPr="00C8511E">
        <w:rPr>
          <w:sz w:val="28"/>
          <w:szCs w:val="28"/>
          <w:lang w:val="it-IT"/>
        </w:rPr>
        <w:t xml:space="preserve">       - Phối hợp chặt chẽ hơn nữa với PHHS trong công tác giáo dục HS.</w:t>
      </w:r>
    </w:p>
    <w:p w:rsidR="000C00F2" w:rsidRPr="00C8511E" w:rsidRDefault="000C00F2" w:rsidP="004B68EF">
      <w:pPr>
        <w:pStyle w:val="Heading1"/>
        <w:tabs>
          <w:tab w:val="left" w:pos="1693"/>
        </w:tabs>
        <w:spacing w:before="1"/>
        <w:ind w:left="0" w:firstLine="0"/>
        <w:rPr>
          <w:sz w:val="28"/>
          <w:szCs w:val="28"/>
          <w:lang w:val="it-IT"/>
        </w:rPr>
      </w:pPr>
    </w:p>
    <w:p w:rsidR="009E50E1" w:rsidRPr="00B63D62" w:rsidRDefault="004B68EF" w:rsidP="00B63D62">
      <w:pPr>
        <w:pStyle w:val="Heading1"/>
        <w:tabs>
          <w:tab w:val="left" w:pos="1693"/>
        </w:tabs>
        <w:spacing w:before="1"/>
        <w:ind w:left="0" w:firstLine="0"/>
        <w:jc w:val="center"/>
        <w:rPr>
          <w:sz w:val="32"/>
          <w:szCs w:val="32"/>
          <w:u w:val="single"/>
          <w:lang w:val="it-IT"/>
        </w:rPr>
      </w:pPr>
      <w:r w:rsidRPr="00B63D62">
        <w:rPr>
          <w:sz w:val="32"/>
          <w:szCs w:val="32"/>
          <w:u w:val="single"/>
          <w:lang w:val="it-IT"/>
        </w:rPr>
        <w:t xml:space="preserve">B. </w:t>
      </w:r>
      <w:r w:rsidR="002A3443" w:rsidRPr="00B63D62">
        <w:rPr>
          <w:sz w:val="32"/>
          <w:szCs w:val="32"/>
          <w:u w:val="single"/>
          <w:lang w:val="it-IT"/>
        </w:rPr>
        <w:t>ĐẶC ĐIỂM TÌNH HÌNH NHÀ TRƯỜNG NĂM HỌC</w:t>
      </w:r>
      <w:r w:rsidR="00E112F1" w:rsidRPr="00B63D62">
        <w:rPr>
          <w:sz w:val="32"/>
          <w:szCs w:val="32"/>
          <w:u w:val="single"/>
          <w:lang w:val="it-IT"/>
        </w:rPr>
        <w:t xml:space="preserve"> </w:t>
      </w:r>
      <w:r w:rsidR="002A3443" w:rsidRPr="00B63D62">
        <w:rPr>
          <w:sz w:val="32"/>
          <w:szCs w:val="32"/>
          <w:u w:val="single"/>
          <w:lang w:val="it-IT"/>
        </w:rPr>
        <w:t>202</w:t>
      </w:r>
      <w:r w:rsidR="00E112F1" w:rsidRPr="00B63D62">
        <w:rPr>
          <w:sz w:val="32"/>
          <w:szCs w:val="32"/>
          <w:u w:val="single"/>
          <w:lang w:val="it-IT"/>
        </w:rPr>
        <w:t>3</w:t>
      </w:r>
      <w:r w:rsidR="002A3443" w:rsidRPr="00B63D62">
        <w:rPr>
          <w:b w:val="0"/>
          <w:sz w:val="32"/>
          <w:szCs w:val="32"/>
          <w:u w:val="single"/>
          <w:lang w:val="it-IT"/>
        </w:rPr>
        <w:t>-</w:t>
      </w:r>
      <w:r w:rsidR="002A3443" w:rsidRPr="00B63D62">
        <w:rPr>
          <w:sz w:val="32"/>
          <w:szCs w:val="32"/>
          <w:u w:val="single"/>
          <w:lang w:val="it-IT"/>
        </w:rPr>
        <w:t>202</w:t>
      </w:r>
      <w:r w:rsidR="00E112F1" w:rsidRPr="00B63D62">
        <w:rPr>
          <w:sz w:val="32"/>
          <w:szCs w:val="32"/>
          <w:u w:val="single"/>
          <w:lang w:val="it-IT"/>
        </w:rPr>
        <w:t>4</w:t>
      </w:r>
    </w:p>
    <w:p w:rsidR="009E50E1" w:rsidRPr="00C8511E" w:rsidRDefault="008459CA" w:rsidP="00427768">
      <w:pPr>
        <w:tabs>
          <w:tab w:val="left" w:pos="1621"/>
        </w:tabs>
        <w:spacing w:before="58"/>
        <w:rPr>
          <w:b/>
          <w:sz w:val="28"/>
          <w:szCs w:val="28"/>
          <w:lang w:val="it-IT"/>
        </w:rPr>
      </w:pPr>
      <w:r w:rsidRPr="00C8511E">
        <w:rPr>
          <w:b/>
          <w:sz w:val="28"/>
          <w:szCs w:val="28"/>
          <w:lang w:val="it-IT"/>
        </w:rPr>
        <w:t xml:space="preserve">I. </w:t>
      </w:r>
      <w:r w:rsidR="002A3443" w:rsidRPr="00C8511E">
        <w:rPr>
          <w:b/>
          <w:sz w:val="28"/>
          <w:szCs w:val="28"/>
          <w:lang w:val="it-IT"/>
        </w:rPr>
        <w:t>Đặc điểm chung</w:t>
      </w:r>
    </w:p>
    <w:p w:rsidR="008459CA" w:rsidRPr="00C8511E" w:rsidRDefault="008459CA" w:rsidP="008459CA">
      <w:pPr>
        <w:ind w:firstLine="720"/>
        <w:jc w:val="both"/>
        <w:rPr>
          <w:b/>
          <w:spacing w:val="-8"/>
          <w:sz w:val="28"/>
          <w:szCs w:val="28"/>
          <w:lang w:val="it-IT"/>
        </w:rPr>
      </w:pPr>
      <w:r w:rsidRPr="00C8511E">
        <w:rPr>
          <w:b/>
          <w:sz w:val="28"/>
          <w:szCs w:val="28"/>
          <w:lang w:val="it-IT"/>
        </w:rPr>
        <w:t>1.</w:t>
      </w:r>
      <w:r w:rsidRPr="00C8511E">
        <w:rPr>
          <w:b/>
          <w:spacing w:val="-8"/>
          <w:sz w:val="28"/>
          <w:szCs w:val="28"/>
          <w:lang w:val="it-IT"/>
        </w:rPr>
        <w:t xml:space="preserve"> Về đội ngũ:</w:t>
      </w:r>
    </w:p>
    <w:p w:rsidR="008459CA" w:rsidRPr="00C8511E" w:rsidRDefault="008459CA" w:rsidP="008459CA">
      <w:pPr>
        <w:jc w:val="both"/>
        <w:rPr>
          <w:b/>
          <w:spacing w:val="-8"/>
          <w:sz w:val="28"/>
          <w:szCs w:val="28"/>
        </w:rPr>
      </w:pPr>
      <w:r w:rsidRPr="00C8511E">
        <w:rPr>
          <w:b/>
          <w:spacing w:val="-8"/>
          <w:sz w:val="28"/>
          <w:szCs w:val="28"/>
        </w:rPr>
        <w:t>* Học sinh</w:t>
      </w:r>
    </w:p>
    <w:tbl>
      <w:tblPr>
        <w:tblW w:w="9315" w:type="dxa"/>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4"/>
        <w:gridCol w:w="1094"/>
        <w:gridCol w:w="944"/>
        <w:gridCol w:w="1808"/>
        <w:gridCol w:w="2040"/>
        <w:gridCol w:w="2575"/>
      </w:tblGrid>
      <w:tr w:rsidR="008459CA" w:rsidRPr="00C8511E" w:rsidTr="00A509CE">
        <w:trPr>
          <w:trHeight w:val="444"/>
        </w:trPr>
        <w:tc>
          <w:tcPr>
            <w:tcW w:w="85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rStyle w:val="Strong"/>
                <w:sz w:val="28"/>
                <w:szCs w:val="28"/>
              </w:rPr>
              <w:t>Khối</w:t>
            </w:r>
          </w:p>
        </w:tc>
        <w:tc>
          <w:tcPr>
            <w:tcW w:w="109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rStyle w:val="Strong"/>
                <w:sz w:val="28"/>
                <w:szCs w:val="28"/>
              </w:rPr>
              <w:t>Số học sinh</w:t>
            </w:r>
          </w:p>
        </w:tc>
        <w:tc>
          <w:tcPr>
            <w:tcW w:w="94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rStyle w:val="Strong"/>
                <w:sz w:val="28"/>
                <w:szCs w:val="28"/>
              </w:rPr>
              <w:t>Lớp</w:t>
            </w:r>
          </w:p>
        </w:tc>
        <w:tc>
          <w:tcPr>
            <w:tcW w:w="384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rStyle w:val="Strong"/>
                <w:sz w:val="28"/>
                <w:szCs w:val="28"/>
              </w:rPr>
              <w:t>Tăng, giảm so năm học trước</w:t>
            </w:r>
          </w:p>
        </w:tc>
        <w:tc>
          <w:tcPr>
            <w:tcW w:w="257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rStyle w:val="Strong"/>
                <w:sz w:val="28"/>
                <w:szCs w:val="28"/>
              </w:rPr>
              <w:t>Ghi chú</w:t>
            </w:r>
          </w:p>
        </w:tc>
      </w:tr>
      <w:tr w:rsidR="008459CA" w:rsidRPr="00C8511E" w:rsidTr="00A509CE">
        <w:trPr>
          <w:trHeight w:val="44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jc w:val="both"/>
              <w:rPr>
                <w:sz w:val="28"/>
                <w:szCs w:val="28"/>
              </w:rPr>
            </w:pP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i/>
                <w:sz w:val="28"/>
                <w:szCs w:val="28"/>
              </w:rPr>
            </w:pPr>
            <w:r w:rsidRPr="00C8511E">
              <w:rPr>
                <w:rStyle w:val="Emphasis"/>
                <w:b/>
                <w:bCs/>
                <w:sz w:val="28"/>
                <w:szCs w:val="28"/>
              </w:rPr>
              <w:t>Lớp</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i/>
                <w:sz w:val="28"/>
                <w:szCs w:val="28"/>
              </w:rPr>
            </w:pPr>
            <w:r w:rsidRPr="00C8511E">
              <w:rPr>
                <w:rStyle w:val="Emphasis"/>
                <w:b/>
                <w:bCs/>
                <w:sz w:val="28"/>
                <w:szCs w:val="28"/>
              </w:rPr>
              <w:t>Học sinh</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jc w:val="both"/>
              <w:rPr>
                <w:sz w:val="28"/>
                <w:szCs w:val="28"/>
              </w:rPr>
            </w:pPr>
          </w:p>
        </w:tc>
      </w:tr>
      <w:tr w:rsidR="006E6964" w:rsidRPr="00C8511E" w:rsidTr="00A509CE">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A509CE">
            <w:pPr>
              <w:pStyle w:val="NormalWeb"/>
              <w:spacing w:before="0" w:beforeAutospacing="0" w:after="0" w:afterAutospacing="0"/>
              <w:jc w:val="center"/>
              <w:rPr>
                <w:sz w:val="28"/>
                <w:szCs w:val="28"/>
              </w:rPr>
            </w:pPr>
            <w:r w:rsidRPr="00C8511E">
              <w:rPr>
                <w:rStyle w:val="Strong"/>
                <w:sz w:val="28"/>
                <w:szCs w:val="28"/>
              </w:rPr>
              <w:t>6</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color w:val="000000"/>
              </w:rPr>
            </w:pPr>
            <w:r w:rsidRPr="000E7316">
              <w:rPr>
                <w:color w:val="000000"/>
              </w:rPr>
              <w:t>164</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color w:val="000000"/>
              </w:rPr>
            </w:pPr>
            <w:r w:rsidRPr="000E7316">
              <w:rPr>
                <w:color w:val="000000"/>
              </w:rPr>
              <w:t>4</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6E6964" w:rsidRDefault="006E6964" w:rsidP="00A509CE">
            <w:pPr>
              <w:pStyle w:val="NormalWeb"/>
              <w:spacing w:before="0" w:beforeAutospacing="0" w:after="0" w:afterAutospacing="0"/>
              <w:jc w:val="center"/>
              <w:rPr>
                <w:sz w:val="28"/>
                <w:szCs w:val="28"/>
                <w:lang w:val="en-US"/>
              </w:rPr>
            </w:pPr>
            <w:r>
              <w:rPr>
                <w:sz w:val="28"/>
                <w:szCs w:val="28"/>
                <w:lang w:val="en-US"/>
              </w:rPr>
              <w:t>+1</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CE33AD">
            <w:pPr>
              <w:pStyle w:val="NormalWeb"/>
              <w:spacing w:before="0" w:beforeAutospacing="0" w:after="0" w:afterAutospacing="0"/>
              <w:jc w:val="center"/>
              <w:rPr>
                <w:sz w:val="28"/>
                <w:szCs w:val="28"/>
                <w:lang w:val="en-US"/>
              </w:rPr>
            </w:pPr>
            <w:r w:rsidRPr="00C8511E">
              <w:rPr>
                <w:sz w:val="28"/>
                <w:szCs w:val="28"/>
                <w:lang w:val="en-US"/>
              </w:rPr>
              <w:t>+</w:t>
            </w:r>
            <w:r w:rsidR="00CE33AD">
              <w:rPr>
                <w:sz w:val="28"/>
                <w:szCs w:val="28"/>
                <w:lang w:val="en-US"/>
              </w:rPr>
              <w:t>38</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982F08">
            <w:pPr>
              <w:pStyle w:val="NormalWeb"/>
              <w:spacing w:before="0" w:beforeAutospacing="0" w:after="0" w:afterAutospacing="0"/>
              <w:jc w:val="center"/>
              <w:rPr>
                <w:sz w:val="28"/>
                <w:szCs w:val="28"/>
                <w:lang w:val="en-US"/>
              </w:rPr>
            </w:pPr>
            <w:r w:rsidRPr="00C8511E">
              <w:rPr>
                <w:sz w:val="28"/>
                <w:szCs w:val="28"/>
              </w:rPr>
              <w:t>So với học sinh năm học 20</w:t>
            </w:r>
            <w:r w:rsidRPr="00C8511E">
              <w:rPr>
                <w:sz w:val="28"/>
                <w:szCs w:val="28"/>
                <w:lang w:val="en-US"/>
              </w:rPr>
              <w:t>2</w:t>
            </w:r>
            <w:r w:rsidR="00982F08">
              <w:rPr>
                <w:sz w:val="28"/>
                <w:szCs w:val="28"/>
                <w:lang w:val="en-US"/>
              </w:rPr>
              <w:t>2</w:t>
            </w:r>
            <w:r w:rsidRPr="00C8511E">
              <w:rPr>
                <w:sz w:val="28"/>
                <w:szCs w:val="28"/>
              </w:rPr>
              <w:t>-20</w:t>
            </w:r>
            <w:r w:rsidRPr="00C8511E">
              <w:rPr>
                <w:sz w:val="28"/>
                <w:szCs w:val="28"/>
                <w:lang w:val="en-US"/>
              </w:rPr>
              <w:t>2</w:t>
            </w:r>
            <w:r w:rsidR="00982F08">
              <w:rPr>
                <w:sz w:val="28"/>
                <w:szCs w:val="28"/>
                <w:lang w:val="en-US"/>
              </w:rPr>
              <w:t>3</w:t>
            </w:r>
          </w:p>
        </w:tc>
      </w:tr>
      <w:tr w:rsidR="006E6964" w:rsidRPr="00C8511E" w:rsidTr="00A509CE">
        <w:trPr>
          <w:trHeight w:val="678"/>
        </w:trPr>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A509CE">
            <w:pPr>
              <w:pStyle w:val="NormalWeb"/>
              <w:spacing w:before="0" w:beforeAutospacing="0" w:after="0" w:afterAutospacing="0"/>
              <w:jc w:val="center"/>
              <w:rPr>
                <w:sz w:val="28"/>
                <w:szCs w:val="28"/>
              </w:rPr>
            </w:pPr>
            <w:r w:rsidRPr="00C8511E">
              <w:rPr>
                <w:rStyle w:val="Strong"/>
                <w:sz w:val="28"/>
                <w:szCs w:val="28"/>
              </w:rPr>
              <w:t>7</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color w:val="000000"/>
              </w:rPr>
            </w:pPr>
            <w:r w:rsidRPr="000E7316">
              <w:rPr>
                <w:color w:val="000000"/>
              </w:rPr>
              <w:t>125</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color w:val="000000"/>
              </w:rPr>
            </w:pPr>
            <w:r w:rsidRPr="000E7316">
              <w:rPr>
                <w:color w:val="000000"/>
              </w:rPr>
              <w:t>3</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A509CE">
            <w:pPr>
              <w:pStyle w:val="NormalWeb"/>
              <w:spacing w:before="0" w:beforeAutospacing="0" w:after="0" w:afterAutospacing="0"/>
              <w:jc w:val="center"/>
              <w:rPr>
                <w:sz w:val="28"/>
                <w:szCs w:val="28"/>
                <w:lang w:val="en-US"/>
              </w:rPr>
            </w:pPr>
            <w:r w:rsidRPr="00C8511E">
              <w:rPr>
                <w:sz w:val="28"/>
                <w:szCs w:val="28"/>
                <w:lang w:val="en-US"/>
              </w:rPr>
              <w:t>0</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CE33AD">
            <w:pPr>
              <w:pStyle w:val="NormalWeb"/>
              <w:spacing w:before="0" w:beforeAutospacing="0" w:after="0" w:afterAutospacing="0"/>
              <w:jc w:val="center"/>
              <w:rPr>
                <w:sz w:val="28"/>
                <w:szCs w:val="28"/>
                <w:lang w:val="en-US"/>
              </w:rPr>
            </w:pPr>
            <w:r w:rsidRPr="00C8511E">
              <w:rPr>
                <w:sz w:val="28"/>
                <w:szCs w:val="28"/>
                <w:lang w:val="en-US"/>
              </w:rPr>
              <w:t>+1</w:t>
            </w:r>
            <w:r w:rsidR="00CE33AD">
              <w:rPr>
                <w:sz w:val="28"/>
                <w:szCs w:val="28"/>
                <w:lang w:val="en-US"/>
              </w:rPr>
              <w:t>1</w:t>
            </w:r>
          </w:p>
        </w:tc>
        <w:tc>
          <w:tcPr>
            <w:tcW w:w="2575" w:type="dxa"/>
            <w:tcBorders>
              <w:top w:val="outset" w:sz="6" w:space="0" w:color="auto"/>
              <w:left w:val="outset" w:sz="6" w:space="0" w:color="auto"/>
              <w:bottom w:val="outset" w:sz="6" w:space="0" w:color="auto"/>
              <w:right w:val="outset" w:sz="6" w:space="0" w:color="auto"/>
            </w:tcBorders>
            <w:shd w:val="clear" w:color="auto" w:fill="auto"/>
          </w:tcPr>
          <w:p w:rsidR="006E6964" w:rsidRPr="00C8511E" w:rsidRDefault="00CE33AD" w:rsidP="00A509CE">
            <w:pPr>
              <w:jc w:val="center"/>
              <w:rPr>
                <w:sz w:val="28"/>
                <w:szCs w:val="28"/>
              </w:rPr>
            </w:pPr>
            <w:r w:rsidRPr="00C8511E">
              <w:rPr>
                <w:sz w:val="28"/>
                <w:szCs w:val="28"/>
              </w:rPr>
              <w:t>So với học sinh năm học 202</w:t>
            </w:r>
            <w:r>
              <w:rPr>
                <w:sz w:val="28"/>
                <w:szCs w:val="28"/>
              </w:rPr>
              <w:t>2</w:t>
            </w:r>
            <w:r w:rsidRPr="00C8511E">
              <w:rPr>
                <w:sz w:val="28"/>
                <w:szCs w:val="28"/>
              </w:rPr>
              <w:t>-202</w:t>
            </w:r>
            <w:r>
              <w:rPr>
                <w:sz w:val="28"/>
                <w:szCs w:val="28"/>
              </w:rPr>
              <w:t>3</w:t>
            </w:r>
          </w:p>
        </w:tc>
      </w:tr>
      <w:tr w:rsidR="006E6964" w:rsidRPr="00C8511E" w:rsidTr="00A509CE">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A509CE">
            <w:pPr>
              <w:pStyle w:val="NormalWeb"/>
              <w:spacing w:before="0" w:beforeAutospacing="0" w:after="0" w:afterAutospacing="0"/>
              <w:jc w:val="center"/>
              <w:rPr>
                <w:sz w:val="28"/>
                <w:szCs w:val="28"/>
              </w:rPr>
            </w:pPr>
            <w:r w:rsidRPr="00C8511E">
              <w:rPr>
                <w:rStyle w:val="Strong"/>
                <w:sz w:val="28"/>
                <w:szCs w:val="28"/>
              </w:rPr>
              <w:t>8</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color w:val="000000"/>
              </w:rPr>
            </w:pPr>
            <w:r w:rsidRPr="000E7316">
              <w:rPr>
                <w:color w:val="000000"/>
              </w:rPr>
              <w:t>114</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color w:val="000000"/>
              </w:rPr>
            </w:pPr>
            <w:r w:rsidRPr="000E7316">
              <w:rPr>
                <w:color w:val="000000"/>
              </w:rPr>
              <w:t>3</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A509CE">
            <w:pPr>
              <w:pStyle w:val="NormalWeb"/>
              <w:spacing w:before="0" w:beforeAutospacing="0" w:after="0" w:afterAutospacing="0"/>
              <w:jc w:val="center"/>
              <w:rPr>
                <w:sz w:val="28"/>
                <w:szCs w:val="28"/>
                <w:lang w:val="en-US"/>
              </w:rPr>
            </w:pPr>
            <w:r>
              <w:rPr>
                <w:sz w:val="28"/>
                <w:szCs w:val="28"/>
                <w:lang w:val="en-US"/>
              </w:rPr>
              <w:t>+1</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CE33AD" w:rsidP="00A509CE">
            <w:pPr>
              <w:pStyle w:val="NormalWeb"/>
              <w:spacing w:before="0" w:beforeAutospacing="0" w:after="0" w:afterAutospacing="0"/>
              <w:jc w:val="center"/>
              <w:rPr>
                <w:sz w:val="28"/>
                <w:szCs w:val="28"/>
                <w:lang w:val="en-US"/>
              </w:rPr>
            </w:pPr>
            <w:r>
              <w:rPr>
                <w:sz w:val="28"/>
                <w:szCs w:val="28"/>
                <w:lang w:val="en-US"/>
              </w:rPr>
              <w:t>+23</w:t>
            </w:r>
          </w:p>
        </w:tc>
        <w:tc>
          <w:tcPr>
            <w:tcW w:w="2575" w:type="dxa"/>
            <w:tcBorders>
              <w:top w:val="outset" w:sz="6" w:space="0" w:color="auto"/>
              <w:left w:val="outset" w:sz="6" w:space="0" w:color="auto"/>
              <w:bottom w:val="outset" w:sz="6" w:space="0" w:color="auto"/>
              <w:right w:val="outset" w:sz="6" w:space="0" w:color="auto"/>
            </w:tcBorders>
            <w:shd w:val="clear" w:color="auto" w:fill="auto"/>
          </w:tcPr>
          <w:p w:rsidR="006E6964" w:rsidRPr="00C8511E" w:rsidRDefault="00CE33AD" w:rsidP="00A509CE">
            <w:pPr>
              <w:jc w:val="center"/>
              <w:rPr>
                <w:sz w:val="28"/>
                <w:szCs w:val="28"/>
              </w:rPr>
            </w:pPr>
            <w:r w:rsidRPr="00C8511E">
              <w:rPr>
                <w:sz w:val="28"/>
                <w:szCs w:val="28"/>
              </w:rPr>
              <w:t>So với học sinh năm học 202</w:t>
            </w:r>
            <w:r>
              <w:rPr>
                <w:sz w:val="28"/>
                <w:szCs w:val="28"/>
              </w:rPr>
              <w:t>2</w:t>
            </w:r>
            <w:r w:rsidRPr="00C8511E">
              <w:rPr>
                <w:sz w:val="28"/>
                <w:szCs w:val="28"/>
              </w:rPr>
              <w:t>-202</w:t>
            </w:r>
            <w:r>
              <w:rPr>
                <w:sz w:val="28"/>
                <w:szCs w:val="28"/>
              </w:rPr>
              <w:t>3</w:t>
            </w:r>
          </w:p>
        </w:tc>
      </w:tr>
      <w:tr w:rsidR="006E6964" w:rsidRPr="00C8511E" w:rsidTr="00A509CE">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A509CE">
            <w:pPr>
              <w:pStyle w:val="NormalWeb"/>
              <w:spacing w:before="0" w:beforeAutospacing="0" w:after="0" w:afterAutospacing="0"/>
              <w:jc w:val="center"/>
              <w:rPr>
                <w:rStyle w:val="Strong"/>
                <w:sz w:val="28"/>
                <w:szCs w:val="28"/>
              </w:rPr>
            </w:pPr>
            <w:r w:rsidRPr="00C8511E">
              <w:rPr>
                <w:rStyle w:val="Strong"/>
                <w:sz w:val="28"/>
                <w:szCs w:val="28"/>
              </w:rPr>
              <w:t>9</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color w:val="000000"/>
              </w:rPr>
            </w:pPr>
            <w:r w:rsidRPr="000E7316">
              <w:rPr>
                <w:color w:val="000000"/>
              </w:rPr>
              <w:t>91</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color w:val="000000"/>
              </w:rPr>
            </w:pPr>
            <w:r w:rsidRPr="000E7316">
              <w:rPr>
                <w:color w:val="000000"/>
              </w:rPr>
              <w:t>2</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6E6964">
            <w:pPr>
              <w:pStyle w:val="NormalWeb"/>
              <w:spacing w:before="0" w:beforeAutospacing="0" w:after="0" w:afterAutospacing="0"/>
              <w:ind w:left="720"/>
              <w:rPr>
                <w:sz w:val="28"/>
                <w:szCs w:val="28"/>
                <w:lang w:val="en-US"/>
              </w:rPr>
            </w:pPr>
            <w:r>
              <w:rPr>
                <w:sz w:val="28"/>
                <w:szCs w:val="28"/>
                <w:lang w:val="en-US"/>
              </w:rPr>
              <w:t>-1</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CE33AD" w:rsidP="00A509CE">
            <w:pPr>
              <w:pStyle w:val="NormalWeb"/>
              <w:spacing w:before="0" w:beforeAutospacing="0" w:after="0" w:afterAutospacing="0"/>
              <w:jc w:val="center"/>
              <w:rPr>
                <w:sz w:val="28"/>
                <w:szCs w:val="28"/>
                <w:lang w:val="en-US"/>
              </w:rPr>
            </w:pPr>
            <w:r>
              <w:rPr>
                <w:sz w:val="28"/>
                <w:szCs w:val="28"/>
                <w:lang w:val="en-US"/>
              </w:rPr>
              <w:t>-19</w:t>
            </w:r>
          </w:p>
        </w:tc>
        <w:tc>
          <w:tcPr>
            <w:tcW w:w="2575" w:type="dxa"/>
            <w:tcBorders>
              <w:top w:val="outset" w:sz="6" w:space="0" w:color="auto"/>
              <w:left w:val="outset" w:sz="6" w:space="0" w:color="auto"/>
              <w:bottom w:val="outset" w:sz="6" w:space="0" w:color="auto"/>
              <w:right w:val="outset" w:sz="6" w:space="0" w:color="auto"/>
            </w:tcBorders>
            <w:shd w:val="clear" w:color="auto" w:fill="auto"/>
          </w:tcPr>
          <w:p w:rsidR="006E6964" w:rsidRPr="00C8511E" w:rsidRDefault="00CE33AD" w:rsidP="00A509CE">
            <w:pPr>
              <w:jc w:val="center"/>
              <w:rPr>
                <w:sz w:val="28"/>
                <w:szCs w:val="28"/>
              </w:rPr>
            </w:pPr>
            <w:r w:rsidRPr="00C8511E">
              <w:rPr>
                <w:sz w:val="28"/>
                <w:szCs w:val="28"/>
              </w:rPr>
              <w:t>So với học sinh năm học 202</w:t>
            </w:r>
            <w:r>
              <w:rPr>
                <w:sz w:val="28"/>
                <w:szCs w:val="28"/>
              </w:rPr>
              <w:t>2</w:t>
            </w:r>
            <w:r w:rsidRPr="00C8511E">
              <w:rPr>
                <w:sz w:val="28"/>
                <w:szCs w:val="28"/>
              </w:rPr>
              <w:t>-202</w:t>
            </w:r>
            <w:r>
              <w:rPr>
                <w:sz w:val="28"/>
                <w:szCs w:val="28"/>
              </w:rPr>
              <w:t>3</w:t>
            </w:r>
          </w:p>
        </w:tc>
      </w:tr>
      <w:tr w:rsidR="006E6964" w:rsidRPr="00C8511E" w:rsidTr="00A509CE">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A509CE">
            <w:pPr>
              <w:pStyle w:val="NormalWeb"/>
              <w:spacing w:before="0" w:beforeAutospacing="0" w:after="0" w:afterAutospacing="0"/>
              <w:jc w:val="center"/>
              <w:rPr>
                <w:sz w:val="28"/>
                <w:szCs w:val="28"/>
              </w:rPr>
            </w:pPr>
            <w:r w:rsidRPr="00C8511E">
              <w:rPr>
                <w:rStyle w:val="Strong"/>
                <w:sz w:val="28"/>
                <w:szCs w:val="28"/>
              </w:rPr>
              <w:t>Cộng</w:t>
            </w:r>
          </w:p>
        </w:tc>
        <w:tc>
          <w:tcPr>
            <w:tcW w:w="109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b/>
                <w:color w:val="000000"/>
              </w:rPr>
            </w:pPr>
            <w:r w:rsidRPr="000E7316">
              <w:rPr>
                <w:b/>
                <w:color w:val="000000"/>
              </w:rPr>
              <w:t>494</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0E7316" w:rsidRDefault="006E6964" w:rsidP="00502917">
            <w:pPr>
              <w:tabs>
                <w:tab w:val="left" w:pos="284"/>
                <w:tab w:val="left" w:pos="567"/>
                <w:tab w:val="left" w:pos="851"/>
                <w:tab w:val="left" w:pos="1134"/>
                <w:tab w:val="left" w:pos="1418"/>
              </w:tabs>
              <w:spacing w:line="324" w:lineRule="auto"/>
              <w:jc w:val="center"/>
              <w:rPr>
                <w:b/>
                <w:color w:val="000000"/>
              </w:rPr>
            </w:pPr>
            <w:r w:rsidRPr="000E7316">
              <w:rPr>
                <w:b/>
                <w:color w:val="000000"/>
              </w:rPr>
              <w:t>12</w:t>
            </w:r>
          </w:p>
        </w:tc>
        <w:tc>
          <w:tcPr>
            <w:tcW w:w="1808"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A509CE">
            <w:pPr>
              <w:pStyle w:val="NormalWeb"/>
              <w:spacing w:before="0" w:beforeAutospacing="0" w:after="0" w:afterAutospacing="0"/>
              <w:jc w:val="center"/>
              <w:rPr>
                <w:sz w:val="28"/>
                <w:szCs w:val="28"/>
                <w:lang w:val="en-US"/>
              </w:rPr>
            </w:pPr>
            <w:r>
              <w:rPr>
                <w:sz w:val="28"/>
                <w:szCs w:val="28"/>
                <w:lang w:val="en-US"/>
              </w:rPr>
              <w:t>+1</w:t>
            </w:r>
          </w:p>
        </w:tc>
        <w:tc>
          <w:tcPr>
            <w:tcW w:w="2040" w:type="dxa"/>
            <w:tcBorders>
              <w:top w:val="outset" w:sz="6" w:space="0" w:color="auto"/>
              <w:left w:val="outset" w:sz="6" w:space="0" w:color="auto"/>
              <w:bottom w:val="outset" w:sz="6" w:space="0" w:color="auto"/>
              <w:right w:val="outset" w:sz="6" w:space="0" w:color="auto"/>
            </w:tcBorders>
            <w:shd w:val="clear" w:color="auto" w:fill="auto"/>
            <w:vAlign w:val="center"/>
          </w:tcPr>
          <w:p w:rsidR="006E6964" w:rsidRPr="00C8511E" w:rsidRDefault="006E6964" w:rsidP="00CE33AD">
            <w:pPr>
              <w:pStyle w:val="NormalWeb"/>
              <w:spacing w:before="0" w:beforeAutospacing="0" w:after="0" w:afterAutospacing="0"/>
              <w:jc w:val="center"/>
              <w:rPr>
                <w:sz w:val="28"/>
                <w:szCs w:val="28"/>
                <w:lang w:val="en-US"/>
              </w:rPr>
            </w:pPr>
            <w:r w:rsidRPr="00C8511E">
              <w:rPr>
                <w:sz w:val="28"/>
                <w:szCs w:val="28"/>
                <w:lang w:val="en-US"/>
              </w:rPr>
              <w:t>+</w:t>
            </w:r>
            <w:r w:rsidR="00CE33AD">
              <w:rPr>
                <w:sz w:val="28"/>
                <w:szCs w:val="28"/>
                <w:lang w:val="en-US"/>
              </w:rPr>
              <w:t>53</w:t>
            </w:r>
          </w:p>
        </w:tc>
        <w:tc>
          <w:tcPr>
            <w:tcW w:w="2575" w:type="dxa"/>
            <w:tcBorders>
              <w:top w:val="outset" w:sz="6" w:space="0" w:color="auto"/>
              <w:left w:val="outset" w:sz="6" w:space="0" w:color="auto"/>
              <w:bottom w:val="outset" w:sz="6" w:space="0" w:color="auto"/>
              <w:right w:val="outset" w:sz="6" w:space="0" w:color="auto"/>
            </w:tcBorders>
            <w:shd w:val="clear" w:color="auto" w:fill="auto"/>
          </w:tcPr>
          <w:p w:rsidR="006E6964" w:rsidRPr="00C8511E" w:rsidRDefault="00CE33AD" w:rsidP="00A509CE">
            <w:pPr>
              <w:jc w:val="center"/>
              <w:rPr>
                <w:sz w:val="28"/>
                <w:szCs w:val="28"/>
              </w:rPr>
            </w:pPr>
            <w:r w:rsidRPr="00C8511E">
              <w:rPr>
                <w:sz w:val="28"/>
                <w:szCs w:val="28"/>
              </w:rPr>
              <w:t>So với học sinh năm học 202</w:t>
            </w:r>
            <w:r>
              <w:rPr>
                <w:sz w:val="28"/>
                <w:szCs w:val="28"/>
              </w:rPr>
              <w:t>2</w:t>
            </w:r>
            <w:r w:rsidRPr="00C8511E">
              <w:rPr>
                <w:sz w:val="28"/>
                <w:szCs w:val="28"/>
              </w:rPr>
              <w:t>-202</w:t>
            </w:r>
            <w:r>
              <w:rPr>
                <w:sz w:val="28"/>
                <w:szCs w:val="28"/>
              </w:rPr>
              <w:t>3</w:t>
            </w:r>
          </w:p>
        </w:tc>
      </w:tr>
    </w:tbl>
    <w:p w:rsidR="008459CA" w:rsidRPr="00C8511E" w:rsidRDefault="008459CA" w:rsidP="008459CA">
      <w:pPr>
        <w:jc w:val="both"/>
        <w:rPr>
          <w:b/>
          <w:spacing w:val="-8"/>
          <w:sz w:val="28"/>
          <w:szCs w:val="28"/>
        </w:rPr>
      </w:pPr>
      <w:r w:rsidRPr="00C8511E">
        <w:rPr>
          <w:b/>
          <w:spacing w:val="-8"/>
          <w:sz w:val="28"/>
          <w:szCs w:val="28"/>
        </w:rPr>
        <w:t xml:space="preserve">* </w:t>
      </w:r>
      <w:r w:rsidR="00427768" w:rsidRPr="00C8511E">
        <w:rPr>
          <w:b/>
          <w:spacing w:val="-8"/>
          <w:sz w:val="28"/>
          <w:szCs w:val="28"/>
        </w:rPr>
        <w:t>Cán bộ, g</w:t>
      </w:r>
      <w:r w:rsidRPr="00C8511E">
        <w:rPr>
          <w:b/>
          <w:spacing w:val="-8"/>
          <w:sz w:val="28"/>
          <w:szCs w:val="28"/>
        </w:rPr>
        <w:t>iáo viên</w:t>
      </w:r>
      <w:r w:rsidR="00427768" w:rsidRPr="00C8511E">
        <w:rPr>
          <w:b/>
          <w:spacing w:val="-8"/>
          <w:sz w:val="28"/>
          <w:szCs w:val="28"/>
        </w:rPr>
        <w:t>, nhân viên.</w:t>
      </w:r>
    </w:p>
    <w:p w:rsidR="008459CA" w:rsidRPr="00C8511E" w:rsidRDefault="008459CA" w:rsidP="008459CA">
      <w:pPr>
        <w:jc w:val="both"/>
        <w:rPr>
          <w:sz w:val="28"/>
          <w:szCs w:val="28"/>
        </w:rPr>
      </w:pPr>
      <w:r w:rsidRPr="00C8511E">
        <w:rPr>
          <w:sz w:val="28"/>
          <w:szCs w:val="28"/>
        </w:rPr>
        <w:t xml:space="preserve">       Tổng số CB,GV,NV tính đến tháng 9 năm 202</w:t>
      </w:r>
      <w:r w:rsidR="00502917">
        <w:rPr>
          <w:sz w:val="28"/>
          <w:szCs w:val="28"/>
        </w:rPr>
        <w:t>3</w:t>
      </w:r>
      <w:r w:rsidRPr="00C8511E">
        <w:rPr>
          <w:sz w:val="28"/>
          <w:szCs w:val="28"/>
        </w:rPr>
        <w:t xml:space="preserve"> là 25 người trong đó:</w:t>
      </w:r>
    </w:p>
    <w:p w:rsidR="008459CA" w:rsidRPr="00C8511E" w:rsidRDefault="008459CA" w:rsidP="008459CA">
      <w:pPr>
        <w:pStyle w:val="NormalWeb"/>
        <w:shd w:val="clear" w:color="auto" w:fill="FFFFFF"/>
        <w:spacing w:before="0" w:beforeAutospacing="0" w:after="0" w:afterAutospacing="0"/>
        <w:jc w:val="both"/>
        <w:rPr>
          <w:sz w:val="28"/>
          <w:szCs w:val="28"/>
          <w:lang w:val="en-US"/>
        </w:rPr>
      </w:pPr>
      <w:r w:rsidRPr="00C8511E">
        <w:rPr>
          <w:sz w:val="28"/>
          <w:szCs w:val="28"/>
          <w:lang w:val="en-US"/>
        </w:rPr>
        <w:t>      </w:t>
      </w:r>
      <w:r w:rsidRPr="00C8511E">
        <w:rPr>
          <w:rStyle w:val="Strong"/>
          <w:sz w:val="28"/>
          <w:szCs w:val="28"/>
          <w:lang w:val="en-US"/>
        </w:rPr>
        <w:t xml:space="preserve">- </w:t>
      </w:r>
      <w:r w:rsidRPr="00C8511E">
        <w:rPr>
          <w:sz w:val="28"/>
          <w:szCs w:val="28"/>
          <w:lang w:val="en-US"/>
        </w:rPr>
        <w:t>CBQL:</w:t>
      </w:r>
      <w:r w:rsidRPr="00C8511E">
        <w:rPr>
          <w:rStyle w:val="apple-converted-space"/>
          <w:sz w:val="28"/>
          <w:szCs w:val="28"/>
          <w:lang w:val="en-US"/>
        </w:rPr>
        <w:t> </w:t>
      </w:r>
      <w:r w:rsidRPr="00C8511E">
        <w:rPr>
          <w:rStyle w:val="Strong"/>
          <w:sz w:val="28"/>
          <w:szCs w:val="28"/>
          <w:lang w:val="en-US"/>
        </w:rPr>
        <w:t>2</w:t>
      </w:r>
      <w:r w:rsidRPr="00C8511E">
        <w:rPr>
          <w:rStyle w:val="apple-converted-space"/>
          <w:sz w:val="28"/>
          <w:szCs w:val="28"/>
          <w:lang w:val="en-US"/>
        </w:rPr>
        <w:t> </w:t>
      </w:r>
      <w:r w:rsidRPr="00C8511E">
        <w:rPr>
          <w:sz w:val="28"/>
          <w:szCs w:val="28"/>
          <w:lang w:val="en-US"/>
        </w:rPr>
        <w:t xml:space="preserve">người, </w:t>
      </w:r>
      <w:r w:rsidRPr="00C8511E">
        <w:rPr>
          <w:rStyle w:val="apple-converted-space"/>
          <w:sz w:val="28"/>
          <w:szCs w:val="28"/>
          <w:lang w:val="en-US"/>
        </w:rPr>
        <w:t>Nữ</w:t>
      </w:r>
      <w:r w:rsidRPr="00C8511E">
        <w:rPr>
          <w:sz w:val="28"/>
          <w:szCs w:val="28"/>
          <w:lang w:val="en-US"/>
        </w:rPr>
        <w:t xml:space="preserve"> 1</w:t>
      </w:r>
    </w:p>
    <w:p w:rsidR="008459CA" w:rsidRPr="00C8511E" w:rsidRDefault="008459CA" w:rsidP="008459CA">
      <w:pPr>
        <w:pStyle w:val="NormalWeb"/>
        <w:shd w:val="clear" w:color="auto" w:fill="FFFFFF"/>
        <w:spacing w:before="0" w:beforeAutospacing="0" w:after="0" w:afterAutospacing="0"/>
        <w:jc w:val="both"/>
        <w:rPr>
          <w:sz w:val="28"/>
          <w:szCs w:val="28"/>
          <w:lang w:val="en-US"/>
        </w:rPr>
      </w:pPr>
      <w:r w:rsidRPr="00C8511E">
        <w:rPr>
          <w:rStyle w:val="Strong"/>
          <w:sz w:val="28"/>
          <w:szCs w:val="28"/>
          <w:lang w:val="en-US"/>
        </w:rPr>
        <w:t xml:space="preserve">       - </w:t>
      </w:r>
      <w:r w:rsidRPr="00C8511E">
        <w:rPr>
          <w:sz w:val="28"/>
          <w:szCs w:val="28"/>
          <w:lang w:val="en-US"/>
        </w:rPr>
        <w:t>Nhân viên :</w:t>
      </w:r>
      <w:r w:rsidRPr="00C8511E">
        <w:rPr>
          <w:rStyle w:val="apple-converted-space"/>
          <w:sz w:val="28"/>
          <w:szCs w:val="28"/>
          <w:lang w:val="en-US"/>
        </w:rPr>
        <w:t> 3 </w:t>
      </w:r>
      <w:r w:rsidRPr="00C8511E">
        <w:rPr>
          <w:sz w:val="28"/>
          <w:szCs w:val="28"/>
          <w:lang w:val="en-US"/>
        </w:rPr>
        <w:t>người, chia ra:</w:t>
      </w:r>
      <w:r w:rsidRPr="00C8511E">
        <w:rPr>
          <w:rStyle w:val="apple-converted-space"/>
          <w:sz w:val="28"/>
          <w:szCs w:val="28"/>
          <w:lang w:val="en-US"/>
        </w:rPr>
        <w:t> </w:t>
      </w:r>
      <w:r w:rsidRPr="00C8511E">
        <w:rPr>
          <w:rStyle w:val="Strong"/>
          <w:sz w:val="28"/>
          <w:szCs w:val="28"/>
          <w:lang w:val="en-US"/>
        </w:rPr>
        <w:t>1</w:t>
      </w:r>
      <w:r w:rsidRPr="00C8511E">
        <w:rPr>
          <w:rStyle w:val="apple-converted-space"/>
          <w:sz w:val="28"/>
          <w:szCs w:val="28"/>
          <w:lang w:val="en-US"/>
        </w:rPr>
        <w:t> </w:t>
      </w:r>
      <w:r w:rsidRPr="00C8511E">
        <w:rPr>
          <w:sz w:val="28"/>
          <w:szCs w:val="28"/>
          <w:lang w:val="en-US"/>
        </w:rPr>
        <w:t>Kế toán,</w:t>
      </w:r>
      <w:r w:rsidRPr="00C8511E">
        <w:rPr>
          <w:rStyle w:val="apple-converted-space"/>
          <w:sz w:val="28"/>
          <w:szCs w:val="28"/>
          <w:lang w:val="en-US"/>
        </w:rPr>
        <w:t> </w:t>
      </w:r>
      <w:r w:rsidRPr="00C8511E">
        <w:rPr>
          <w:rStyle w:val="Strong"/>
          <w:sz w:val="28"/>
          <w:szCs w:val="28"/>
          <w:lang w:val="en-US"/>
        </w:rPr>
        <w:t>1</w:t>
      </w:r>
      <w:r w:rsidRPr="00C8511E">
        <w:rPr>
          <w:rStyle w:val="apple-converted-space"/>
          <w:sz w:val="28"/>
          <w:szCs w:val="28"/>
          <w:lang w:val="en-US"/>
        </w:rPr>
        <w:t> </w:t>
      </w:r>
      <w:r w:rsidRPr="00C8511E">
        <w:rPr>
          <w:sz w:val="28"/>
          <w:szCs w:val="28"/>
          <w:lang w:val="en-US"/>
        </w:rPr>
        <w:t>Văn thư – Thủ quỹ,</w:t>
      </w:r>
      <w:r w:rsidRPr="00C8511E">
        <w:rPr>
          <w:rStyle w:val="apple-converted-space"/>
          <w:sz w:val="28"/>
          <w:szCs w:val="28"/>
          <w:lang w:val="en-US"/>
        </w:rPr>
        <w:t> </w:t>
      </w:r>
      <w:r w:rsidRPr="00C8511E">
        <w:rPr>
          <w:rStyle w:val="Strong"/>
          <w:sz w:val="28"/>
          <w:szCs w:val="28"/>
          <w:lang w:val="en-US"/>
        </w:rPr>
        <w:t xml:space="preserve"> 1</w:t>
      </w:r>
      <w:r w:rsidRPr="00C8511E">
        <w:rPr>
          <w:rStyle w:val="apple-converted-space"/>
          <w:b/>
          <w:bCs/>
          <w:sz w:val="28"/>
          <w:szCs w:val="28"/>
          <w:lang w:val="en-US"/>
        </w:rPr>
        <w:t> </w:t>
      </w:r>
      <w:r w:rsidRPr="00C8511E">
        <w:rPr>
          <w:sz w:val="28"/>
          <w:szCs w:val="28"/>
          <w:lang w:val="en-US"/>
        </w:rPr>
        <w:t>Thư viện – Đồ dùng.</w:t>
      </w:r>
    </w:p>
    <w:p w:rsidR="008459CA" w:rsidRPr="00C8511E" w:rsidRDefault="008459CA" w:rsidP="00642CA3">
      <w:pPr>
        <w:pStyle w:val="NormalWeb"/>
        <w:numPr>
          <w:ilvl w:val="0"/>
          <w:numId w:val="43"/>
        </w:numPr>
        <w:shd w:val="clear" w:color="auto" w:fill="FFFFFF"/>
        <w:spacing w:before="0" w:beforeAutospacing="0" w:after="0" w:afterAutospacing="0"/>
        <w:jc w:val="both"/>
        <w:rPr>
          <w:sz w:val="28"/>
          <w:szCs w:val="28"/>
          <w:lang w:val="fr-FR"/>
        </w:rPr>
      </w:pPr>
      <w:r w:rsidRPr="00C8511E">
        <w:rPr>
          <w:sz w:val="28"/>
          <w:szCs w:val="28"/>
          <w:lang w:val="fr-FR"/>
        </w:rPr>
        <w:t>TPT : 1 người(kiêm nghiệm)</w:t>
      </w:r>
    </w:p>
    <w:p w:rsidR="008459CA" w:rsidRPr="00C8511E" w:rsidRDefault="008459CA" w:rsidP="00642CA3">
      <w:pPr>
        <w:pStyle w:val="NormalWeb"/>
        <w:numPr>
          <w:ilvl w:val="0"/>
          <w:numId w:val="43"/>
        </w:numPr>
        <w:shd w:val="clear" w:color="auto" w:fill="FFFFFF"/>
        <w:spacing w:before="0" w:beforeAutospacing="0" w:after="0" w:afterAutospacing="0"/>
        <w:jc w:val="both"/>
        <w:rPr>
          <w:sz w:val="28"/>
          <w:szCs w:val="28"/>
          <w:lang w:val="fr-FR"/>
        </w:rPr>
      </w:pPr>
      <w:r w:rsidRPr="00C8511E">
        <w:rPr>
          <w:sz w:val="28"/>
          <w:szCs w:val="28"/>
          <w:lang w:val="fr-FR"/>
        </w:rPr>
        <w:t xml:space="preserve"> GV : 20</w:t>
      </w:r>
    </w:p>
    <w:tbl>
      <w:tblPr>
        <w:tblW w:w="96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21"/>
        <w:gridCol w:w="745"/>
        <w:gridCol w:w="588"/>
        <w:gridCol w:w="684"/>
        <w:gridCol w:w="706"/>
        <w:gridCol w:w="630"/>
        <w:gridCol w:w="626"/>
        <w:gridCol w:w="684"/>
        <w:gridCol w:w="587"/>
        <w:gridCol w:w="645"/>
        <w:gridCol w:w="852"/>
        <w:gridCol w:w="630"/>
        <w:gridCol w:w="546"/>
        <w:gridCol w:w="910"/>
      </w:tblGrid>
      <w:tr w:rsidR="008459CA" w:rsidRPr="00C8511E" w:rsidTr="00A509CE">
        <w:tc>
          <w:tcPr>
            <w:tcW w:w="821"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Môn</w:t>
            </w:r>
          </w:p>
        </w:tc>
        <w:tc>
          <w:tcPr>
            <w:tcW w:w="745"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Toán</w:t>
            </w:r>
          </w:p>
        </w:tc>
        <w:tc>
          <w:tcPr>
            <w:tcW w:w="588"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Lý</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Hoá</w:t>
            </w:r>
          </w:p>
        </w:tc>
        <w:tc>
          <w:tcPr>
            <w:tcW w:w="706"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Sinh</w:t>
            </w: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Tin</w:t>
            </w:r>
          </w:p>
        </w:tc>
        <w:tc>
          <w:tcPr>
            <w:tcW w:w="626"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TD</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Văn</w:t>
            </w:r>
          </w:p>
        </w:tc>
        <w:tc>
          <w:tcPr>
            <w:tcW w:w="587"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Sử</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Địa</w:t>
            </w: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GDCD</w:t>
            </w: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CN</w:t>
            </w:r>
          </w:p>
        </w:tc>
        <w:tc>
          <w:tcPr>
            <w:tcW w:w="546"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Anh</w:t>
            </w:r>
          </w:p>
        </w:tc>
        <w:tc>
          <w:tcPr>
            <w:tcW w:w="910" w:type="dxa"/>
            <w:tcBorders>
              <w:top w:val="outset" w:sz="6" w:space="0" w:color="auto"/>
              <w:left w:val="outset" w:sz="6" w:space="0" w:color="auto"/>
              <w:bottom w:val="outset" w:sz="6" w:space="0" w:color="auto"/>
              <w:right w:val="outset" w:sz="6" w:space="0" w:color="auto"/>
            </w:tcBorders>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AN,MT</w:t>
            </w:r>
          </w:p>
        </w:tc>
      </w:tr>
      <w:tr w:rsidR="008459CA" w:rsidRPr="00C8511E" w:rsidTr="00A509CE">
        <w:tc>
          <w:tcPr>
            <w:tcW w:w="821"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Có</w:t>
            </w:r>
          </w:p>
        </w:tc>
        <w:tc>
          <w:tcPr>
            <w:tcW w:w="745"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lang w:val="en-US"/>
              </w:rPr>
            </w:pPr>
            <w:r w:rsidRPr="00C8511E">
              <w:rPr>
                <w:sz w:val="28"/>
                <w:szCs w:val="28"/>
                <w:lang w:val="en-US"/>
              </w:rPr>
              <w:t>4</w:t>
            </w:r>
          </w:p>
        </w:tc>
        <w:tc>
          <w:tcPr>
            <w:tcW w:w="588"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1</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lang w:val="en-US"/>
              </w:rPr>
            </w:pPr>
            <w:r w:rsidRPr="00C8511E">
              <w:rPr>
                <w:sz w:val="28"/>
                <w:szCs w:val="28"/>
                <w:lang w:val="en-US"/>
              </w:rPr>
              <w:t>0</w:t>
            </w:r>
          </w:p>
        </w:tc>
        <w:tc>
          <w:tcPr>
            <w:tcW w:w="706"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2</w:t>
            </w: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1</w:t>
            </w:r>
          </w:p>
        </w:tc>
        <w:tc>
          <w:tcPr>
            <w:tcW w:w="626"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lang w:val="en-US"/>
              </w:rPr>
            </w:pPr>
            <w:r w:rsidRPr="00C8511E">
              <w:rPr>
                <w:sz w:val="28"/>
                <w:szCs w:val="28"/>
                <w:lang w:val="en-US"/>
              </w:rPr>
              <w:t>1</w:t>
            </w:r>
          </w:p>
        </w:tc>
        <w:tc>
          <w:tcPr>
            <w:tcW w:w="684"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lang w:val="en-US"/>
              </w:rPr>
            </w:pPr>
            <w:r w:rsidRPr="00C8511E">
              <w:rPr>
                <w:sz w:val="28"/>
                <w:szCs w:val="28"/>
                <w:lang w:val="en-US"/>
              </w:rPr>
              <w:t>4</w:t>
            </w:r>
          </w:p>
        </w:tc>
        <w:tc>
          <w:tcPr>
            <w:tcW w:w="587"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1</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1</w:t>
            </w:r>
          </w:p>
        </w:tc>
        <w:tc>
          <w:tcPr>
            <w:tcW w:w="852"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lang w:val="en-US"/>
              </w:rPr>
            </w:pPr>
            <w:r w:rsidRPr="00C8511E">
              <w:rPr>
                <w:sz w:val="28"/>
                <w:szCs w:val="28"/>
                <w:lang w:val="en-US"/>
              </w:rPr>
              <w:t>0</w:t>
            </w:r>
          </w:p>
        </w:tc>
        <w:tc>
          <w:tcPr>
            <w:tcW w:w="630"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1</w:t>
            </w:r>
          </w:p>
        </w:tc>
        <w:tc>
          <w:tcPr>
            <w:tcW w:w="546" w:type="dxa"/>
            <w:tcBorders>
              <w:top w:val="outset" w:sz="6" w:space="0" w:color="auto"/>
              <w:left w:val="outset" w:sz="6" w:space="0" w:color="auto"/>
              <w:bottom w:val="outset" w:sz="6" w:space="0" w:color="auto"/>
              <w:right w:val="outset" w:sz="6" w:space="0" w:color="auto"/>
            </w:tcBorders>
            <w:shd w:val="clear" w:color="auto" w:fill="auto"/>
            <w:vAlign w:val="center"/>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2</w:t>
            </w:r>
          </w:p>
        </w:tc>
        <w:tc>
          <w:tcPr>
            <w:tcW w:w="910" w:type="dxa"/>
            <w:tcBorders>
              <w:top w:val="outset" w:sz="6" w:space="0" w:color="auto"/>
              <w:left w:val="outset" w:sz="6" w:space="0" w:color="auto"/>
              <w:bottom w:val="outset" w:sz="6" w:space="0" w:color="auto"/>
              <w:right w:val="outset" w:sz="6" w:space="0" w:color="auto"/>
            </w:tcBorders>
          </w:tcPr>
          <w:p w:rsidR="008459CA" w:rsidRPr="00C8511E" w:rsidRDefault="008459CA" w:rsidP="00A509CE">
            <w:pPr>
              <w:pStyle w:val="NormalWeb"/>
              <w:spacing w:before="0" w:beforeAutospacing="0" w:after="0" w:afterAutospacing="0"/>
              <w:jc w:val="center"/>
              <w:rPr>
                <w:sz w:val="28"/>
                <w:szCs w:val="28"/>
              </w:rPr>
            </w:pPr>
            <w:r w:rsidRPr="00C8511E">
              <w:rPr>
                <w:sz w:val="28"/>
                <w:szCs w:val="28"/>
              </w:rPr>
              <w:t>2</w:t>
            </w:r>
          </w:p>
        </w:tc>
      </w:tr>
    </w:tbl>
    <w:p w:rsidR="008459CA" w:rsidRPr="00C8511E" w:rsidRDefault="008459CA" w:rsidP="008459CA">
      <w:pPr>
        <w:jc w:val="both"/>
        <w:rPr>
          <w:bCs/>
          <w:sz w:val="28"/>
          <w:szCs w:val="28"/>
          <w:lang w:val="pt-BR"/>
        </w:rPr>
      </w:pPr>
      <w:r w:rsidRPr="00C8511E">
        <w:rPr>
          <w:bCs/>
          <w:sz w:val="28"/>
          <w:szCs w:val="28"/>
          <w:lang w:val="pt-BR"/>
        </w:rPr>
        <w:t xml:space="preserve">    - Trình độ giáo viên đạt chuẩn(ĐH) : </w:t>
      </w:r>
      <w:r w:rsidRPr="00C8511E">
        <w:rPr>
          <w:bCs/>
          <w:sz w:val="28"/>
          <w:szCs w:val="28"/>
        </w:rPr>
        <w:t>20</w:t>
      </w:r>
      <w:r w:rsidRPr="00C8511E">
        <w:rPr>
          <w:bCs/>
          <w:sz w:val="28"/>
          <w:szCs w:val="28"/>
          <w:lang w:val="pt-BR"/>
        </w:rPr>
        <w:t>/</w:t>
      </w:r>
      <w:r w:rsidRPr="00C8511E">
        <w:rPr>
          <w:bCs/>
          <w:sz w:val="28"/>
          <w:szCs w:val="28"/>
        </w:rPr>
        <w:t>20</w:t>
      </w:r>
      <w:r w:rsidRPr="00C8511E">
        <w:rPr>
          <w:bCs/>
          <w:sz w:val="28"/>
          <w:szCs w:val="28"/>
          <w:lang w:val="pt-BR"/>
        </w:rPr>
        <w:t xml:space="preserve"> =</w:t>
      </w:r>
      <w:r w:rsidRPr="00C8511E">
        <w:rPr>
          <w:bCs/>
          <w:sz w:val="28"/>
          <w:szCs w:val="28"/>
        </w:rPr>
        <w:t xml:space="preserve"> 100</w:t>
      </w:r>
      <w:r w:rsidRPr="00C8511E">
        <w:rPr>
          <w:bCs/>
          <w:sz w:val="28"/>
          <w:szCs w:val="28"/>
          <w:lang w:val="pt-BR"/>
        </w:rPr>
        <w:t xml:space="preserve"> % .</w:t>
      </w:r>
    </w:p>
    <w:p w:rsidR="008459CA" w:rsidRPr="00C8511E" w:rsidRDefault="008459CA" w:rsidP="008459CA">
      <w:pPr>
        <w:jc w:val="both"/>
        <w:rPr>
          <w:bCs/>
          <w:sz w:val="28"/>
          <w:szCs w:val="28"/>
          <w:lang w:val="pt-BR"/>
        </w:rPr>
      </w:pPr>
      <w:r w:rsidRPr="00C8511E">
        <w:rPr>
          <w:bCs/>
          <w:sz w:val="28"/>
          <w:szCs w:val="28"/>
          <w:lang w:val="pt-BR"/>
        </w:rPr>
        <w:t xml:space="preserve">      Đánh giá chung: Trường có đầy đủ giáo viên ở các môn học; Đạt chuẩn 100%, giáo viên có trình độ chuyên môn đồng đều, có nhiều CB,GV trẻ, có nhiệt tình trách nhiệm.</w:t>
      </w:r>
    </w:p>
    <w:p w:rsidR="008459CA" w:rsidRPr="00C8511E" w:rsidRDefault="008459CA" w:rsidP="008459CA">
      <w:pPr>
        <w:ind w:firstLine="720"/>
        <w:jc w:val="both"/>
        <w:rPr>
          <w:b/>
          <w:sz w:val="28"/>
          <w:szCs w:val="28"/>
          <w:lang w:val="pt-BR"/>
        </w:rPr>
      </w:pPr>
      <w:r w:rsidRPr="00C8511E">
        <w:rPr>
          <w:b/>
          <w:sz w:val="28"/>
          <w:szCs w:val="28"/>
          <w:lang w:val="pt-BR"/>
        </w:rPr>
        <w:t>2. Về cơ sở vật chất:</w:t>
      </w:r>
    </w:p>
    <w:p w:rsidR="00A509CE" w:rsidRPr="00C8511E" w:rsidRDefault="00A509CE" w:rsidP="00A509CE">
      <w:pPr>
        <w:tabs>
          <w:tab w:val="left" w:pos="1582"/>
        </w:tabs>
        <w:spacing w:before="1" w:line="288" w:lineRule="auto"/>
        <w:jc w:val="both"/>
        <w:rPr>
          <w:sz w:val="28"/>
          <w:szCs w:val="28"/>
          <w:lang w:val="pt-BR"/>
        </w:rPr>
      </w:pPr>
      <w:r w:rsidRPr="00C8511E">
        <w:rPr>
          <w:sz w:val="28"/>
          <w:szCs w:val="28"/>
          <w:lang w:val="pt-BR"/>
        </w:rPr>
        <w:t xml:space="preserve">        Cơ sở vật chất nhà trường trong những năm gần đây khang trang, sạch đẹp đáp ứng nhu cầu tối thiểu cho hoạt động dạy học (bàn ghế, máy tính, máy chiếu, phòng thực hành thí nghiệm, sân chơi bãi tập đảm bảo học chính khóa và ngoạikhóa...)</w:t>
      </w:r>
    </w:p>
    <w:p w:rsidR="008459CA" w:rsidRPr="00C8511E" w:rsidRDefault="00502917" w:rsidP="00A509CE">
      <w:pPr>
        <w:jc w:val="both"/>
        <w:rPr>
          <w:b/>
          <w:i/>
          <w:sz w:val="28"/>
          <w:szCs w:val="28"/>
          <w:lang w:val="pt-BR"/>
        </w:rPr>
      </w:pPr>
      <w:r>
        <w:rPr>
          <w:b/>
          <w:i/>
          <w:sz w:val="28"/>
          <w:szCs w:val="28"/>
          <w:lang w:val="pt-BR"/>
        </w:rPr>
        <w:t xml:space="preserve">      </w:t>
      </w:r>
      <w:r w:rsidR="008459CA" w:rsidRPr="00C8511E">
        <w:rPr>
          <w:b/>
          <w:i/>
          <w:sz w:val="28"/>
          <w:szCs w:val="28"/>
          <w:lang w:val="pt-BR"/>
        </w:rPr>
        <w:t xml:space="preserve">Về phòng học: </w:t>
      </w:r>
      <w:r w:rsidR="008459CA" w:rsidRPr="00C8511E">
        <w:rPr>
          <w:sz w:val="28"/>
          <w:szCs w:val="28"/>
          <w:lang w:val="pt-BR"/>
        </w:rPr>
        <w:t>Trường có 1</w:t>
      </w:r>
      <w:r>
        <w:rPr>
          <w:sz w:val="28"/>
          <w:szCs w:val="28"/>
          <w:lang w:val="pt-BR"/>
        </w:rPr>
        <w:t>2</w:t>
      </w:r>
      <w:r w:rsidR="008459CA" w:rsidRPr="00C8511E">
        <w:rPr>
          <w:sz w:val="28"/>
          <w:szCs w:val="28"/>
          <w:lang w:val="pt-BR"/>
        </w:rPr>
        <w:t xml:space="preserve"> phòng học kiên cố cao tầng; </w:t>
      </w:r>
      <w:r w:rsidR="00427768" w:rsidRPr="00C8511E">
        <w:rPr>
          <w:sz w:val="28"/>
          <w:szCs w:val="28"/>
          <w:lang w:val="pt-BR"/>
        </w:rPr>
        <w:t>có đủ 06 phòng học bộ môn gồm</w:t>
      </w:r>
      <w:r w:rsidR="008459CA" w:rsidRPr="00C8511E">
        <w:rPr>
          <w:sz w:val="28"/>
          <w:szCs w:val="28"/>
          <w:lang w:val="pt-BR"/>
        </w:rPr>
        <w:t xml:space="preserve"> phòng Tin họ</w:t>
      </w:r>
      <w:r w:rsidR="00427768" w:rsidRPr="00C8511E">
        <w:rPr>
          <w:sz w:val="28"/>
          <w:szCs w:val="28"/>
          <w:lang w:val="pt-BR"/>
        </w:rPr>
        <w:t>c,</w:t>
      </w:r>
      <w:r w:rsidR="008459CA" w:rsidRPr="00C8511E">
        <w:rPr>
          <w:sz w:val="28"/>
          <w:szCs w:val="28"/>
          <w:lang w:val="pt-BR"/>
        </w:rPr>
        <w:t xml:space="preserve"> phòng ngoại ngữ, phòng thực hành Hóa, Sinh, Vật lý, Công nghệ. Trong phòng học có đủ bàn ghế, quạt trần... phục vụ học tập cho học sinh. Tất cả các phòng học đã được trang bị máy chiếu đa năng; có đủ ánh sáng, an toàn đảm bảo ấm về mùa đông, mát về mùa hè; khuôn viên nhà trường khá khang </w:t>
      </w:r>
      <w:r w:rsidR="008459CA" w:rsidRPr="00C8511E">
        <w:rPr>
          <w:sz w:val="28"/>
          <w:szCs w:val="28"/>
          <w:lang w:val="pt-BR"/>
        </w:rPr>
        <w:lastRenderedPageBreak/>
        <w:t>trang và xanh-sạch-đẹp.</w:t>
      </w:r>
    </w:p>
    <w:p w:rsidR="008459CA" w:rsidRPr="00C8511E" w:rsidRDefault="008459CA" w:rsidP="008459CA">
      <w:pPr>
        <w:jc w:val="both"/>
        <w:rPr>
          <w:b/>
          <w:i/>
          <w:sz w:val="28"/>
          <w:szCs w:val="28"/>
          <w:lang w:val="pt-BR"/>
        </w:rPr>
      </w:pPr>
      <w:r w:rsidRPr="00C8511E">
        <w:rPr>
          <w:b/>
          <w:i/>
          <w:sz w:val="28"/>
          <w:szCs w:val="28"/>
          <w:lang w:val="pt-BR"/>
        </w:rPr>
        <w:t xml:space="preserve">       Phòng chức năng: có 1</w:t>
      </w:r>
      <w:r w:rsidR="00502917">
        <w:rPr>
          <w:b/>
          <w:i/>
          <w:sz w:val="28"/>
          <w:szCs w:val="28"/>
          <w:lang w:val="pt-BR"/>
        </w:rPr>
        <w:t>2</w:t>
      </w:r>
      <w:r w:rsidRPr="00C8511E">
        <w:rPr>
          <w:b/>
          <w:i/>
          <w:sz w:val="28"/>
          <w:szCs w:val="28"/>
          <w:lang w:val="pt-BR"/>
        </w:rPr>
        <w:t xml:space="preserve"> phòng, trong đó:</w:t>
      </w:r>
    </w:p>
    <w:p w:rsidR="008459CA" w:rsidRPr="00C8511E" w:rsidRDefault="008459CA" w:rsidP="008459CA">
      <w:pPr>
        <w:jc w:val="both"/>
        <w:rPr>
          <w:sz w:val="28"/>
          <w:szCs w:val="28"/>
          <w:lang w:val="pt-BR"/>
        </w:rPr>
      </w:pPr>
      <w:r w:rsidRPr="00C8511E">
        <w:rPr>
          <w:sz w:val="28"/>
          <w:szCs w:val="28"/>
          <w:lang w:val="pt-BR"/>
        </w:rPr>
        <w:t xml:space="preserve">         - Phòng Hội đồng: 01; Hiệu trưởng: 01; Phó hiệu trưởng: 01; Phòng tổ CM: 02; Văn thư: 01; Kế toán: 01; Thư viện - TB: 01; Y tế : 01;  Đoàn đội : 01 và Phòng công đoàn: 01 </w:t>
      </w:r>
    </w:p>
    <w:p w:rsidR="008459CA" w:rsidRPr="00C8511E" w:rsidRDefault="008459CA" w:rsidP="008459CA">
      <w:pPr>
        <w:jc w:val="both"/>
        <w:rPr>
          <w:color w:val="000000"/>
          <w:sz w:val="28"/>
          <w:szCs w:val="28"/>
          <w:lang w:val="pt-BR"/>
        </w:rPr>
      </w:pPr>
      <w:r w:rsidRPr="00C8511E">
        <w:rPr>
          <w:color w:val="000000"/>
          <w:sz w:val="28"/>
          <w:szCs w:val="28"/>
          <w:lang w:val="pt-BR"/>
        </w:rPr>
        <w:t xml:space="preserve">         - Có phòng máy tính phục vụ học tập của học sinh gồm: 30 bộ, tất cả đều được kết nối Internet.</w:t>
      </w:r>
    </w:p>
    <w:p w:rsidR="008459CA" w:rsidRPr="00C8511E" w:rsidRDefault="008459CA" w:rsidP="008459CA">
      <w:pPr>
        <w:jc w:val="both"/>
        <w:rPr>
          <w:color w:val="000000"/>
          <w:sz w:val="28"/>
          <w:szCs w:val="28"/>
          <w:lang w:val="pt-BR"/>
        </w:rPr>
      </w:pPr>
      <w:r w:rsidRPr="00C8511E">
        <w:rPr>
          <w:color w:val="000000"/>
          <w:sz w:val="28"/>
          <w:szCs w:val="28"/>
          <w:lang w:val="pt-BR"/>
        </w:rPr>
        <w:t xml:space="preserve">  - Sân chơi, bãi tập thể dục được quy hoạch riêng biệt và rộng rãi.</w:t>
      </w:r>
    </w:p>
    <w:p w:rsidR="008459CA" w:rsidRPr="00C8511E" w:rsidRDefault="008459CA" w:rsidP="008459CA">
      <w:pPr>
        <w:jc w:val="both"/>
        <w:rPr>
          <w:color w:val="000000"/>
          <w:sz w:val="28"/>
          <w:szCs w:val="28"/>
          <w:lang w:val="pt-BR"/>
        </w:rPr>
      </w:pPr>
      <w:r w:rsidRPr="00C8511E">
        <w:rPr>
          <w:color w:val="000000"/>
          <w:sz w:val="28"/>
          <w:szCs w:val="28"/>
          <w:lang w:val="pt-BR"/>
        </w:rPr>
        <w:t xml:space="preserve">   - Thư viện có đầy đủ sách giáo khoa, sách giáo viên và tài liệu tham khảo phục vụ cho giảng dạy và học tập của giáo viên và học sinh đáp ứng yêu cầu đổi mới chương trình, phương pháp giảng dạy các môn học.</w:t>
      </w:r>
    </w:p>
    <w:p w:rsidR="008459CA" w:rsidRPr="00C8511E" w:rsidRDefault="008459CA" w:rsidP="008459CA">
      <w:pPr>
        <w:jc w:val="both"/>
        <w:rPr>
          <w:sz w:val="28"/>
          <w:szCs w:val="28"/>
          <w:lang w:val="pt-BR"/>
        </w:rPr>
      </w:pPr>
      <w:r w:rsidRPr="00C8511E">
        <w:rPr>
          <w:color w:val="000000"/>
          <w:sz w:val="28"/>
          <w:szCs w:val="28"/>
          <w:lang w:val="pt-BR"/>
        </w:rPr>
        <w:t xml:space="preserve"> - Đồ dùng dạy học thường xuyên được củng cố, bổ sung, sử dụng thường xuyên.</w:t>
      </w:r>
      <w:r w:rsidRPr="00C8511E">
        <w:rPr>
          <w:color w:val="000000"/>
          <w:sz w:val="28"/>
          <w:szCs w:val="28"/>
          <w:lang w:val="pt-BR"/>
        </w:rPr>
        <w:br/>
        <w:t>CSVC đảm bảo nhu cầu tối thiểu cho hoạt động dạy và học của giáo viên, học sinh nhàtrường, phù hợp với địa phương</w:t>
      </w:r>
    </w:p>
    <w:p w:rsidR="009E50E1" w:rsidRPr="00C8511E" w:rsidRDefault="002A3443" w:rsidP="00642CA3">
      <w:pPr>
        <w:pStyle w:val="Heading1"/>
        <w:numPr>
          <w:ilvl w:val="0"/>
          <w:numId w:val="44"/>
        </w:numPr>
        <w:tabs>
          <w:tab w:val="left" w:pos="1621"/>
        </w:tabs>
        <w:rPr>
          <w:sz w:val="28"/>
          <w:szCs w:val="28"/>
        </w:rPr>
      </w:pPr>
      <w:r w:rsidRPr="00C8511E">
        <w:rPr>
          <w:sz w:val="28"/>
          <w:szCs w:val="28"/>
        </w:rPr>
        <w:t>Những thuận lợi trong năm học</w:t>
      </w:r>
      <w:r w:rsidR="00642DD6">
        <w:rPr>
          <w:sz w:val="28"/>
          <w:szCs w:val="28"/>
        </w:rPr>
        <w:t xml:space="preserve"> </w:t>
      </w:r>
      <w:r w:rsidRPr="00C8511E">
        <w:rPr>
          <w:sz w:val="28"/>
          <w:szCs w:val="28"/>
        </w:rPr>
        <w:t>202</w:t>
      </w:r>
      <w:r w:rsidR="00502917">
        <w:rPr>
          <w:sz w:val="28"/>
          <w:szCs w:val="28"/>
        </w:rPr>
        <w:t>3</w:t>
      </w:r>
      <w:r w:rsidRPr="00C8511E">
        <w:rPr>
          <w:sz w:val="28"/>
          <w:szCs w:val="28"/>
        </w:rPr>
        <w:t>-202</w:t>
      </w:r>
      <w:r w:rsidR="00502917">
        <w:rPr>
          <w:sz w:val="28"/>
          <w:szCs w:val="28"/>
        </w:rPr>
        <w:t>4</w:t>
      </w:r>
      <w:r w:rsidR="00E51AC8" w:rsidRPr="00C8511E">
        <w:rPr>
          <w:sz w:val="28"/>
          <w:szCs w:val="28"/>
        </w:rPr>
        <w:t>.</w:t>
      </w:r>
    </w:p>
    <w:p w:rsidR="00E51AC8" w:rsidRPr="00C8511E" w:rsidRDefault="00E51AC8" w:rsidP="00E51AC8">
      <w:pPr>
        <w:jc w:val="both"/>
        <w:rPr>
          <w:b/>
          <w:i/>
          <w:sz w:val="28"/>
          <w:szCs w:val="28"/>
          <w:lang w:val="pt-BR"/>
        </w:rPr>
      </w:pPr>
      <w:r w:rsidRPr="00C8511E">
        <w:rPr>
          <w:b/>
          <w:i/>
          <w:sz w:val="28"/>
          <w:szCs w:val="28"/>
          <w:lang w:val="pt-BR"/>
        </w:rPr>
        <w:t xml:space="preserve">       - Về phía Đảng, chính quyền địa phương. </w:t>
      </w:r>
      <w:r w:rsidRPr="00C8511E">
        <w:rPr>
          <w:sz w:val="28"/>
          <w:szCs w:val="28"/>
          <w:lang w:val="pt-BR"/>
        </w:rPr>
        <w:t>Nhà trường được Đảng ủy, HĐND,</w:t>
      </w:r>
      <w:r w:rsidR="001B3A29">
        <w:rPr>
          <w:sz w:val="28"/>
          <w:szCs w:val="28"/>
          <w:lang w:val="pt-BR"/>
        </w:rPr>
        <w:t xml:space="preserve"> UBND và các ban ngành đoàn thể</w:t>
      </w:r>
      <w:r w:rsidRPr="00C8511E">
        <w:rPr>
          <w:sz w:val="28"/>
          <w:szCs w:val="28"/>
          <w:lang w:val="pt-BR"/>
        </w:rPr>
        <w:t>, c</w:t>
      </w:r>
      <w:r w:rsidR="001B3A29">
        <w:rPr>
          <w:sz w:val="28"/>
          <w:szCs w:val="28"/>
          <w:lang w:val="pt-BR"/>
        </w:rPr>
        <w:t xml:space="preserve">ác tổ chức, cá nhân của xã nhà </w:t>
      </w:r>
      <w:r w:rsidRPr="00C8511E">
        <w:rPr>
          <w:sz w:val="28"/>
          <w:szCs w:val="28"/>
          <w:lang w:val="pt-BR"/>
        </w:rPr>
        <w:t>quan tâ</w:t>
      </w:r>
      <w:r w:rsidR="001B3A29">
        <w:rPr>
          <w:sz w:val="28"/>
          <w:szCs w:val="28"/>
          <w:lang w:val="pt-BR"/>
        </w:rPr>
        <w:t xml:space="preserve">m, tin tưởng về sự chuyển biến </w:t>
      </w:r>
      <w:r w:rsidRPr="00C8511E">
        <w:rPr>
          <w:sz w:val="28"/>
          <w:szCs w:val="28"/>
          <w:lang w:val="pt-BR"/>
        </w:rPr>
        <w:t>tích cực của nhiều năm trở lại đây. Đã có nhiều tổ chức, cá nhân quan tâm tới nhà trường, đầu tư, hỗ trợ kinh phí xây dựng thêm phòng học và phòng bộ môn mới, tu sửa các hạng mục nhỏ phục vụ cho học tập. Đảng ủy, UBND xã thường xuyên chỉ đạo kịp thời nhiều hoạt động của nhà trường.</w:t>
      </w:r>
    </w:p>
    <w:p w:rsidR="00E51AC8" w:rsidRPr="00C8511E" w:rsidRDefault="00E51AC8" w:rsidP="00E51AC8">
      <w:pPr>
        <w:jc w:val="both"/>
        <w:rPr>
          <w:sz w:val="28"/>
          <w:szCs w:val="28"/>
          <w:lang w:val="pt-BR"/>
        </w:rPr>
      </w:pPr>
      <w:r w:rsidRPr="00C8511E">
        <w:rPr>
          <w:b/>
          <w:i/>
          <w:sz w:val="28"/>
          <w:szCs w:val="28"/>
          <w:lang w:val="pt-BR"/>
        </w:rPr>
        <w:t xml:space="preserve">        - Về đội ngũ</w:t>
      </w:r>
      <w:r w:rsidRPr="00C8511E">
        <w:rPr>
          <w:sz w:val="28"/>
          <w:szCs w:val="28"/>
          <w:lang w:val="pt-BR"/>
        </w:rPr>
        <w:t>: Đội ngũ cán bộ giáo viên nhiều nă</w:t>
      </w:r>
      <w:r w:rsidR="001B3A29">
        <w:rPr>
          <w:sz w:val="28"/>
          <w:szCs w:val="28"/>
          <w:lang w:val="pt-BR"/>
        </w:rPr>
        <w:t>m nay có tinh thần đoàn kết cao;</w:t>
      </w:r>
      <w:r w:rsidRPr="00C8511E">
        <w:rPr>
          <w:sz w:val="28"/>
          <w:szCs w:val="28"/>
          <w:lang w:val="pt-BR"/>
        </w:rPr>
        <w:t xml:space="preserve"> Có tinh thần phấn đấu về chuyên môn, nâng cao trình độ. Tỷ lệ giáo viên đạt chuẩn là 100%. Giáo viên trẻ, nhiều giáo viên là người địa phương. Năng lực chuyên môn khá đồng đều, khả năng tiếp cận Công nghệ thông tin của giáo viên nhà trường nhiều năm nay đã khá thuần thục. Ban giám hiệu trẻ, năng động, nhiệt tình, quyết đoán và dám mạnh dạn đổi mới, tích cực thay đổi tác phong làm việc, giảm thủ tục hành chính, đặt hiệu quả công việc làm trọng. Giáo viên, nhân viên đoàn kết, mạnh dạn tham gia đóng góp xây dựng với Ban giám hiệu. Nhiều đồng chí đã có chuyển biến mạnh mẽ  về nhận thức trách nhiệm. </w:t>
      </w:r>
    </w:p>
    <w:p w:rsidR="00E51AC8" w:rsidRPr="00C8511E" w:rsidRDefault="00E51AC8" w:rsidP="00E51AC8">
      <w:pPr>
        <w:jc w:val="both"/>
        <w:rPr>
          <w:sz w:val="28"/>
          <w:szCs w:val="28"/>
          <w:lang w:val="pt-BR"/>
        </w:rPr>
      </w:pPr>
      <w:r w:rsidRPr="00C8511E">
        <w:rPr>
          <w:sz w:val="28"/>
          <w:szCs w:val="28"/>
          <w:lang w:val="pt-BR"/>
        </w:rPr>
        <w:t xml:space="preserve">       - </w:t>
      </w:r>
      <w:r w:rsidRPr="00C8511E">
        <w:rPr>
          <w:b/>
          <w:i/>
          <w:sz w:val="28"/>
          <w:szCs w:val="28"/>
          <w:lang w:val="pt-BR"/>
        </w:rPr>
        <w:t>Về học sinh</w:t>
      </w:r>
      <w:r w:rsidRPr="00C8511E">
        <w:rPr>
          <w:sz w:val="28"/>
          <w:szCs w:val="28"/>
          <w:lang w:val="pt-BR"/>
        </w:rPr>
        <w:t xml:space="preserve"> : Nề nếp học sinh có chuyển biến rõ rệt. Chấp hành tốt quy định của nhà trường. Chất lượng chung đã có tiến bộ, đặc biệt trong năm học vừa qua có sự chuyển biến tốt cả về hạnh kiểm và học lực. HS tích cực tham gia các phong trào nhà trường và các hoạt động ở địa phương. </w:t>
      </w:r>
    </w:p>
    <w:p w:rsidR="00E51AC8" w:rsidRPr="00C8511E" w:rsidRDefault="00E51AC8" w:rsidP="00E51AC8">
      <w:pPr>
        <w:jc w:val="both"/>
        <w:rPr>
          <w:sz w:val="28"/>
          <w:szCs w:val="28"/>
          <w:lang w:val="pt-BR"/>
        </w:rPr>
      </w:pPr>
      <w:r w:rsidRPr="00C8511E">
        <w:rPr>
          <w:b/>
          <w:i/>
          <w:sz w:val="28"/>
          <w:szCs w:val="28"/>
          <w:lang w:val="pt-BR"/>
        </w:rPr>
        <w:t xml:space="preserve">      - Môi trường giáo dục xung quanh: </w:t>
      </w:r>
      <w:r w:rsidRPr="00C8511E">
        <w:rPr>
          <w:sz w:val="28"/>
          <w:szCs w:val="28"/>
          <w:lang w:val="pt-BR"/>
        </w:rPr>
        <w:t>Sự quan tâm mong muốn của phụ huynh về chất lượng học tập của con em. Sự bùng nổ về công nghệ thông tin. Điều kiện kinh tế, xã hội, giao thông của xã đang được quan tâm đầu tư. Chất lượng quan tâm, chăm sóc học sinh nhìn chung đang được các gia đình quan tâm, tạo điều kiện.</w:t>
      </w:r>
    </w:p>
    <w:p w:rsidR="009E50E1" w:rsidRPr="00C8511E" w:rsidRDefault="00A509CE" w:rsidP="00A509CE">
      <w:pPr>
        <w:tabs>
          <w:tab w:val="left" w:pos="1573"/>
        </w:tabs>
        <w:spacing w:before="1" w:line="288" w:lineRule="auto"/>
        <w:jc w:val="both"/>
        <w:rPr>
          <w:sz w:val="28"/>
          <w:szCs w:val="28"/>
          <w:lang w:val="pt-BR"/>
        </w:rPr>
      </w:pPr>
      <w:r w:rsidRPr="00C8511E">
        <w:rPr>
          <w:sz w:val="28"/>
          <w:szCs w:val="28"/>
          <w:lang w:val="pt-BR"/>
        </w:rPr>
        <w:t xml:space="preserve">       - </w:t>
      </w:r>
      <w:r w:rsidR="002A3443" w:rsidRPr="00C8511E">
        <w:rPr>
          <w:sz w:val="28"/>
          <w:szCs w:val="28"/>
          <w:lang w:val="pt-BR"/>
        </w:rPr>
        <w:t>Nhà trường được địa phương, nhân dân, phụ huynh học sinh tin tưởng, quan tâm, giúp đỡ trong xây dưng, phát triển nhàtrường.</w:t>
      </w:r>
    </w:p>
    <w:p w:rsidR="009E50E1" w:rsidRPr="00C8511E" w:rsidRDefault="00A509CE" w:rsidP="00A509CE">
      <w:pPr>
        <w:tabs>
          <w:tab w:val="left" w:pos="1532"/>
        </w:tabs>
        <w:spacing w:line="288" w:lineRule="auto"/>
        <w:jc w:val="both"/>
        <w:rPr>
          <w:sz w:val="28"/>
          <w:szCs w:val="28"/>
          <w:lang w:val="pt-BR"/>
        </w:rPr>
      </w:pPr>
      <w:r w:rsidRPr="00C8511E">
        <w:rPr>
          <w:sz w:val="28"/>
          <w:szCs w:val="28"/>
          <w:lang w:val="pt-BR"/>
        </w:rPr>
        <w:t xml:space="preserve">        - </w:t>
      </w:r>
      <w:r w:rsidR="002A3443" w:rsidRPr="00C8511E">
        <w:rPr>
          <w:sz w:val="28"/>
          <w:szCs w:val="28"/>
          <w:lang w:val="pt-BR"/>
        </w:rPr>
        <w:t xml:space="preserve">Sự quan tâm chỉ đạo sát sao của Phòng Giáo dục và Đào tạo </w:t>
      </w:r>
      <w:r w:rsidRPr="00C8511E">
        <w:rPr>
          <w:sz w:val="28"/>
          <w:szCs w:val="28"/>
          <w:lang w:val="pt-BR"/>
        </w:rPr>
        <w:t>Kim Động</w:t>
      </w:r>
      <w:r w:rsidR="002A3443" w:rsidRPr="00C8511E">
        <w:rPr>
          <w:sz w:val="28"/>
          <w:szCs w:val="28"/>
          <w:lang w:val="pt-BR"/>
        </w:rPr>
        <w:t xml:space="preserve"> về việc thực hiện các nhiệm vụ trong năm học và các hoạt động của nhàtrường.</w:t>
      </w:r>
    </w:p>
    <w:p w:rsidR="009E50E1" w:rsidRPr="00C8511E" w:rsidRDefault="00254377" w:rsidP="00A509CE">
      <w:pPr>
        <w:pStyle w:val="Heading1"/>
        <w:tabs>
          <w:tab w:val="left" w:pos="1621"/>
        </w:tabs>
        <w:spacing w:before="1"/>
        <w:ind w:left="0" w:firstLine="0"/>
        <w:rPr>
          <w:sz w:val="28"/>
          <w:szCs w:val="28"/>
        </w:rPr>
      </w:pPr>
      <w:r w:rsidRPr="00C8511E">
        <w:rPr>
          <w:sz w:val="28"/>
          <w:szCs w:val="28"/>
        </w:rPr>
        <w:t>4.</w:t>
      </w:r>
      <w:r w:rsidR="002A3443" w:rsidRPr="00C8511E">
        <w:rPr>
          <w:sz w:val="28"/>
          <w:szCs w:val="28"/>
        </w:rPr>
        <w:t>Về khó khăn trong năm học</w:t>
      </w:r>
      <w:r w:rsidR="006178C5">
        <w:rPr>
          <w:sz w:val="28"/>
          <w:szCs w:val="28"/>
        </w:rPr>
        <w:t xml:space="preserve"> </w:t>
      </w:r>
      <w:r w:rsidR="002A3443" w:rsidRPr="00C8511E">
        <w:rPr>
          <w:sz w:val="28"/>
          <w:szCs w:val="28"/>
        </w:rPr>
        <w:t>202</w:t>
      </w:r>
      <w:r w:rsidR="00502917">
        <w:rPr>
          <w:sz w:val="28"/>
          <w:szCs w:val="28"/>
        </w:rPr>
        <w:t>3</w:t>
      </w:r>
      <w:r w:rsidR="002A3443" w:rsidRPr="00C8511E">
        <w:rPr>
          <w:sz w:val="28"/>
          <w:szCs w:val="28"/>
        </w:rPr>
        <w:t>-202</w:t>
      </w:r>
      <w:r w:rsidR="00502917">
        <w:rPr>
          <w:sz w:val="28"/>
          <w:szCs w:val="28"/>
        </w:rPr>
        <w:t>4</w:t>
      </w:r>
    </w:p>
    <w:p w:rsidR="00502917" w:rsidRPr="00502917" w:rsidRDefault="00502917" w:rsidP="00502917">
      <w:pPr>
        <w:spacing w:line="276" w:lineRule="auto"/>
        <w:jc w:val="both"/>
        <w:rPr>
          <w:color w:val="000000"/>
          <w:sz w:val="28"/>
          <w:szCs w:val="28"/>
        </w:rPr>
      </w:pPr>
      <w:r w:rsidRPr="00502917">
        <w:rPr>
          <w:b/>
          <w:color w:val="000000"/>
          <w:sz w:val="28"/>
          <w:szCs w:val="28"/>
        </w:rPr>
        <w:t xml:space="preserve">   - </w:t>
      </w:r>
      <w:r w:rsidRPr="00502917">
        <w:rPr>
          <w:color w:val="000000"/>
          <w:sz w:val="28"/>
          <w:szCs w:val="28"/>
        </w:rPr>
        <w:t>Một số ít giáo viên chưa phát huy hết vai trò, trách nhiệm để tạo được niềm tin,</w:t>
      </w:r>
      <w:r w:rsidRPr="00502917">
        <w:rPr>
          <w:b/>
          <w:color w:val="000000"/>
          <w:sz w:val="28"/>
          <w:szCs w:val="28"/>
        </w:rPr>
        <w:t xml:space="preserve"> </w:t>
      </w:r>
      <w:r w:rsidRPr="00502917">
        <w:rPr>
          <w:color w:val="000000"/>
          <w:sz w:val="28"/>
          <w:szCs w:val="28"/>
        </w:rPr>
        <w:t>uy tín cho đồng nghiệp, phụ huynh học sinh; còn ngại đổi mới.</w:t>
      </w:r>
    </w:p>
    <w:p w:rsidR="00502917" w:rsidRPr="00502917" w:rsidRDefault="00502917" w:rsidP="00502917">
      <w:pPr>
        <w:tabs>
          <w:tab w:val="left" w:pos="550"/>
        </w:tabs>
        <w:spacing w:line="276" w:lineRule="auto"/>
        <w:jc w:val="both"/>
        <w:rPr>
          <w:b/>
          <w:color w:val="000000"/>
          <w:sz w:val="28"/>
          <w:szCs w:val="28"/>
        </w:rPr>
      </w:pPr>
      <w:r w:rsidRPr="00502917">
        <w:rPr>
          <w:color w:val="000000"/>
          <w:sz w:val="28"/>
          <w:szCs w:val="28"/>
        </w:rPr>
        <w:lastRenderedPageBreak/>
        <w:t xml:space="preserve">    - Về cơ sở vật chất: </w:t>
      </w:r>
      <w:r w:rsidR="001B3A29">
        <w:rPr>
          <w:color w:val="000000"/>
          <w:sz w:val="28"/>
          <w:szCs w:val="28"/>
        </w:rPr>
        <w:t>Một số</w:t>
      </w:r>
      <w:r w:rsidRPr="00502917">
        <w:rPr>
          <w:color w:val="000000"/>
          <w:sz w:val="28"/>
          <w:szCs w:val="28"/>
        </w:rPr>
        <w:t xml:space="preserve"> phòng làm việc </w:t>
      </w:r>
      <w:r w:rsidR="001B3A29">
        <w:rPr>
          <w:color w:val="000000"/>
          <w:sz w:val="28"/>
          <w:szCs w:val="28"/>
        </w:rPr>
        <w:t>như Công Đoàn, 2 tổ chuyên môn</w:t>
      </w:r>
      <w:r w:rsidRPr="00502917">
        <w:rPr>
          <w:color w:val="000000"/>
          <w:sz w:val="28"/>
          <w:szCs w:val="28"/>
        </w:rPr>
        <w:t xml:space="preserve"> </w:t>
      </w:r>
      <w:r w:rsidR="001B3A29">
        <w:rPr>
          <w:color w:val="000000"/>
          <w:sz w:val="28"/>
          <w:szCs w:val="28"/>
        </w:rPr>
        <w:t xml:space="preserve">của </w:t>
      </w:r>
      <w:r w:rsidRPr="00502917">
        <w:rPr>
          <w:color w:val="000000"/>
          <w:sz w:val="28"/>
          <w:szCs w:val="28"/>
        </w:rPr>
        <w:t>trong nhà trường còn sử dụng tạm các phòng cũ cấp 4</w:t>
      </w:r>
      <w:r w:rsidR="001B3A29">
        <w:rPr>
          <w:color w:val="000000"/>
          <w:sz w:val="28"/>
          <w:szCs w:val="28"/>
        </w:rPr>
        <w:t xml:space="preserve"> chưa được đầu tư nâng cấp</w:t>
      </w:r>
      <w:r w:rsidRPr="00502917">
        <w:rPr>
          <w:color w:val="000000"/>
          <w:sz w:val="28"/>
          <w:szCs w:val="28"/>
        </w:rPr>
        <w:t>.</w:t>
      </w:r>
    </w:p>
    <w:p w:rsidR="00502917" w:rsidRPr="00502917" w:rsidRDefault="00502917" w:rsidP="00502917">
      <w:pPr>
        <w:shd w:val="clear" w:color="auto" w:fill="FFFFFF"/>
        <w:spacing w:line="276" w:lineRule="auto"/>
        <w:jc w:val="both"/>
        <w:rPr>
          <w:color w:val="000000"/>
          <w:sz w:val="28"/>
          <w:szCs w:val="28"/>
        </w:rPr>
      </w:pPr>
      <w:r>
        <w:rPr>
          <w:color w:val="000000"/>
          <w:sz w:val="28"/>
          <w:szCs w:val="28"/>
        </w:rPr>
        <w:t xml:space="preserve">    </w:t>
      </w:r>
      <w:r w:rsidRPr="00502917">
        <w:rPr>
          <w:color w:val="000000"/>
          <w:sz w:val="28"/>
          <w:szCs w:val="28"/>
        </w:rPr>
        <w:t xml:space="preserve">  - Chất lượng giáo dục toàn diện không ổn định nhất là mặt trí dục. Tỉ lệ học sinh xếp loại học lực giỏi không ổn định, rèn luyện phẩm chất đạo đức chưa tốt ở một số ít học sinh do các em có hoàn cảnh gia đình khác nhau.</w:t>
      </w:r>
    </w:p>
    <w:p w:rsidR="00502917" w:rsidRPr="00502917" w:rsidRDefault="00502917" w:rsidP="00502917">
      <w:pPr>
        <w:shd w:val="clear" w:color="auto" w:fill="FFFFFF"/>
        <w:spacing w:line="276" w:lineRule="auto"/>
        <w:jc w:val="both"/>
        <w:rPr>
          <w:color w:val="000000"/>
          <w:sz w:val="28"/>
          <w:szCs w:val="28"/>
          <w:lang w:val="pt-BR"/>
        </w:rPr>
      </w:pPr>
      <w:r w:rsidRPr="00502917">
        <w:rPr>
          <w:color w:val="000000"/>
          <w:sz w:val="28"/>
          <w:szCs w:val="28"/>
          <w:lang w:val="pt-BR" w:eastAsia="vi-VN"/>
        </w:rPr>
        <w:t xml:space="preserve">      - Một số gia đình </w:t>
      </w:r>
      <w:r w:rsidRPr="00502917">
        <w:rPr>
          <w:bCs/>
          <w:color w:val="000000"/>
          <w:sz w:val="28"/>
          <w:szCs w:val="28"/>
          <w:lang w:val="pt-BR" w:eastAsia="vi-VN"/>
        </w:rPr>
        <w:t>chưa thực sự quan tâm đến con em mình, còn quan niệm việc học, giáo dục</w:t>
      </w:r>
      <w:r w:rsidRPr="00502917">
        <w:rPr>
          <w:color w:val="000000"/>
          <w:sz w:val="28"/>
          <w:szCs w:val="28"/>
          <w:lang w:val="pt-BR" w:eastAsia="vi-VN"/>
        </w:rPr>
        <w:t xml:space="preserve"> đạo đức </w:t>
      </w:r>
      <w:r w:rsidRPr="00502917">
        <w:rPr>
          <w:bCs/>
          <w:color w:val="000000"/>
          <w:sz w:val="28"/>
          <w:szCs w:val="28"/>
          <w:lang w:val="pt-BR" w:eastAsia="vi-VN"/>
        </w:rPr>
        <w:t>học sinh</w:t>
      </w:r>
      <w:r w:rsidRPr="00502917">
        <w:rPr>
          <w:color w:val="000000"/>
          <w:sz w:val="28"/>
          <w:szCs w:val="28"/>
          <w:lang w:val="pt-BR" w:eastAsia="vi-VN"/>
        </w:rPr>
        <w:t xml:space="preserve"> là của </w:t>
      </w:r>
      <w:r w:rsidRPr="00502917">
        <w:rPr>
          <w:bCs/>
          <w:color w:val="000000"/>
          <w:sz w:val="28"/>
          <w:szCs w:val="28"/>
          <w:lang w:val="pt-BR" w:eastAsia="vi-VN"/>
        </w:rPr>
        <w:t>nhà trường.</w:t>
      </w:r>
    </w:p>
    <w:p w:rsidR="00502917" w:rsidRPr="003775E0" w:rsidRDefault="00502917" w:rsidP="00502917">
      <w:pPr>
        <w:spacing w:line="276" w:lineRule="auto"/>
        <w:jc w:val="both"/>
        <w:rPr>
          <w:color w:val="000000"/>
          <w:sz w:val="28"/>
          <w:szCs w:val="28"/>
          <w:lang w:val="pt-BR"/>
        </w:rPr>
      </w:pPr>
      <w:r w:rsidRPr="003775E0">
        <w:rPr>
          <w:color w:val="000000"/>
          <w:sz w:val="28"/>
          <w:szCs w:val="28"/>
          <w:lang w:val="pt-BR"/>
        </w:rPr>
        <w:t xml:space="preserve">      - Trang thiết bị của một số môn học tại các phòng học bộ môn còn thiếu, chưa được bổ sung kịp thời nên hạn chế trong việc dạy thực hành, thí nghiệm. Thiếu nhà tập luyện đa chức năng.</w:t>
      </w:r>
    </w:p>
    <w:p w:rsidR="00502917" w:rsidRPr="003775E0" w:rsidRDefault="00502917" w:rsidP="00502917">
      <w:pPr>
        <w:spacing w:line="276" w:lineRule="auto"/>
        <w:jc w:val="both"/>
        <w:rPr>
          <w:color w:val="000000"/>
          <w:sz w:val="28"/>
          <w:szCs w:val="28"/>
          <w:lang w:val="pt-BR"/>
        </w:rPr>
      </w:pPr>
      <w:r w:rsidRPr="003775E0">
        <w:rPr>
          <w:color w:val="000000"/>
          <w:sz w:val="28"/>
          <w:szCs w:val="28"/>
          <w:lang w:val="pt-BR"/>
        </w:rPr>
        <w:t xml:space="preserve">       </w:t>
      </w:r>
      <w:r w:rsidRPr="003775E0">
        <w:rPr>
          <w:b/>
          <w:i/>
          <w:color w:val="000000"/>
          <w:sz w:val="28"/>
          <w:szCs w:val="28"/>
          <w:lang w:val="pt-BR"/>
        </w:rPr>
        <w:t>-</w:t>
      </w:r>
      <w:r w:rsidRPr="003775E0">
        <w:rPr>
          <w:color w:val="000000"/>
          <w:sz w:val="28"/>
          <w:szCs w:val="28"/>
          <w:lang w:val="pt-BR"/>
        </w:rPr>
        <w:t xml:space="preserve"> Nhà trường hiện còn thiếu giáo viên so với qui định đặc biệt môn Hóa học, Giáo dục công dân không có giáo viên</w:t>
      </w:r>
      <w:r w:rsidR="001B3A29" w:rsidRPr="003775E0">
        <w:rPr>
          <w:color w:val="000000"/>
          <w:sz w:val="28"/>
          <w:szCs w:val="28"/>
          <w:lang w:val="pt-BR"/>
        </w:rPr>
        <w:t xml:space="preserve"> đúng chuyên ngành</w:t>
      </w:r>
      <w:r w:rsidRPr="003775E0">
        <w:rPr>
          <w:color w:val="000000"/>
          <w:sz w:val="28"/>
          <w:szCs w:val="28"/>
          <w:lang w:val="pt-BR"/>
        </w:rPr>
        <w:t xml:space="preserve">. </w:t>
      </w:r>
    </w:p>
    <w:p w:rsidR="009E50E1" w:rsidRPr="003775E0" w:rsidRDefault="00FC07CB" w:rsidP="00FC07CB">
      <w:pPr>
        <w:pStyle w:val="Heading1"/>
        <w:tabs>
          <w:tab w:val="left" w:pos="1331"/>
        </w:tabs>
        <w:spacing w:before="1"/>
        <w:ind w:left="360" w:firstLine="0"/>
        <w:jc w:val="left"/>
        <w:rPr>
          <w:sz w:val="28"/>
          <w:szCs w:val="28"/>
          <w:lang w:val="pt-BR"/>
        </w:rPr>
      </w:pPr>
      <w:r w:rsidRPr="003775E0">
        <w:rPr>
          <w:sz w:val="28"/>
          <w:szCs w:val="28"/>
          <w:lang w:val="pt-BR"/>
        </w:rPr>
        <w:t xml:space="preserve">C. </w:t>
      </w:r>
      <w:r w:rsidR="002A3443" w:rsidRPr="003775E0">
        <w:rPr>
          <w:sz w:val="28"/>
          <w:szCs w:val="28"/>
          <w:lang w:val="pt-BR"/>
        </w:rPr>
        <w:t>KẾ HOẠCH THỰC HIỆN NHIỆM VỤ NĂM HỌC</w:t>
      </w:r>
      <w:r w:rsidR="00F667A0" w:rsidRPr="003775E0">
        <w:rPr>
          <w:sz w:val="28"/>
          <w:szCs w:val="28"/>
          <w:lang w:val="pt-BR"/>
        </w:rPr>
        <w:t xml:space="preserve"> </w:t>
      </w:r>
      <w:r w:rsidR="002A3443" w:rsidRPr="003775E0">
        <w:rPr>
          <w:sz w:val="28"/>
          <w:szCs w:val="28"/>
          <w:lang w:val="pt-BR"/>
        </w:rPr>
        <w:t>202</w:t>
      </w:r>
      <w:r w:rsidR="00F667A0" w:rsidRPr="003775E0">
        <w:rPr>
          <w:sz w:val="28"/>
          <w:szCs w:val="28"/>
          <w:lang w:val="pt-BR"/>
        </w:rPr>
        <w:t>3</w:t>
      </w:r>
      <w:r w:rsidR="002A3443" w:rsidRPr="003775E0">
        <w:rPr>
          <w:sz w:val="28"/>
          <w:szCs w:val="28"/>
          <w:lang w:val="pt-BR"/>
        </w:rPr>
        <w:t>-202</w:t>
      </w:r>
      <w:r w:rsidR="00F667A0" w:rsidRPr="003775E0">
        <w:rPr>
          <w:sz w:val="28"/>
          <w:szCs w:val="28"/>
          <w:lang w:val="pt-BR"/>
        </w:rPr>
        <w:t>4</w:t>
      </w:r>
    </w:p>
    <w:p w:rsidR="009E50E1" w:rsidRPr="003775E0" w:rsidRDefault="00634A12" w:rsidP="00634A12">
      <w:pPr>
        <w:tabs>
          <w:tab w:val="left" w:pos="1064"/>
        </w:tabs>
        <w:spacing w:before="61"/>
        <w:rPr>
          <w:b/>
          <w:sz w:val="28"/>
          <w:szCs w:val="28"/>
          <w:lang w:val="pt-BR"/>
        </w:rPr>
      </w:pPr>
      <w:r w:rsidRPr="003775E0">
        <w:rPr>
          <w:b/>
          <w:sz w:val="28"/>
          <w:szCs w:val="28"/>
          <w:lang w:val="pt-BR"/>
        </w:rPr>
        <w:t xml:space="preserve">                                                    I. </w:t>
      </w:r>
      <w:r w:rsidR="002A3443" w:rsidRPr="003775E0">
        <w:rPr>
          <w:b/>
          <w:sz w:val="28"/>
          <w:szCs w:val="28"/>
          <w:lang w:val="pt-BR"/>
        </w:rPr>
        <w:t>Nhiệm vụchung</w:t>
      </w:r>
    </w:p>
    <w:p w:rsidR="00E2436F" w:rsidRPr="003775E0" w:rsidRDefault="008C6D5A" w:rsidP="00E2436F">
      <w:pPr>
        <w:tabs>
          <w:tab w:val="left" w:pos="1840"/>
        </w:tabs>
        <w:spacing w:before="1" w:line="276" w:lineRule="auto"/>
        <w:ind w:right="-90"/>
        <w:jc w:val="both"/>
        <w:rPr>
          <w:sz w:val="28"/>
          <w:lang w:val="pt-BR"/>
        </w:rPr>
      </w:pPr>
      <w:r w:rsidRPr="003775E0">
        <w:rPr>
          <w:sz w:val="28"/>
          <w:lang w:val="pt-BR"/>
        </w:rPr>
        <w:t xml:space="preserve">      1. Triển</w:t>
      </w:r>
      <w:r w:rsidRPr="003775E0">
        <w:rPr>
          <w:spacing w:val="-5"/>
          <w:sz w:val="28"/>
          <w:lang w:val="pt-BR"/>
        </w:rPr>
        <w:t xml:space="preserve"> </w:t>
      </w:r>
      <w:r w:rsidRPr="003775E0">
        <w:rPr>
          <w:sz w:val="28"/>
          <w:lang w:val="pt-BR"/>
        </w:rPr>
        <w:t>khai</w:t>
      </w:r>
      <w:r w:rsidRPr="003775E0">
        <w:rPr>
          <w:spacing w:val="-4"/>
          <w:sz w:val="28"/>
          <w:lang w:val="pt-BR"/>
        </w:rPr>
        <w:t xml:space="preserve"> </w:t>
      </w:r>
      <w:r w:rsidRPr="003775E0">
        <w:rPr>
          <w:sz w:val="28"/>
          <w:lang w:val="pt-BR"/>
        </w:rPr>
        <w:t>thực</w:t>
      </w:r>
      <w:r w:rsidRPr="003775E0">
        <w:rPr>
          <w:spacing w:val="-5"/>
          <w:sz w:val="28"/>
          <w:lang w:val="pt-BR"/>
        </w:rPr>
        <w:t xml:space="preserve"> </w:t>
      </w:r>
      <w:r w:rsidRPr="003775E0">
        <w:rPr>
          <w:sz w:val="28"/>
          <w:lang w:val="pt-BR"/>
        </w:rPr>
        <w:t>hiện</w:t>
      </w:r>
      <w:r w:rsidRPr="003775E0">
        <w:rPr>
          <w:spacing w:val="-4"/>
          <w:sz w:val="28"/>
          <w:lang w:val="pt-BR"/>
        </w:rPr>
        <w:t xml:space="preserve"> </w:t>
      </w:r>
      <w:r w:rsidRPr="003775E0">
        <w:rPr>
          <w:sz w:val="28"/>
          <w:lang w:val="pt-BR"/>
        </w:rPr>
        <w:t>Chương</w:t>
      </w:r>
      <w:r w:rsidRPr="003775E0">
        <w:rPr>
          <w:spacing w:val="-5"/>
          <w:sz w:val="28"/>
          <w:lang w:val="pt-BR"/>
        </w:rPr>
        <w:t xml:space="preserve"> </w:t>
      </w:r>
      <w:r w:rsidRPr="003775E0">
        <w:rPr>
          <w:sz w:val="28"/>
          <w:lang w:val="pt-BR"/>
        </w:rPr>
        <w:t>trình</w:t>
      </w:r>
      <w:r w:rsidRPr="003775E0">
        <w:rPr>
          <w:spacing w:val="-6"/>
          <w:sz w:val="28"/>
          <w:lang w:val="pt-BR"/>
        </w:rPr>
        <w:t xml:space="preserve"> </w:t>
      </w:r>
      <w:r w:rsidRPr="003775E0">
        <w:rPr>
          <w:sz w:val="28"/>
          <w:lang w:val="pt-BR"/>
        </w:rPr>
        <w:t>giáo</w:t>
      </w:r>
      <w:r w:rsidRPr="003775E0">
        <w:rPr>
          <w:spacing w:val="-4"/>
          <w:sz w:val="28"/>
          <w:lang w:val="pt-BR"/>
        </w:rPr>
        <w:t xml:space="preserve"> </w:t>
      </w:r>
      <w:r w:rsidRPr="003775E0">
        <w:rPr>
          <w:sz w:val="28"/>
          <w:lang w:val="pt-BR"/>
        </w:rPr>
        <w:t>dục</w:t>
      </w:r>
      <w:r w:rsidRPr="003775E0">
        <w:rPr>
          <w:spacing w:val="-5"/>
          <w:sz w:val="28"/>
          <w:lang w:val="pt-BR"/>
        </w:rPr>
        <w:t xml:space="preserve"> </w:t>
      </w:r>
      <w:r w:rsidRPr="003775E0">
        <w:rPr>
          <w:sz w:val="28"/>
          <w:lang w:val="pt-BR"/>
        </w:rPr>
        <w:t>phổ</w:t>
      </w:r>
      <w:r w:rsidRPr="003775E0">
        <w:rPr>
          <w:spacing w:val="-3"/>
          <w:sz w:val="28"/>
          <w:lang w:val="pt-BR"/>
        </w:rPr>
        <w:t xml:space="preserve"> </w:t>
      </w:r>
      <w:r w:rsidRPr="003775E0">
        <w:rPr>
          <w:sz w:val="28"/>
          <w:lang w:val="pt-BR"/>
        </w:rPr>
        <w:t>thông</w:t>
      </w:r>
      <w:r w:rsidRPr="003775E0">
        <w:rPr>
          <w:spacing w:val="-5"/>
          <w:sz w:val="28"/>
          <w:lang w:val="pt-BR"/>
        </w:rPr>
        <w:t xml:space="preserve"> </w:t>
      </w:r>
      <w:r w:rsidRPr="003775E0">
        <w:rPr>
          <w:sz w:val="28"/>
          <w:lang w:val="pt-BR"/>
        </w:rPr>
        <w:t>2018</w:t>
      </w:r>
      <w:r w:rsidRPr="003775E0">
        <w:rPr>
          <w:spacing w:val="-27"/>
          <w:sz w:val="28"/>
          <w:lang w:val="pt-BR"/>
        </w:rPr>
        <w:t xml:space="preserve"> </w:t>
      </w:r>
      <w:r w:rsidRPr="003775E0">
        <w:rPr>
          <w:sz w:val="28"/>
          <w:lang w:val="pt-BR"/>
        </w:rPr>
        <w:t>(CT</w:t>
      </w:r>
      <w:r w:rsidRPr="003775E0">
        <w:rPr>
          <w:spacing w:val="-4"/>
          <w:sz w:val="28"/>
          <w:lang w:val="pt-BR"/>
        </w:rPr>
        <w:t xml:space="preserve"> </w:t>
      </w:r>
      <w:r w:rsidRPr="003775E0">
        <w:rPr>
          <w:sz w:val="28"/>
          <w:lang w:val="pt-BR"/>
        </w:rPr>
        <w:t>GDPT 2018)</w:t>
      </w:r>
      <w:r w:rsidRPr="003775E0">
        <w:rPr>
          <w:spacing w:val="-9"/>
          <w:sz w:val="28"/>
          <w:lang w:val="pt-BR"/>
        </w:rPr>
        <w:t xml:space="preserve"> </w:t>
      </w:r>
      <w:r w:rsidRPr="003775E0">
        <w:rPr>
          <w:sz w:val="28"/>
          <w:lang w:val="pt-BR"/>
        </w:rPr>
        <w:t>đối</w:t>
      </w:r>
      <w:r w:rsidRPr="003775E0">
        <w:rPr>
          <w:spacing w:val="-7"/>
          <w:sz w:val="28"/>
          <w:lang w:val="pt-BR"/>
        </w:rPr>
        <w:t xml:space="preserve"> </w:t>
      </w:r>
      <w:r w:rsidRPr="003775E0">
        <w:rPr>
          <w:sz w:val="28"/>
          <w:lang w:val="pt-BR"/>
        </w:rPr>
        <w:t>với</w:t>
      </w:r>
      <w:r w:rsidRPr="003775E0">
        <w:rPr>
          <w:spacing w:val="-6"/>
          <w:sz w:val="28"/>
          <w:lang w:val="pt-BR"/>
        </w:rPr>
        <w:t xml:space="preserve"> </w:t>
      </w:r>
      <w:r w:rsidRPr="003775E0">
        <w:rPr>
          <w:sz w:val="28"/>
          <w:lang w:val="pt-BR"/>
        </w:rPr>
        <w:t>lớp</w:t>
      </w:r>
      <w:r w:rsidRPr="003775E0">
        <w:rPr>
          <w:spacing w:val="-7"/>
          <w:sz w:val="28"/>
          <w:lang w:val="pt-BR"/>
        </w:rPr>
        <w:t xml:space="preserve"> </w:t>
      </w:r>
      <w:r w:rsidRPr="003775E0">
        <w:rPr>
          <w:sz w:val="28"/>
          <w:lang w:val="pt-BR"/>
        </w:rPr>
        <w:t>6,</w:t>
      </w:r>
      <w:r w:rsidRPr="003775E0">
        <w:rPr>
          <w:spacing w:val="-10"/>
          <w:sz w:val="28"/>
          <w:lang w:val="pt-BR"/>
        </w:rPr>
        <w:t xml:space="preserve"> </w:t>
      </w:r>
      <w:r w:rsidRPr="003775E0">
        <w:rPr>
          <w:sz w:val="28"/>
          <w:lang w:val="pt-BR"/>
        </w:rPr>
        <w:t>lớp</w:t>
      </w:r>
      <w:r w:rsidRPr="003775E0">
        <w:rPr>
          <w:spacing w:val="-7"/>
          <w:sz w:val="28"/>
          <w:lang w:val="pt-BR"/>
        </w:rPr>
        <w:t xml:space="preserve"> </w:t>
      </w:r>
      <w:r w:rsidRPr="003775E0">
        <w:rPr>
          <w:sz w:val="28"/>
          <w:lang w:val="pt-BR"/>
        </w:rPr>
        <w:t>7</w:t>
      </w:r>
      <w:r w:rsidR="00755D60" w:rsidRPr="003775E0">
        <w:rPr>
          <w:sz w:val="28"/>
          <w:lang w:val="pt-BR"/>
        </w:rPr>
        <w:t xml:space="preserve"> và</w:t>
      </w:r>
      <w:r w:rsidRPr="003775E0">
        <w:rPr>
          <w:spacing w:val="-7"/>
          <w:sz w:val="28"/>
          <w:lang w:val="pt-BR"/>
        </w:rPr>
        <w:t xml:space="preserve"> </w:t>
      </w:r>
      <w:r w:rsidRPr="003775E0">
        <w:rPr>
          <w:sz w:val="28"/>
          <w:lang w:val="pt-BR"/>
        </w:rPr>
        <w:t>lớp</w:t>
      </w:r>
      <w:r w:rsidRPr="003775E0">
        <w:rPr>
          <w:spacing w:val="-7"/>
          <w:sz w:val="28"/>
          <w:lang w:val="pt-BR"/>
        </w:rPr>
        <w:t xml:space="preserve"> </w:t>
      </w:r>
      <w:r w:rsidRPr="003775E0">
        <w:rPr>
          <w:sz w:val="28"/>
          <w:lang w:val="pt-BR"/>
        </w:rPr>
        <w:t>8;</w:t>
      </w:r>
      <w:r w:rsidRPr="003775E0">
        <w:rPr>
          <w:spacing w:val="-6"/>
          <w:sz w:val="28"/>
          <w:lang w:val="pt-BR"/>
        </w:rPr>
        <w:t xml:space="preserve"> </w:t>
      </w:r>
      <w:r w:rsidRPr="003775E0">
        <w:rPr>
          <w:sz w:val="28"/>
          <w:lang w:val="pt-BR"/>
        </w:rPr>
        <w:t>thực</w:t>
      </w:r>
      <w:r w:rsidRPr="003775E0">
        <w:rPr>
          <w:spacing w:val="-8"/>
          <w:sz w:val="28"/>
          <w:lang w:val="pt-BR"/>
        </w:rPr>
        <w:t xml:space="preserve"> </w:t>
      </w:r>
      <w:r w:rsidRPr="003775E0">
        <w:rPr>
          <w:sz w:val="28"/>
          <w:lang w:val="pt-BR"/>
        </w:rPr>
        <w:t>hiện</w:t>
      </w:r>
      <w:r w:rsidRPr="003775E0">
        <w:rPr>
          <w:spacing w:val="-7"/>
          <w:sz w:val="28"/>
          <w:lang w:val="pt-BR"/>
        </w:rPr>
        <w:t xml:space="preserve"> </w:t>
      </w:r>
      <w:r w:rsidRPr="003775E0">
        <w:rPr>
          <w:sz w:val="28"/>
          <w:lang w:val="pt-BR"/>
        </w:rPr>
        <w:t>Chương</w:t>
      </w:r>
      <w:r w:rsidRPr="003775E0">
        <w:rPr>
          <w:spacing w:val="-8"/>
          <w:sz w:val="28"/>
          <w:lang w:val="pt-BR"/>
        </w:rPr>
        <w:t xml:space="preserve"> </w:t>
      </w:r>
      <w:r w:rsidRPr="003775E0">
        <w:rPr>
          <w:sz w:val="28"/>
          <w:lang w:val="pt-BR"/>
        </w:rPr>
        <w:t>tình</w:t>
      </w:r>
      <w:r w:rsidRPr="003775E0">
        <w:rPr>
          <w:spacing w:val="-7"/>
          <w:sz w:val="28"/>
          <w:lang w:val="pt-BR"/>
        </w:rPr>
        <w:t xml:space="preserve"> </w:t>
      </w:r>
      <w:r w:rsidRPr="003775E0">
        <w:rPr>
          <w:sz w:val="28"/>
          <w:lang w:val="pt-BR"/>
        </w:rPr>
        <w:t>VNEN</w:t>
      </w:r>
      <w:r w:rsidRPr="003775E0">
        <w:rPr>
          <w:spacing w:val="-5"/>
          <w:sz w:val="28"/>
          <w:lang w:val="pt-BR"/>
        </w:rPr>
        <w:t xml:space="preserve"> </w:t>
      </w:r>
      <w:r w:rsidRPr="003775E0">
        <w:rPr>
          <w:sz w:val="28"/>
          <w:lang w:val="pt-BR"/>
        </w:rPr>
        <w:t>đối</w:t>
      </w:r>
      <w:r w:rsidRPr="003775E0">
        <w:rPr>
          <w:spacing w:val="-7"/>
          <w:sz w:val="28"/>
          <w:lang w:val="pt-BR"/>
        </w:rPr>
        <w:t xml:space="preserve"> </w:t>
      </w:r>
      <w:r w:rsidRPr="003775E0">
        <w:rPr>
          <w:sz w:val="28"/>
          <w:lang w:val="pt-BR"/>
        </w:rPr>
        <w:t>với</w:t>
      </w:r>
      <w:r w:rsidRPr="003775E0">
        <w:rPr>
          <w:spacing w:val="-8"/>
          <w:sz w:val="28"/>
          <w:lang w:val="pt-BR"/>
        </w:rPr>
        <w:t xml:space="preserve"> </w:t>
      </w:r>
      <w:r w:rsidRPr="003775E0">
        <w:rPr>
          <w:sz w:val="28"/>
          <w:lang w:val="pt-BR"/>
        </w:rPr>
        <w:t>lớp</w:t>
      </w:r>
      <w:r w:rsidRPr="003775E0">
        <w:rPr>
          <w:spacing w:val="-5"/>
          <w:sz w:val="28"/>
          <w:lang w:val="pt-BR"/>
        </w:rPr>
        <w:t xml:space="preserve"> </w:t>
      </w:r>
      <w:r w:rsidRPr="003775E0">
        <w:rPr>
          <w:sz w:val="28"/>
          <w:lang w:val="pt-BR"/>
        </w:rPr>
        <w:t>9,</w:t>
      </w:r>
      <w:r w:rsidRPr="003775E0">
        <w:rPr>
          <w:spacing w:val="-10"/>
          <w:sz w:val="28"/>
          <w:lang w:val="pt-BR"/>
        </w:rPr>
        <w:t xml:space="preserve"> </w:t>
      </w:r>
      <w:r w:rsidRPr="003775E0">
        <w:rPr>
          <w:sz w:val="28"/>
          <w:lang w:val="pt-BR"/>
        </w:rPr>
        <w:t>bảo đảm thực hiện và hoàn thành chương trình năm học; củng cố và nâng cao chất lượng giáo dục</w:t>
      </w:r>
      <w:r w:rsidRPr="003775E0">
        <w:rPr>
          <w:spacing w:val="-2"/>
          <w:sz w:val="28"/>
          <w:lang w:val="pt-BR"/>
        </w:rPr>
        <w:t xml:space="preserve"> </w:t>
      </w:r>
      <w:r w:rsidRPr="003775E0">
        <w:rPr>
          <w:sz w:val="28"/>
          <w:lang w:val="pt-BR"/>
        </w:rPr>
        <w:t>THCS.</w:t>
      </w:r>
    </w:p>
    <w:p w:rsidR="00E2436F" w:rsidRPr="003775E0" w:rsidRDefault="00E2436F" w:rsidP="00E2436F">
      <w:pPr>
        <w:tabs>
          <w:tab w:val="left" w:pos="1840"/>
        </w:tabs>
        <w:spacing w:before="1" w:line="276" w:lineRule="auto"/>
        <w:ind w:right="-90"/>
        <w:jc w:val="both"/>
        <w:rPr>
          <w:sz w:val="28"/>
          <w:szCs w:val="28"/>
          <w:lang w:val="pt-BR"/>
        </w:rPr>
      </w:pPr>
      <w:r w:rsidRPr="003775E0">
        <w:rPr>
          <w:sz w:val="28"/>
          <w:lang w:val="pt-BR"/>
        </w:rPr>
        <w:t xml:space="preserve">   </w:t>
      </w:r>
      <w:r w:rsidR="008C6D5A" w:rsidRPr="003775E0">
        <w:rPr>
          <w:sz w:val="28"/>
          <w:lang w:val="pt-BR"/>
        </w:rPr>
        <w:t xml:space="preserve">  </w:t>
      </w:r>
      <w:r w:rsidR="008C6D5A" w:rsidRPr="003775E0">
        <w:rPr>
          <w:sz w:val="28"/>
          <w:szCs w:val="28"/>
          <w:lang w:val="pt-BR"/>
        </w:rPr>
        <w:t xml:space="preserve">2. </w:t>
      </w:r>
      <w:r w:rsidRPr="00E2436F">
        <w:rPr>
          <w:noProof/>
          <w:color w:val="000000"/>
          <w:sz w:val="28"/>
          <w:szCs w:val="28"/>
          <w:lang w:val="vi-VN"/>
        </w:rPr>
        <w:t xml:space="preserve">Tăng cường cơ sở vật chất </w:t>
      </w:r>
      <w:r w:rsidRPr="00E2436F">
        <w:rPr>
          <w:noProof/>
          <w:color w:val="000000"/>
          <w:sz w:val="28"/>
          <w:szCs w:val="28"/>
          <w:lang w:val="sq-AL"/>
        </w:rPr>
        <w:t>đáp ứng thực hiện chương trình GDPT 2018</w:t>
      </w:r>
      <w:r w:rsidRPr="00E2436F">
        <w:rPr>
          <w:rFonts w:eastAsia="Calibri"/>
          <w:noProof/>
          <w:color w:val="000000"/>
          <w:sz w:val="28"/>
          <w:szCs w:val="28"/>
          <w:lang w:val="sq-AL"/>
        </w:rPr>
        <w:t>; t</w:t>
      </w:r>
      <w:r w:rsidRPr="00E2436F">
        <w:rPr>
          <w:rFonts w:eastAsia="SimSun"/>
          <w:color w:val="000000"/>
          <w:spacing w:val="-4"/>
          <w:sz w:val="28"/>
          <w:szCs w:val="28"/>
          <w:lang w:val="vi-VN"/>
        </w:rPr>
        <w:t>hực hiện rà soát, dự báo quy mô phát triển giáo dục</w:t>
      </w:r>
      <w:r w:rsidRPr="00E2436F">
        <w:rPr>
          <w:rFonts w:eastAsia="SimSun"/>
          <w:color w:val="000000"/>
          <w:spacing w:val="-4"/>
          <w:sz w:val="28"/>
          <w:szCs w:val="28"/>
          <w:lang w:val="sq-AL"/>
        </w:rPr>
        <w:t>; tham mưu, các cấp chính quyền bố trí quỹ đất</w:t>
      </w:r>
      <w:r w:rsidRPr="00E2436F">
        <w:rPr>
          <w:rFonts w:eastAsia="SimSun"/>
          <w:color w:val="000000"/>
          <w:spacing w:val="-4"/>
          <w:sz w:val="28"/>
          <w:szCs w:val="28"/>
          <w:lang w:val="vi-VN"/>
        </w:rPr>
        <w:t xml:space="preserve"> xây dựng trường</w:t>
      </w:r>
      <w:r w:rsidRPr="00E2436F">
        <w:rPr>
          <w:rFonts w:eastAsia="SimSun"/>
          <w:color w:val="000000"/>
          <w:spacing w:val="-4"/>
          <w:sz w:val="28"/>
          <w:szCs w:val="28"/>
          <w:lang w:val="sq-AL"/>
        </w:rPr>
        <w:t xml:space="preserve">, </w:t>
      </w:r>
      <w:r w:rsidRPr="00E2436F">
        <w:rPr>
          <w:rFonts w:eastAsia="SimSun"/>
          <w:color w:val="000000"/>
          <w:spacing w:val="-4"/>
          <w:sz w:val="28"/>
          <w:szCs w:val="28"/>
          <w:lang w:val="vi-VN"/>
        </w:rPr>
        <w:t>lớp</w:t>
      </w:r>
      <w:r w:rsidRPr="00E2436F">
        <w:rPr>
          <w:rFonts w:eastAsia="SimSun"/>
          <w:color w:val="000000"/>
          <w:spacing w:val="-4"/>
          <w:sz w:val="28"/>
          <w:szCs w:val="28"/>
          <w:lang w:val="sq-AL"/>
        </w:rPr>
        <w:t xml:space="preserve"> học phù hợp, thuận lợi và đáp ứng nhu cầu người học; </w:t>
      </w:r>
      <w:r w:rsidRPr="00E2436F">
        <w:rPr>
          <w:rFonts w:eastAsia="Arial"/>
          <w:color w:val="000000"/>
          <w:spacing w:val="-4"/>
          <w:sz w:val="28"/>
          <w:szCs w:val="28"/>
          <w:shd w:val="clear" w:color="auto" w:fill="FFFFFF"/>
          <w:lang w:val="sq-AL"/>
        </w:rPr>
        <w:t xml:space="preserve">quản lý, sử dụng hiệu quả cơ sở vật chất hiện có; khắc phục tình trạng trường lớp có quy mô lớp học và sĩ số học sinh vượt quá quy định </w:t>
      </w:r>
      <w:r w:rsidRPr="00E2436F">
        <w:rPr>
          <w:color w:val="000000"/>
          <w:spacing w:val="-4"/>
          <w:sz w:val="28"/>
          <w:szCs w:val="28"/>
          <w:lang w:val="sq-AL"/>
        </w:rPr>
        <w:t xml:space="preserve">để thực hiện </w:t>
      </w:r>
      <w:r w:rsidRPr="00E2436F">
        <w:rPr>
          <w:color w:val="000000"/>
          <w:spacing w:val="-2"/>
          <w:sz w:val="28"/>
          <w:szCs w:val="28"/>
          <w:lang w:val="sq-AL"/>
        </w:rPr>
        <w:t xml:space="preserve">Chương trình GDPT 2018 </w:t>
      </w:r>
    </w:p>
    <w:p w:rsidR="008C6D5A" w:rsidRPr="003775E0" w:rsidRDefault="008C6D5A" w:rsidP="00E2436F">
      <w:pPr>
        <w:tabs>
          <w:tab w:val="left" w:pos="1867"/>
        </w:tabs>
        <w:ind w:right="-180"/>
        <w:jc w:val="both"/>
        <w:rPr>
          <w:sz w:val="28"/>
          <w:lang w:val="pt-BR"/>
        </w:rPr>
      </w:pPr>
      <w:r w:rsidRPr="003775E0">
        <w:rPr>
          <w:sz w:val="28"/>
          <w:lang w:val="pt-BR"/>
        </w:rPr>
        <w:t xml:space="preserve">       3. Đẩy mạnh chuyển đổi số, đổi mới cơ chế quản lý giáo dục; thực hiện quản trị </w:t>
      </w:r>
      <w:r w:rsidR="00555461" w:rsidRPr="003775E0">
        <w:rPr>
          <w:sz w:val="28"/>
          <w:lang w:val="pt-BR"/>
        </w:rPr>
        <w:t xml:space="preserve">nhà </w:t>
      </w:r>
      <w:r w:rsidRPr="003775E0">
        <w:rPr>
          <w:sz w:val="28"/>
          <w:lang w:val="pt-BR"/>
        </w:rPr>
        <w:t xml:space="preserve">trường học dân chủ, kỷ cương, nền nếp, chất lượng và hiệu quả giáo dục trong </w:t>
      </w:r>
      <w:r w:rsidR="00600776" w:rsidRPr="003775E0">
        <w:rPr>
          <w:sz w:val="28"/>
          <w:lang w:val="pt-BR"/>
        </w:rPr>
        <w:t xml:space="preserve">nhà </w:t>
      </w:r>
      <w:r w:rsidR="00555461" w:rsidRPr="003775E0">
        <w:rPr>
          <w:sz w:val="28"/>
          <w:lang w:val="pt-BR"/>
        </w:rPr>
        <w:t>trường</w:t>
      </w:r>
      <w:r w:rsidRPr="003775E0">
        <w:rPr>
          <w:sz w:val="28"/>
          <w:lang w:val="pt-BR"/>
        </w:rPr>
        <w:t>.</w:t>
      </w:r>
    </w:p>
    <w:p w:rsidR="008C6D5A" w:rsidRPr="003775E0" w:rsidRDefault="008C6D5A" w:rsidP="008C6D5A">
      <w:pPr>
        <w:tabs>
          <w:tab w:val="left" w:pos="1864"/>
        </w:tabs>
        <w:ind w:right="-90"/>
        <w:jc w:val="both"/>
        <w:rPr>
          <w:sz w:val="28"/>
          <w:lang w:val="pt-BR"/>
        </w:rPr>
      </w:pPr>
      <w:r w:rsidRPr="003775E0">
        <w:rPr>
          <w:sz w:val="28"/>
          <w:lang w:val="pt-BR"/>
        </w:rPr>
        <w:t xml:space="preserve">       4.</w:t>
      </w:r>
      <w:r w:rsidR="00600776" w:rsidRPr="003775E0">
        <w:rPr>
          <w:sz w:val="28"/>
          <w:lang w:val="pt-BR"/>
        </w:rPr>
        <w:t xml:space="preserve"> Đ</w:t>
      </w:r>
      <w:r w:rsidRPr="003775E0">
        <w:rPr>
          <w:sz w:val="28"/>
          <w:lang w:val="pt-BR"/>
        </w:rPr>
        <w:t>ổi mới phương pháp dạy học và kiểm tra, đánh giá theo định</w:t>
      </w:r>
      <w:r w:rsidRPr="003775E0">
        <w:rPr>
          <w:spacing w:val="-4"/>
          <w:sz w:val="28"/>
          <w:lang w:val="pt-BR"/>
        </w:rPr>
        <w:t xml:space="preserve"> </w:t>
      </w:r>
      <w:r w:rsidRPr="003775E0">
        <w:rPr>
          <w:sz w:val="28"/>
          <w:lang w:val="pt-BR"/>
        </w:rPr>
        <w:t>hướng</w:t>
      </w:r>
      <w:r w:rsidRPr="003775E0">
        <w:rPr>
          <w:spacing w:val="-5"/>
          <w:sz w:val="28"/>
          <w:lang w:val="pt-BR"/>
        </w:rPr>
        <w:t xml:space="preserve"> </w:t>
      </w:r>
      <w:r w:rsidRPr="003775E0">
        <w:rPr>
          <w:sz w:val="28"/>
          <w:lang w:val="pt-BR"/>
        </w:rPr>
        <w:t>phát</w:t>
      </w:r>
      <w:r w:rsidRPr="003775E0">
        <w:rPr>
          <w:spacing w:val="-5"/>
          <w:sz w:val="28"/>
          <w:lang w:val="pt-BR"/>
        </w:rPr>
        <w:t xml:space="preserve"> </w:t>
      </w:r>
      <w:r w:rsidRPr="003775E0">
        <w:rPr>
          <w:sz w:val="28"/>
          <w:lang w:val="pt-BR"/>
        </w:rPr>
        <w:t>triển</w:t>
      </w:r>
      <w:r w:rsidRPr="003775E0">
        <w:rPr>
          <w:spacing w:val="-5"/>
          <w:sz w:val="28"/>
          <w:lang w:val="pt-BR"/>
        </w:rPr>
        <w:t xml:space="preserve"> </w:t>
      </w:r>
      <w:r w:rsidRPr="003775E0">
        <w:rPr>
          <w:sz w:val="28"/>
          <w:lang w:val="pt-BR"/>
        </w:rPr>
        <w:t>năng</w:t>
      </w:r>
      <w:r w:rsidRPr="003775E0">
        <w:rPr>
          <w:spacing w:val="-4"/>
          <w:sz w:val="28"/>
          <w:lang w:val="pt-BR"/>
        </w:rPr>
        <w:t xml:space="preserve"> </w:t>
      </w:r>
      <w:r w:rsidRPr="003775E0">
        <w:rPr>
          <w:sz w:val="28"/>
          <w:lang w:val="pt-BR"/>
        </w:rPr>
        <w:t>lực</w:t>
      </w:r>
      <w:r w:rsidRPr="003775E0">
        <w:rPr>
          <w:spacing w:val="-6"/>
          <w:sz w:val="28"/>
          <w:lang w:val="pt-BR"/>
        </w:rPr>
        <w:t xml:space="preserve"> </w:t>
      </w:r>
      <w:r w:rsidRPr="003775E0">
        <w:rPr>
          <w:sz w:val="28"/>
          <w:lang w:val="pt-BR"/>
        </w:rPr>
        <w:t>và</w:t>
      </w:r>
      <w:r w:rsidRPr="003775E0">
        <w:rPr>
          <w:spacing w:val="-6"/>
          <w:sz w:val="28"/>
          <w:lang w:val="pt-BR"/>
        </w:rPr>
        <w:t xml:space="preserve"> </w:t>
      </w:r>
      <w:r w:rsidRPr="003775E0">
        <w:rPr>
          <w:sz w:val="28"/>
          <w:lang w:val="pt-BR"/>
        </w:rPr>
        <w:t>phẩm</w:t>
      </w:r>
      <w:r w:rsidRPr="003775E0">
        <w:rPr>
          <w:spacing w:val="-3"/>
          <w:sz w:val="28"/>
          <w:lang w:val="pt-BR"/>
        </w:rPr>
        <w:t xml:space="preserve"> </w:t>
      </w:r>
      <w:r w:rsidRPr="003775E0">
        <w:rPr>
          <w:sz w:val="28"/>
          <w:lang w:val="pt-BR"/>
        </w:rPr>
        <w:t>chất</w:t>
      </w:r>
      <w:r w:rsidRPr="003775E0">
        <w:rPr>
          <w:spacing w:val="-4"/>
          <w:sz w:val="28"/>
          <w:lang w:val="pt-BR"/>
        </w:rPr>
        <w:t xml:space="preserve"> </w:t>
      </w:r>
      <w:r w:rsidRPr="003775E0">
        <w:rPr>
          <w:sz w:val="28"/>
          <w:lang w:val="pt-BR"/>
        </w:rPr>
        <w:t>học</w:t>
      </w:r>
      <w:r w:rsidRPr="003775E0">
        <w:rPr>
          <w:spacing w:val="-6"/>
          <w:sz w:val="28"/>
          <w:lang w:val="pt-BR"/>
        </w:rPr>
        <w:t xml:space="preserve"> </w:t>
      </w:r>
      <w:r w:rsidRPr="003775E0">
        <w:rPr>
          <w:sz w:val="28"/>
          <w:lang w:val="pt-BR"/>
        </w:rPr>
        <w:t>sinh;</w:t>
      </w:r>
      <w:r w:rsidRPr="003775E0">
        <w:rPr>
          <w:spacing w:val="-5"/>
          <w:sz w:val="28"/>
          <w:lang w:val="pt-BR"/>
        </w:rPr>
        <w:t xml:space="preserve"> </w:t>
      </w:r>
      <w:r w:rsidRPr="003775E0">
        <w:rPr>
          <w:sz w:val="28"/>
          <w:lang w:val="pt-BR"/>
        </w:rPr>
        <w:t>đa</w:t>
      </w:r>
      <w:r w:rsidRPr="003775E0">
        <w:rPr>
          <w:spacing w:val="-3"/>
          <w:sz w:val="28"/>
          <w:lang w:val="pt-BR"/>
        </w:rPr>
        <w:t xml:space="preserve"> </w:t>
      </w:r>
      <w:r w:rsidRPr="003775E0">
        <w:rPr>
          <w:sz w:val="28"/>
          <w:lang w:val="pt-BR"/>
        </w:rPr>
        <w:t>dạng</w:t>
      </w:r>
      <w:r w:rsidRPr="003775E0">
        <w:rPr>
          <w:spacing w:val="-4"/>
          <w:sz w:val="28"/>
          <w:lang w:val="pt-BR"/>
        </w:rPr>
        <w:t xml:space="preserve"> </w:t>
      </w:r>
      <w:r w:rsidRPr="003775E0">
        <w:rPr>
          <w:sz w:val="28"/>
          <w:lang w:val="pt-BR"/>
        </w:rPr>
        <w:t>hóa</w:t>
      </w:r>
      <w:r w:rsidRPr="003775E0">
        <w:rPr>
          <w:spacing w:val="-3"/>
          <w:sz w:val="28"/>
          <w:lang w:val="pt-BR"/>
        </w:rPr>
        <w:t xml:space="preserve"> </w:t>
      </w:r>
      <w:r w:rsidRPr="003775E0">
        <w:rPr>
          <w:sz w:val="28"/>
          <w:lang w:val="pt-BR"/>
        </w:rPr>
        <w:t>các</w:t>
      </w:r>
      <w:r w:rsidRPr="003775E0">
        <w:rPr>
          <w:spacing w:val="-5"/>
          <w:sz w:val="28"/>
          <w:lang w:val="pt-BR"/>
        </w:rPr>
        <w:t xml:space="preserve"> </w:t>
      </w:r>
      <w:r w:rsidRPr="003775E0">
        <w:rPr>
          <w:sz w:val="28"/>
          <w:lang w:val="pt-BR"/>
        </w:rPr>
        <w:t>hình</w:t>
      </w:r>
      <w:r w:rsidRPr="003775E0">
        <w:rPr>
          <w:spacing w:val="-3"/>
          <w:sz w:val="28"/>
          <w:lang w:val="pt-BR"/>
        </w:rPr>
        <w:t xml:space="preserve"> </w:t>
      </w:r>
      <w:r w:rsidRPr="003775E0">
        <w:rPr>
          <w:sz w:val="28"/>
          <w:lang w:val="pt-BR"/>
        </w:rPr>
        <w:t>thức giáo</w:t>
      </w:r>
      <w:r w:rsidRPr="003775E0">
        <w:rPr>
          <w:spacing w:val="-12"/>
          <w:sz w:val="28"/>
          <w:lang w:val="pt-BR"/>
        </w:rPr>
        <w:t xml:space="preserve"> </w:t>
      </w:r>
      <w:r w:rsidRPr="003775E0">
        <w:rPr>
          <w:sz w:val="28"/>
          <w:lang w:val="pt-BR"/>
        </w:rPr>
        <w:t>dục,</w:t>
      </w:r>
      <w:r w:rsidRPr="003775E0">
        <w:rPr>
          <w:spacing w:val="-12"/>
          <w:sz w:val="28"/>
          <w:lang w:val="pt-BR"/>
        </w:rPr>
        <w:t xml:space="preserve"> </w:t>
      </w:r>
      <w:r w:rsidRPr="003775E0">
        <w:rPr>
          <w:sz w:val="28"/>
          <w:lang w:val="pt-BR"/>
        </w:rPr>
        <w:t>đẩy</w:t>
      </w:r>
      <w:r w:rsidRPr="003775E0">
        <w:rPr>
          <w:spacing w:val="-9"/>
          <w:sz w:val="28"/>
          <w:lang w:val="pt-BR"/>
        </w:rPr>
        <w:t xml:space="preserve"> </w:t>
      </w:r>
      <w:r w:rsidRPr="003775E0">
        <w:rPr>
          <w:sz w:val="28"/>
          <w:lang w:val="pt-BR"/>
        </w:rPr>
        <w:t>mạnh</w:t>
      </w:r>
      <w:r w:rsidRPr="003775E0">
        <w:rPr>
          <w:spacing w:val="-9"/>
          <w:sz w:val="28"/>
          <w:lang w:val="pt-BR"/>
        </w:rPr>
        <w:t xml:space="preserve"> </w:t>
      </w:r>
      <w:r w:rsidRPr="003775E0">
        <w:rPr>
          <w:sz w:val="28"/>
          <w:lang w:val="pt-BR"/>
        </w:rPr>
        <w:t>các</w:t>
      </w:r>
      <w:r w:rsidRPr="003775E0">
        <w:rPr>
          <w:spacing w:val="-9"/>
          <w:sz w:val="28"/>
          <w:lang w:val="pt-BR"/>
        </w:rPr>
        <w:t xml:space="preserve"> </w:t>
      </w:r>
      <w:r w:rsidRPr="003775E0">
        <w:rPr>
          <w:sz w:val="28"/>
          <w:lang w:val="pt-BR"/>
        </w:rPr>
        <w:t>hoạt</w:t>
      </w:r>
      <w:r w:rsidRPr="003775E0">
        <w:rPr>
          <w:spacing w:val="-12"/>
          <w:sz w:val="28"/>
          <w:lang w:val="pt-BR"/>
        </w:rPr>
        <w:t xml:space="preserve"> </w:t>
      </w:r>
      <w:r w:rsidRPr="003775E0">
        <w:rPr>
          <w:sz w:val="28"/>
          <w:lang w:val="pt-BR"/>
        </w:rPr>
        <w:t>động</w:t>
      </w:r>
      <w:r w:rsidRPr="003775E0">
        <w:rPr>
          <w:spacing w:val="-8"/>
          <w:sz w:val="28"/>
          <w:lang w:val="pt-BR"/>
        </w:rPr>
        <w:t xml:space="preserve"> </w:t>
      </w:r>
      <w:r w:rsidRPr="003775E0">
        <w:rPr>
          <w:sz w:val="28"/>
          <w:lang w:val="pt-BR"/>
        </w:rPr>
        <w:t>trải</w:t>
      </w:r>
      <w:r w:rsidRPr="003775E0">
        <w:rPr>
          <w:spacing w:val="-11"/>
          <w:sz w:val="28"/>
          <w:lang w:val="pt-BR"/>
        </w:rPr>
        <w:t xml:space="preserve"> </w:t>
      </w:r>
      <w:r w:rsidRPr="003775E0">
        <w:rPr>
          <w:sz w:val="28"/>
          <w:lang w:val="pt-BR"/>
        </w:rPr>
        <w:t>nghiệm,</w:t>
      </w:r>
      <w:r w:rsidRPr="003775E0">
        <w:rPr>
          <w:spacing w:val="-10"/>
          <w:sz w:val="28"/>
          <w:lang w:val="pt-BR"/>
        </w:rPr>
        <w:t xml:space="preserve"> </w:t>
      </w:r>
      <w:r w:rsidRPr="003775E0">
        <w:rPr>
          <w:sz w:val="28"/>
          <w:lang w:val="pt-BR"/>
        </w:rPr>
        <w:t>nghiên</w:t>
      </w:r>
      <w:r w:rsidRPr="003775E0">
        <w:rPr>
          <w:spacing w:val="-9"/>
          <w:sz w:val="28"/>
          <w:lang w:val="pt-BR"/>
        </w:rPr>
        <w:t xml:space="preserve"> </w:t>
      </w:r>
      <w:r w:rsidRPr="003775E0">
        <w:rPr>
          <w:sz w:val="28"/>
          <w:lang w:val="pt-BR"/>
        </w:rPr>
        <w:t>cứu</w:t>
      </w:r>
      <w:r w:rsidRPr="003775E0">
        <w:rPr>
          <w:spacing w:val="-11"/>
          <w:sz w:val="28"/>
          <w:lang w:val="pt-BR"/>
        </w:rPr>
        <w:t xml:space="preserve"> </w:t>
      </w:r>
      <w:r w:rsidRPr="003775E0">
        <w:rPr>
          <w:sz w:val="28"/>
          <w:lang w:val="pt-BR"/>
        </w:rPr>
        <w:t>khoa</w:t>
      </w:r>
      <w:r w:rsidRPr="003775E0">
        <w:rPr>
          <w:spacing w:val="-15"/>
          <w:sz w:val="28"/>
          <w:lang w:val="pt-BR"/>
        </w:rPr>
        <w:t xml:space="preserve"> </w:t>
      </w:r>
      <w:r w:rsidRPr="003775E0">
        <w:rPr>
          <w:sz w:val="28"/>
          <w:lang w:val="pt-BR"/>
        </w:rPr>
        <w:t>học</w:t>
      </w:r>
      <w:r w:rsidRPr="003775E0">
        <w:rPr>
          <w:spacing w:val="-9"/>
          <w:sz w:val="28"/>
          <w:lang w:val="pt-BR"/>
        </w:rPr>
        <w:t xml:space="preserve"> </w:t>
      </w:r>
      <w:r w:rsidRPr="003775E0">
        <w:rPr>
          <w:sz w:val="28"/>
          <w:lang w:val="pt-BR"/>
        </w:rPr>
        <w:t>của</w:t>
      </w:r>
      <w:r w:rsidRPr="003775E0">
        <w:rPr>
          <w:spacing w:val="-12"/>
          <w:sz w:val="28"/>
          <w:lang w:val="pt-BR"/>
        </w:rPr>
        <w:t xml:space="preserve"> </w:t>
      </w:r>
      <w:r w:rsidRPr="003775E0">
        <w:rPr>
          <w:sz w:val="28"/>
          <w:lang w:val="pt-BR"/>
        </w:rPr>
        <w:t>học</w:t>
      </w:r>
      <w:r w:rsidRPr="003775E0">
        <w:rPr>
          <w:spacing w:val="-9"/>
          <w:sz w:val="28"/>
          <w:lang w:val="pt-BR"/>
        </w:rPr>
        <w:t xml:space="preserve"> </w:t>
      </w:r>
      <w:r w:rsidRPr="003775E0">
        <w:rPr>
          <w:sz w:val="28"/>
          <w:lang w:val="pt-BR"/>
        </w:rPr>
        <w:t>sinh; triển khai ứng dụng công nghệ số trong dạy và</w:t>
      </w:r>
      <w:r w:rsidRPr="003775E0">
        <w:rPr>
          <w:spacing w:val="-9"/>
          <w:sz w:val="28"/>
          <w:lang w:val="pt-BR"/>
        </w:rPr>
        <w:t xml:space="preserve"> </w:t>
      </w:r>
      <w:r w:rsidRPr="003775E0">
        <w:rPr>
          <w:sz w:val="28"/>
          <w:lang w:val="pt-BR"/>
        </w:rPr>
        <w:t>học.</w:t>
      </w:r>
    </w:p>
    <w:p w:rsidR="008C6D5A" w:rsidRPr="003775E0" w:rsidRDefault="008C6D5A" w:rsidP="008C6D5A">
      <w:pPr>
        <w:tabs>
          <w:tab w:val="left" w:pos="1860"/>
          <w:tab w:val="left" w:pos="9450"/>
        </w:tabs>
        <w:ind w:right="-180"/>
        <w:jc w:val="both"/>
        <w:rPr>
          <w:sz w:val="28"/>
          <w:lang w:val="pt-BR"/>
        </w:rPr>
      </w:pPr>
      <w:r w:rsidRPr="003775E0">
        <w:rPr>
          <w:sz w:val="28"/>
          <w:lang w:val="pt-BR"/>
        </w:rPr>
        <w:t xml:space="preserve">        5. Tập trung phát triển đội ngũ giáo viên và cán bộ quản lý giáo dục đáp ứng</w:t>
      </w:r>
      <w:r w:rsidRPr="003775E0">
        <w:rPr>
          <w:spacing w:val="-12"/>
          <w:sz w:val="28"/>
          <w:lang w:val="pt-BR"/>
        </w:rPr>
        <w:t xml:space="preserve"> </w:t>
      </w:r>
      <w:r w:rsidRPr="003775E0">
        <w:rPr>
          <w:sz w:val="28"/>
          <w:lang w:val="pt-BR"/>
        </w:rPr>
        <w:t>yêu</w:t>
      </w:r>
      <w:r w:rsidRPr="003775E0">
        <w:rPr>
          <w:spacing w:val="-8"/>
          <w:sz w:val="28"/>
          <w:lang w:val="pt-BR"/>
        </w:rPr>
        <w:t xml:space="preserve"> </w:t>
      </w:r>
      <w:r w:rsidRPr="003775E0">
        <w:rPr>
          <w:sz w:val="28"/>
          <w:lang w:val="pt-BR"/>
        </w:rPr>
        <w:t>cầu</w:t>
      </w:r>
      <w:r w:rsidRPr="003775E0">
        <w:rPr>
          <w:spacing w:val="-11"/>
          <w:sz w:val="28"/>
          <w:lang w:val="pt-BR"/>
        </w:rPr>
        <w:t xml:space="preserve"> </w:t>
      </w:r>
      <w:r w:rsidRPr="003775E0">
        <w:rPr>
          <w:sz w:val="28"/>
          <w:lang w:val="pt-BR"/>
        </w:rPr>
        <w:t>thực</w:t>
      </w:r>
      <w:r w:rsidRPr="003775E0">
        <w:rPr>
          <w:spacing w:val="-11"/>
          <w:sz w:val="28"/>
          <w:lang w:val="pt-BR"/>
        </w:rPr>
        <w:t xml:space="preserve"> </w:t>
      </w:r>
      <w:r w:rsidRPr="003775E0">
        <w:rPr>
          <w:sz w:val="28"/>
          <w:lang w:val="pt-BR"/>
        </w:rPr>
        <w:t>hiện</w:t>
      </w:r>
      <w:r w:rsidRPr="003775E0">
        <w:rPr>
          <w:spacing w:val="-10"/>
          <w:sz w:val="28"/>
          <w:lang w:val="pt-BR"/>
        </w:rPr>
        <w:t xml:space="preserve"> </w:t>
      </w:r>
      <w:r w:rsidRPr="003775E0">
        <w:rPr>
          <w:sz w:val="28"/>
          <w:lang w:val="pt-BR"/>
        </w:rPr>
        <w:t>CT</w:t>
      </w:r>
      <w:r w:rsidRPr="003775E0">
        <w:rPr>
          <w:spacing w:val="-8"/>
          <w:sz w:val="28"/>
          <w:lang w:val="pt-BR"/>
        </w:rPr>
        <w:t xml:space="preserve"> </w:t>
      </w:r>
      <w:r w:rsidRPr="003775E0">
        <w:rPr>
          <w:sz w:val="28"/>
          <w:lang w:val="pt-BR"/>
        </w:rPr>
        <w:t>GDPT</w:t>
      </w:r>
      <w:r w:rsidRPr="003775E0">
        <w:rPr>
          <w:spacing w:val="-8"/>
          <w:sz w:val="28"/>
          <w:lang w:val="pt-BR"/>
        </w:rPr>
        <w:t xml:space="preserve"> </w:t>
      </w:r>
      <w:r w:rsidRPr="003775E0">
        <w:rPr>
          <w:sz w:val="28"/>
          <w:lang w:val="pt-BR"/>
        </w:rPr>
        <w:t>2018;</w:t>
      </w:r>
      <w:r w:rsidRPr="003775E0">
        <w:rPr>
          <w:spacing w:val="-9"/>
          <w:sz w:val="28"/>
          <w:lang w:val="pt-BR"/>
        </w:rPr>
        <w:t xml:space="preserve"> </w:t>
      </w:r>
      <w:r w:rsidRPr="003775E0">
        <w:rPr>
          <w:sz w:val="28"/>
          <w:lang w:val="pt-BR"/>
        </w:rPr>
        <w:t>nâng</w:t>
      </w:r>
      <w:r w:rsidRPr="003775E0">
        <w:rPr>
          <w:spacing w:val="-8"/>
          <w:sz w:val="28"/>
          <w:lang w:val="pt-BR"/>
        </w:rPr>
        <w:t xml:space="preserve"> </w:t>
      </w:r>
      <w:r w:rsidRPr="003775E0">
        <w:rPr>
          <w:sz w:val="28"/>
          <w:lang w:val="pt-BR"/>
        </w:rPr>
        <w:t>cao</w:t>
      </w:r>
      <w:r w:rsidRPr="003775E0">
        <w:rPr>
          <w:spacing w:val="-8"/>
          <w:sz w:val="28"/>
          <w:lang w:val="pt-BR"/>
        </w:rPr>
        <w:t xml:space="preserve"> </w:t>
      </w:r>
      <w:r w:rsidRPr="003775E0">
        <w:rPr>
          <w:sz w:val="28"/>
          <w:lang w:val="pt-BR"/>
        </w:rPr>
        <w:t>năng</w:t>
      </w:r>
      <w:r w:rsidRPr="003775E0">
        <w:rPr>
          <w:spacing w:val="-8"/>
          <w:sz w:val="28"/>
          <w:lang w:val="pt-BR"/>
        </w:rPr>
        <w:t xml:space="preserve"> </w:t>
      </w:r>
      <w:r w:rsidRPr="003775E0">
        <w:rPr>
          <w:sz w:val="28"/>
          <w:lang w:val="pt-BR"/>
        </w:rPr>
        <w:t>lực</w:t>
      </w:r>
      <w:r w:rsidRPr="003775E0">
        <w:rPr>
          <w:spacing w:val="-9"/>
          <w:sz w:val="28"/>
          <w:lang w:val="pt-BR"/>
        </w:rPr>
        <w:t xml:space="preserve"> </w:t>
      </w:r>
      <w:r w:rsidRPr="003775E0">
        <w:rPr>
          <w:sz w:val="28"/>
          <w:lang w:val="pt-BR"/>
        </w:rPr>
        <w:t>chuyên</w:t>
      </w:r>
      <w:r w:rsidRPr="003775E0">
        <w:rPr>
          <w:spacing w:val="-9"/>
          <w:sz w:val="28"/>
          <w:lang w:val="pt-BR"/>
        </w:rPr>
        <w:t xml:space="preserve"> </w:t>
      </w:r>
      <w:r w:rsidRPr="003775E0">
        <w:rPr>
          <w:sz w:val="28"/>
          <w:lang w:val="pt-BR"/>
        </w:rPr>
        <w:t>môn, nghiệp vụ của đội ngũ giáo viên, bảo đảm đủ giáo viên để tổ chức dạy học các môn học trong Chương trình.</w:t>
      </w:r>
    </w:p>
    <w:p w:rsidR="008C6D5A" w:rsidRPr="003775E0" w:rsidRDefault="008C6D5A" w:rsidP="008C6D5A">
      <w:pPr>
        <w:tabs>
          <w:tab w:val="left" w:pos="1860"/>
        </w:tabs>
        <w:ind w:right="-180"/>
        <w:jc w:val="both"/>
        <w:rPr>
          <w:sz w:val="28"/>
          <w:lang w:val="pt-BR"/>
        </w:rPr>
      </w:pPr>
      <w:r w:rsidRPr="003775E0">
        <w:rPr>
          <w:sz w:val="28"/>
          <w:lang w:val="pt-BR"/>
        </w:rPr>
        <w:t xml:space="preserve">        6.</w:t>
      </w:r>
      <w:r w:rsidR="00600776" w:rsidRPr="003775E0">
        <w:rPr>
          <w:sz w:val="28"/>
          <w:lang w:val="pt-BR"/>
        </w:rPr>
        <w:t>Tích cực</w:t>
      </w:r>
      <w:r w:rsidRPr="003775E0">
        <w:rPr>
          <w:sz w:val="28"/>
          <w:lang w:val="pt-BR"/>
        </w:rPr>
        <w:t xml:space="preserve"> giáo dục đạo đức, lối sống, kỹ năng sống; bảo đảm an toàn trường học; chủ động, linh hoạt thực hiện kế hoạch năm học, chủ động phòng, chống và ứng phó hiệu quả với thiên tai, dịch</w:t>
      </w:r>
      <w:r w:rsidRPr="003775E0">
        <w:rPr>
          <w:spacing w:val="-13"/>
          <w:sz w:val="28"/>
          <w:lang w:val="pt-BR"/>
        </w:rPr>
        <w:t xml:space="preserve"> </w:t>
      </w:r>
      <w:r w:rsidRPr="003775E0">
        <w:rPr>
          <w:sz w:val="28"/>
          <w:lang w:val="pt-BR"/>
        </w:rPr>
        <w:t>bệnh</w:t>
      </w:r>
    </w:p>
    <w:p w:rsidR="00B12290" w:rsidRPr="003775E0" w:rsidRDefault="00B12290" w:rsidP="00634A12">
      <w:pPr>
        <w:tabs>
          <w:tab w:val="left" w:pos="7404"/>
        </w:tabs>
        <w:jc w:val="center"/>
        <w:rPr>
          <w:sz w:val="28"/>
          <w:szCs w:val="28"/>
          <w:u w:val="single"/>
          <w:lang w:val="pt-BR"/>
        </w:rPr>
      </w:pPr>
      <w:r w:rsidRPr="003775E0">
        <w:rPr>
          <w:b/>
          <w:sz w:val="28"/>
          <w:szCs w:val="28"/>
          <w:u w:val="single"/>
          <w:lang w:val="pt-BR"/>
        </w:rPr>
        <w:t>II.Chỉ tiêu phấn đấu năm học 202</w:t>
      </w:r>
      <w:r w:rsidR="00600776" w:rsidRPr="003775E0">
        <w:rPr>
          <w:b/>
          <w:sz w:val="28"/>
          <w:szCs w:val="28"/>
          <w:u w:val="single"/>
          <w:lang w:val="pt-BR"/>
        </w:rPr>
        <w:t>3</w:t>
      </w:r>
      <w:r w:rsidRPr="003775E0">
        <w:rPr>
          <w:b/>
          <w:sz w:val="28"/>
          <w:szCs w:val="28"/>
          <w:u w:val="single"/>
          <w:lang w:val="pt-BR"/>
        </w:rPr>
        <w:t>-202</w:t>
      </w:r>
      <w:r w:rsidR="00600776" w:rsidRPr="003775E0">
        <w:rPr>
          <w:b/>
          <w:sz w:val="28"/>
          <w:szCs w:val="28"/>
          <w:u w:val="single"/>
          <w:lang w:val="pt-BR"/>
        </w:rPr>
        <w:t>4</w:t>
      </w:r>
    </w:p>
    <w:p w:rsidR="00B12290" w:rsidRPr="003775E0" w:rsidRDefault="00B12290" w:rsidP="00B12290">
      <w:pPr>
        <w:rPr>
          <w:sz w:val="28"/>
          <w:szCs w:val="28"/>
          <w:lang w:val="pt-BR"/>
        </w:rPr>
      </w:pPr>
    </w:p>
    <w:p w:rsidR="00634A12" w:rsidRPr="003775E0" w:rsidRDefault="00634A12" w:rsidP="00634A12">
      <w:pPr>
        <w:jc w:val="both"/>
        <w:rPr>
          <w:b/>
          <w:i/>
          <w:sz w:val="28"/>
          <w:szCs w:val="28"/>
          <w:lang w:val="pt-BR"/>
        </w:rPr>
      </w:pPr>
      <w:r w:rsidRPr="003775E0">
        <w:rPr>
          <w:b/>
          <w:i/>
          <w:sz w:val="28"/>
          <w:szCs w:val="28"/>
          <w:lang w:val="pt-BR"/>
        </w:rPr>
        <w:t>1. Chỉ tiêu về chất lượng:</w:t>
      </w:r>
    </w:p>
    <w:p w:rsidR="00634A12" w:rsidRPr="00E01203" w:rsidRDefault="00634A12" w:rsidP="00634A12">
      <w:pPr>
        <w:jc w:val="both"/>
        <w:rPr>
          <w:sz w:val="28"/>
          <w:szCs w:val="28"/>
          <w:lang w:val="pt-BR"/>
        </w:rPr>
      </w:pPr>
      <w:r w:rsidRPr="00E01203">
        <w:rPr>
          <w:sz w:val="28"/>
          <w:szCs w:val="28"/>
          <w:lang w:val="pt-BR"/>
        </w:rPr>
        <w:t xml:space="preserve">    1.1. Chất lượng đại trà.</w:t>
      </w:r>
    </w:p>
    <w:p w:rsidR="00634A12" w:rsidRPr="00E01203" w:rsidRDefault="00E01203" w:rsidP="00634A12">
      <w:pPr>
        <w:jc w:val="both"/>
        <w:rPr>
          <w:b/>
          <w:sz w:val="28"/>
          <w:szCs w:val="28"/>
          <w:lang w:val="pt-BR"/>
        </w:rPr>
      </w:pPr>
      <w:r>
        <w:rPr>
          <w:sz w:val="28"/>
          <w:szCs w:val="28"/>
          <w:lang w:val="pt-BR"/>
        </w:rPr>
        <w:t>*</w:t>
      </w:r>
      <w:r w:rsidR="00634A12" w:rsidRPr="00E01203">
        <w:rPr>
          <w:sz w:val="28"/>
          <w:szCs w:val="28"/>
          <w:lang w:val="pt-BR"/>
        </w:rPr>
        <w:t xml:space="preserve"> Đánh giá học sinh khối lớp</w:t>
      </w:r>
      <w:r w:rsidR="000E6188" w:rsidRPr="00E01203">
        <w:rPr>
          <w:sz w:val="28"/>
          <w:szCs w:val="28"/>
          <w:lang w:val="pt-BR"/>
        </w:rPr>
        <w:t xml:space="preserve"> 6,</w:t>
      </w:r>
      <w:r w:rsidR="00634A12" w:rsidRPr="00E01203">
        <w:rPr>
          <w:sz w:val="28"/>
          <w:szCs w:val="28"/>
          <w:lang w:val="pt-BR"/>
        </w:rPr>
        <w:t xml:space="preserve"> 7</w:t>
      </w:r>
      <w:r w:rsidR="000E6188" w:rsidRPr="00E01203">
        <w:rPr>
          <w:sz w:val="28"/>
          <w:szCs w:val="28"/>
          <w:lang w:val="pt-BR"/>
        </w:rPr>
        <w:t xml:space="preserve"> và 8</w:t>
      </w:r>
      <w:r w:rsidR="00634A12" w:rsidRPr="00E01203">
        <w:rPr>
          <w:sz w:val="28"/>
          <w:szCs w:val="28"/>
          <w:lang w:val="pt-BR"/>
        </w:rPr>
        <w:t xml:space="preserve">(Theo CT GDPTTT 2018): </w:t>
      </w:r>
      <w:r w:rsidR="000E6188" w:rsidRPr="003775E0">
        <w:rPr>
          <w:color w:val="000000"/>
          <w:sz w:val="28"/>
          <w:szCs w:val="28"/>
          <w:lang w:val="pt-BR"/>
        </w:rPr>
        <w:t>403</w:t>
      </w:r>
      <w:r w:rsidR="00634A12" w:rsidRPr="00E01203">
        <w:rPr>
          <w:b/>
          <w:sz w:val="28"/>
          <w:szCs w:val="28"/>
          <w:lang w:val="pt-BR"/>
        </w:rPr>
        <w:t xml:space="preserve"> em</w:t>
      </w:r>
    </w:p>
    <w:p w:rsidR="000E6188" w:rsidRPr="00E01203" w:rsidRDefault="000E6188" w:rsidP="000E6188">
      <w:pPr>
        <w:spacing w:before="60" w:after="60"/>
        <w:ind w:firstLine="720"/>
        <w:rPr>
          <w:color w:val="000000"/>
          <w:sz w:val="28"/>
          <w:szCs w:val="28"/>
        </w:rPr>
      </w:pPr>
      <w:r w:rsidRPr="00E01203">
        <w:rPr>
          <w:color w:val="000000"/>
          <w:sz w:val="28"/>
          <w:szCs w:val="28"/>
        </w:rPr>
        <w:t>- Chỉ tiêu rèn luyện: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68"/>
        <w:gridCol w:w="914"/>
        <w:gridCol w:w="848"/>
        <w:gridCol w:w="847"/>
        <w:gridCol w:w="848"/>
        <w:gridCol w:w="848"/>
        <w:gridCol w:w="847"/>
        <w:gridCol w:w="847"/>
        <w:gridCol w:w="847"/>
      </w:tblGrid>
      <w:tr w:rsidR="000E6188" w:rsidRPr="00E01203" w:rsidTr="005A6DE2">
        <w:tc>
          <w:tcPr>
            <w:tcW w:w="1357" w:type="dxa"/>
            <w:vMerge w:val="restart"/>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lastRenderedPageBreak/>
              <w:t>Khối</w:t>
            </w:r>
          </w:p>
        </w:tc>
        <w:tc>
          <w:tcPr>
            <w:tcW w:w="1368" w:type="dxa"/>
            <w:vMerge w:val="restart"/>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Tổng số HS</w:t>
            </w:r>
          </w:p>
        </w:tc>
        <w:tc>
          <w:tcPr>
            <w:tcW w:w="1762" w:type="dxa"/>
            <w:gridSpan w:val="2"/>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Tốt</w:t>
            </w:r>
          </w:p>
        </w:tc>
        <w:tc>
          <w:tcPr>
            <w:tcW w:w="1695" w:type="dxa"/>
            <w:gridSpan w:val="2"/>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Khá</w:t>
            </w:r>
          </w:p>
        </w:tc>
        <w:tc>
          <w:tcPr>
            <w:tcW w:w="1695" w:type="dxa"/>
            <w:gridSpan w:val="2"/>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Đạt</w:t>
            </w:r>
          </w:p>
        </w:tc>
        <w:tc>
          <w:tcPr>
            <w:tcW w:w="1694" w:type="dxa"/>
            <w:gridSpan w:val="2"/>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Chưa đạt</w:t>
            </w:r>
          </w:p>
        </w:tc>
      </w:tr>
      <w:tr w:rsidR="000E6188" w:rsidRPr="00E01203" w:rsidTr="005A6DE2">
        <w:tc>
          <w:tcPr>
            <w:tcW w:w="1357" w:type="dxa"/>
            <w:vMerge/>
            <w:shd w:val="clear" w:color="auto" w:fill="auto"/>
            <w:vAlign w:val="center"/>
          </w:tcPr>
          <w:p w:rsidR="000E6188" w:rsidRPr="00E01203" w:rsidRDefault="000E6188" w:rsidP="005A6DE2">
            <w:pPr>
              <w:rPr>
                <w:b/>
                <w:bCs/>
                <w:color w:val="000000"/>
                <w:sz w:val="28"/>
                <w:szCs w:val="28"/>
              </w:rPr>
            </w:pPr>
          </w:p>
        </w:tc>
        <w:tc>
          <w:tcPr>
            <w:tcW w:w="1368" w:type="dxa"/>
            <w:vMerge/>
            <w:shd w:val="clear" w:color="auto" w:fill="auto"/>
            <w:vAlign w:val="center"/>
          </w:tcPr>
          <w:p w:rsidR="000E6188" w:rsidRPr="00E01203" w:rsidRDefault="000E6188" w:rsidP="005A6DE2">
            <w:pPr>
              <w:rPr>
                <w:b/>
                <w:bCs/>
                <w:color w:val="000000"/>
                <w:sz w:val="28"/>
                <w:szCs w:val="28"/>
              </w:rPr>
            </w:pPr>
          </w:p>
        </w:tc>
        <w:tc>
          <w:tcPr>
            <w:tcW w:w="914"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SL</w:t>
            </w:r>
          </w:p>
        </w:tc>
        <w:tc>
          <w:tcPr>
            <w:tcW w:w="848"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w:t>
            </w:r>
          </w:p>
        </w:tc>
        <w:tc>
          <w:tcPr>
            <w:tcW w:w="847"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SL</w:t>
            </w:r>
          </w:p>
        </w:tc>
        <w:tc>
          <w:tcPr>
            <w:tcW w:w="848"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w:t>
            </w:r>
          </w:p>
        </w:tc>
        <w:tc>
          <w:tcPr>
            <w:tcW w:w="848"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SL</w:t>
            </w:r>
          </w:p>
        </w:tc>
        <w:tc>
          <w:tcPr>
            <w:tcW w:w="847"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w:t>
            </w:r>
          </w:p>
        </w:tc>
        <w:tc>
          <w:tcPr>
            <w:tcW w:w="847"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SL</w:t>
            </w:r>
          </w:p>
        </w:tc>
        <w:tc>
          <w:tcPr>
            <w:tcW w:w="847"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w:t>
            </w:r>
          </w:p>
        </w:tc>
      </w:tr>
      <w:tr w:rsidR="000E6188" w:rsidRPr="00E01203" w:rsidTr="005A6DE2">
        <w:tc>
          <w:tcPr>
            <w:tcW w:w="1357" w:type="dxa"/>
            <w:shd w:val="clear" w:color="auto" w:fill="auto"/>
          </w:tcPr>
          <w:p w:rsidR="000E6188" w:rsidRPr="00E01203" w:rsidRDefault="000E6188" w:rsidP="005A6DE2">
            <w:pPr>
              <w:jc w:val="center"/>
              <w:rPr>
                <w:color w:val="000000"/>
                <w:sz w:val="28"/>
                <w:szCs w:val="28"/>
              </w:rPr>
            </w:pPr>
            <w:r w:rsidRPr="00E01203">
              <w:rPr>
                <w:color w:val="000000"/>
                <w:sz w:val="28"/>
                <w:szCs w:val="28"/>
              </w:rPr>
              <w:t>6</w:t>
            </w:r>
          </w:p>
        </w:tc>
        <w:tc>
          <w:tcPr>
            <w:tcW w:w="1368" w:type="dxa"/>
            <w:shd w:val="clear" w:color="auto" w:fill="auto"/>
          </w:tcPr>
          <w:p w:rsidR="000E6188" w:rsidRPr="00E01203" w:rsidRDefault="000E6188" w:rsidP="005A6DE2">
            <w:pPr>
              <w:rPr>
                <w:color w:val="000000"/>
                <w:sz w:val="28"/>
                <w:szCs w:val="28"/>
              </w:rPr>
            </w:pPr>
            <w:r w:rsidRPr="00E01203">
              <w:rPr>
                <w:color w:val="000000"/>
                <w:sz w:val="28"/>
                <w:szCs w:val="28"/>
              </w:rPr>
              <w:t>164</w:t>
            </w:r>
          </w:p>
        </w:tc>
        <w:tc>
          <w:tcPr>
            <w:tcW w:w="914" w:type="dxa"/>
            <w:shd w:val="clear" w:color="auto" w:fill="auto"/>
          </w:tcPr>
          <w:p w:rsidR="000E6188" w:rsidRPr="00E01203" w:rsidRDefault="000E6188" w:rsidP="005A6DE2">
            <w:pPr>
              <w:rPr>
                <w:color w:val="000000"/>
                <w:sz w:val="28"/>
                <w:szCs w:val="28"/>
              </w:rPr>
            </w:pPr>
            <w:r w:rsidRPr="00E01203">
              <w:rPr>
                <w:color w:val="000000"/>
                <w:sz w:val="28"/>
                <w:szCs w:val="28"/>
              </w:rPr>
              <w:t>150</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91,5</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14</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8,5</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0</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w:t>
            </w:r>
          </w:p>
        </w:tc>
      </w:tr>
      <w:tr w:rsidR="000E6188" w:rsidRPr="00E01203" w:rsidTr="005A6DE2">
        <w:tc>
          <w:tcPr>
            <w:tcW w:w="1357" w:type="dxa"/>
            <w:shd w:val="clear" w:color="auto" w:fill="auto"/>
          </w:tcPr>
          <w:p w:rsidR="000E6188" w:rsidRPr="00E01203" w:rsidRDefault="000E6188" w:rsidP="005A6DE2">
            <w:pPr>
              <w:jc w:val="center"/>
              <w:rPr>
                <w:color w:val="000000"/>
                <w:sz w:val="28"/>
                <w:szCs w:val="28"/>
              </w:rPr>
            </w:pPr>
            <w:r w:rsidRPr="00E01203">
              <w:rPr>
                <w:color w:val="000000"/>
                <w:sz w:val="28"/>
                <w:szCs w:val="28"/>
              </w:rPr>
              <w:t>7</w:t>
            </w:r>
          </w:p>
        </w:tc>
        <w:tc>
          <w:tcPr>
            <w:tcW w:w="1368" w:type="dxa"/>
            <w:shd w:val="clear" w:color="auto" w:fill="auto"/>
          </w:tcPr>
          <w:p w:rsidR="000E6188" w:rsidRPr="00E01203" w:rsidRDefault="000E6188" w:rsidP="005A6DE2">
            <w:pPr>
              <w:rPr>
                <w:color w:val="000000"/>
                <w:sz w:val="28"/>
                <w:szCs w:val="28"/>
              </w:rPr>
            </w:pPr>
            <w:r w:rsidRPr="00E01203">
              <w:rPr>
                <w:color w:val="000000"/>
                <w:sz w:val="28"/>
                <w:szCs w:val="28"/>
              </w:rPr>
              <w:t>125</w:t>
            </w:r>
          </w:p>
        </w:tc>
        <w:tc>
          <w:tcPr>
            <w:tcW w:w="914" w:type="dxa"/>
            <w:shd w:val="clear" w:color="auto" w:fill="auto"/>
          </w:tcPr>
          <w:p w:rsidR="000E6188" w:rsidRPr="00E01203" w:rsidRDefault="000E6188" w:rsidP="005A6DE2">
            <w:pPr>
              <w:rPr>
                <w:color w:val="000000"/>
                <w:sz w:val="28"/>
                <w:szCs w:val="28"/>
              </w:rPr>
            </w:pPr>
            <w:r w:rsidRPr="00E01203">
              <w:rPr>
                <w:color w:val="000000"/>
                <w:sz w:val="28"/>
                <w:szCs w:val="28"/>
              </w:rPr>
              <w:t>99</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79,2</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25</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20</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1</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0,8</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w:t>
            </w:r>
          </w:p>
        </w:tc>
      </w:tr>
      <w:tr w:rsidR="000E6188" w:rsidRPr="00E01203" w:rsidTr="005A6DE2">
        <w:tc>
          <w:tcPr>
            <w:tcW w:w="1357" w:type="dxa"/>
            <w:shd w:val="clear" w:color="auto" w:fill="auto"/>
          </w:tcPr>
          <w:p w:rsidR="000E6188" w:rsidRPr="00E01203" w:rsidRDefault="000E6188" w:rsidP="005A6DE2">
            <w:pPr>
              <w:jc w:val="center"/>
              <w:rPr>
                <w:b/>
                <w:bCs/>
                <w:color w:val="000000"/>
                <w:sz w:val="28"/>
                <w:szCs w:val="28"/>
              </w:rPr>
            </w:pPr>
            <w:r w:rsidRPr="00E01203">
              <w:rPr>
                <w:b/>
                <w:bCs/>
                <w:color w:val="000000"/>
                <w:sz w:val="28"/>
                <w:szCs w:val="28"/>
              </w:rPr>
              <w:t>8</w:t>
            </w:r>
          </w:p>
        </w:tc>
        <w:tc>
          <w:tcPr>
            <w:tcW w:w="1368" w:type="dxa"/>
            <w:shd w:val="clear" w:color="auto" w:fill="auto"/>
          </w:tcPr>
          <w:p w:rsidR="000E6188" w:rsidRPr="00E01203" w:rsidRDefault="000E6188" w:rsidP="005A6DE2">
            <w:pPr>
              <w:rPr>
                <w:color w:val="000000"/>
                <w:sz w:val="28"/>
                <w:szCs w:val="28"/>
              </w:rPr>
            </w:pPr>
            <w:r w:rsidRPr="00E01203">
              <w:rPr>
                <w:color w:val="000000"/>
                <w:sz w:val="28"/>
                <w:szCs w:val="28"/>
              </w:rPr>
              <w:t>114</w:t>
            </w:r>
          </w:p>
        </w:tc>
        <w:tc>
          <w:tcPr>
            <w:tcW w:w="914" w:type="dxa"/>
            <w:shd w:val="clear" w:color="auto" w:fill="auto"/>
          </w:tcPr>
          <w:p w:rsidR="000E6188" w:rsidRPr="00E01203" w:rsidRDefault="000E6188" w:rsidP="005A6DE2">
            <w:pPr>
              <w:rPr>
                <w:color w:val="000000"/>
                <w:sz w:val="28"/>
                <w:szCs w:val="28"/>
              </w:rPr>
            </w:pPr>
            <w:r w:rsidRPr="00E01203">
              <w:rPr>
                <w:color w:val="000000"/>
                <w:sz w:val="28"/>
                <w:szCs w:val="28"/>
              </w:rPr>
              <w:t>98</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86</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15</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13,1</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1</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0,9</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w:t>
            </w:r>
          </w:p>
        </w:tc>
      </w:tr>
      <w:tr w:rsidR="000E6188" w:rsidRPr="00E01203" w:rsidTr="005A6DE2">
        <w:tc>
          <w:tcPr>
            <w:tcW w:w="1357" w:type="dxa"/>
            <w:shd w:val="clear" w:color="auto" w:fill="auto"/>
          </w:tcPr>
          <w:p w:rsidR="000E6188" w:rsidRPr="00E01203" w:rsidRDefault="000E6188" w:rsidP="005A6DE2">
            <w:pPr>
              <w:jc w:val="center"/>
              <w:rPr>
                <w:b/>
                <w:bCs/>
                <w:color w:val="000000"/>
                <w:sz w:val="28"/>
                <w:szCs w:val="28"/>
              </w:rPr>
            </w:pPr>
            <w:r w:rsidRPr="00E01203">
              <w:rPr>
                <w:b/>
                <w:bCs/>
                <w:color w:val="000000"/>
                <w:sz w:val="28"/>
                <w:szCs w:val="28"/>
              </w:rPr>
              <w:t>Tổng</w:t>
            </w:r>
          </w:p>
        </w:tc>
        <w:tc>
          <w:tcPr>
            <w:tcW w:w="1368" w:type="dxa"/>
            <w:shd w:val="clear" w:color="auto" w:fill="auto"/>
          </w:tcPr>
          <w:p w:rsidR="000E6188" w:rsidRPr="00E01203" w:rsidRDefault="000E6188" w:rsidP="005A6DE2">
            <w:pPr>
              <w:rPr>
                <w:color w:val="000000"/>
                <w:sz w:val="28"/>
                <w:szCs w:val="28"/>
              </w:rPr>
            </w:pPr>
            <w:r w:rsidRPr="00E01203">
              <w:rPr>
                <w:color w:val="000000"/>
                <w:sz w:val="28"/>
                <w:szCs w:val="28"/>
              </w:rPr>
              <w:t>403</w:t>
            </w:r>
          </w:p>
        </w:tc>
        <w:tc>
          <w:tcPr>
            <w:tcW w:w="914" w:type="dxa"/>
            <w:shd w:val="clear" w:color="auto" w:fill="auto"/>
          </w:tcPr>
          <w:p w:rsidR="000E6188" w:rsidRPr="00E01203" w:rsidRDefault="000E6188" w:rsidP="005A6DE2">
            <w:pPr>
              <w:rPr>
                <w:color w:val="000000"/>
                <w:sz w:val="28"/>
                <w:szCs w:val="28"/>
              </w:rPr>
            </w:pPr>
            <w:r w:rsidRPr="00E01203">
              <w:rPr>
                <w:color w:val="000000"/>
                <w:sz w:val="28"/>
                <w:szCs w:val="28"/>
              </w:rPr>
              <w:t>347</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86,1</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54</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13,4</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2</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0,5</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w:t>
            </w:r>
          </w:p>
        </w:tc>
      </w:tr>
    </w:tbl>
    <w:p w:rsidR="000E6188" w:rsidRPr="00E01203" w:rsidRDefault="000E6188" w:rsidP="000E6188">
      <w:pPr>
        <w:ind w:firstLine="720"/>
        <w:rPr>
          <w:color w:val="000000"/>
          <w:sz w:val="28"/>
          <w:szCs w:val="28"/>
        </w:rPr>
      </w:pPr>
      <w:r w:rsidRPr="00E01203">
        <w:rPr>
          <w:color w:val="000000"/>
          <w:sz w:val="28"/>
          <w:szCs w:val="28"/>
        </w:rPr>
        <w:t>- Chỉ tiêu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68"/>
        <w:gridCol w:w="914"/>
        <w:gridCol w:w="848"/>
        <w:gridCol w:w="847"/>
        <w:gridCol w:w="848"/>
        <w:gridCol w:w="848"/>
        <w:gridCol w:w="847"/>
        <w:gridCol w:w="847"/>
        <w:gridCol w:w="847"/>
      </w:tblGrid>
      <w:tr w:rsidR="000E6188" w:rsidRPr="00E01203" w:rsidTr="005A6DE2">
        <w:tc>
          <w:tcPr>
            <w:tcW w:w="1357" w:type="dxa"/>
            <w:vMerge w:val="restart"/>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Khối</w:t>
            </w:r>
          </w:p>
        </w:tc>
        <w:tc>
          <w:tcPr>
            <w:tcW w:w="1368" w:type="dxa"/>
            <w:vMerge w:val="restart"/>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Tổng số HS</w:t>
            </w:r>
          </w:p>
        </w:tc>
        <w:tc>
          <w:tcPr>
            <w:tcW w:w="1762" w:type="dxa"/>
            <w:gridSpan w:val="2"/>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Tốt</w:t>
            </w:r>
          </w:p>
        </w:tc>
        <w:tc>
          <w:tcPr>
            <w:tcW w:w="1695" w:type="dxa"/>
            <w:gridSpan w:val="2"/>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Khá</w:t>
            </w:r>
          </w:p>
        </w:tc>
        <w:tc>
          <w:tcPr>
            <w:tcW w:w="1695" w:type="dxa"/>
            <w:gridSpan w:val="2"/>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Đạt</w:t>
            </w:r>
          </w:p>
        </w:tc>
        <w:tc>
          <w:tcPr>
            <w:tcW w:w="1694" w:type="dxa"/>
            <w:gridSpan w:val="2"/>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Chưa đạt</w:t>
            </w:r>
          </w:p>
        </w:tc>
      </w:tr>
      <w:tr w:rsidR="000E6188" w:rsidRPr="00E01203" w:rsidTr="005A6DE2">
        <w:tc>
          <w:tcPr>
            <w:tcW w:w="1357" w:type="dxa"/>
            <w:vMerge/>
            <w:shd w:val="clear" w:color="auto" w:fill="auto"/>
            <w:vAlign w:val="center"/>
          </w:tcPr>
          <w:p w:rsidR="000E6188" w:rsidRPr="00E01203" w:rsidRDefault="000E6188" w:rsidP="005A6DE2">
            <w:pPr>
              <w:rPr>
                <w:b/>
                <w:bCs/>
                <w:color w:val="000000"/>
                <w:sz w:val="28"/>
                <w:szCs w:val="28"/>
              </w:rPr>
            </w:pPr>
          </w:p>
        </w:tc>
        <w:tc>
          <w:tcPr>
            <w:tcW w:w="1368" w:type="dxa"/>
            <w:vMerge/>
            <w:shd w:val="clear" w:color="auto" w:fill="auto"/>
            <w:vAlign w:val="center"/>
          </w:tcPr>
          <w:p w:rsidR="000E6188" w:rsidRPr="00E01203" w:rsidRDefault="000E6188" w:rsidP="005A6DE2">
            <w:pPr>
              <w:rPr>
                <w:b/>
                <w:bCs/>
                <w:color w:val="000000"/>
                <w:sz w:val="28"/>
                <w:szCs w:val="28"/>
              </w:rPr>
            </w:pPr>
          </w:p>
        </w:tc>
        <w:tc>
          <w:tcPr>
            <w:tcW w:w="914"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SL</w:t>
            </w:r>
          </w:p>
        </w:tc>
        <w:tc>
          <w:tcPr>
            <w:tcW w:w="848"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w:t>
            </w:r>
          </w:p>
        </w:tc>
        <w:tc>
          <w:tcPr>
            <w:tcW w:w="847"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SL</w:t>
            </w:r>
          </w:p>
        </w:tc>
        <w:tc>
          <w:tcPr>
            <w:tcW w:w="848"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w:t>
            </w:r>
          </w:p>
        </w:tc>
        <w:tc>
          <w:tcPr>
            <w:tcW w:w="848"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SL</w:t>
            </w:r>
          </w:p>
        </w:tc>
        <w:tc>
          <w:tcPr>
            <w:tcW w:w="847"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w:t>
            </w:r>
          </w:p>
        </w:tc>
        <w:tc>
          <w:tcPr>
            <w:tcW w:w="847"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SL</w:t>
            </w:r>
          </w:p>
        </w:tc>
        <w:tc>
          <w:tcPr>
            <w:tcW w:w="847" w:type="dxa"/>
            <w:shd w:val="clear" w:color="auto" w:fill="auto"/>
            <w:vAlign w:val="center"/>
          </w:tcPr>
          <w:p w:rsidR="000E6188" w:rsidRPr="00E01203" w:rsidRDefault="000E6188" w:rsidP="005A6DE2">
            <w:pPr>
              <w:jc w:val="center"/>
              <w:rPr>
                <w:b/>
                <w:bCs/>
                <w:color w:val="000000"/>
                <w:sz w:val="28"/>
                <w:szCs w:val="28"/>
              </w:rPr>
            </w:pPr>
            <w:r w:rsidRPr="00E01203">
              <w:rPr>
                <w:b/>
                <w:bCs/>
                <w:color w:val="000000"/>
                <w:sz w:val="28"/>
                <w:szCs w:val="28"/>
              </w:rPr>
              <w:t>%</w:t>
            </w:r>
          </w:p>
        </w:tc>
      </w:tr>
      <w:tr w:rsidR="000E6188" w:rsidRPr="00E01203" w:rsidTr="005A6DE2">
        <w:tc>
          <w:tcPr>
            <w:tcW w:w="1357" w:type="dxa"/>
            <w:shd w:val="clear" w:color="auto" w:fill="auto"/>
          </w:tcPr>
          <w:p w:rsidR="000E6188" w:rsidRPr="00E01203" w:rsidRDefault="000E6188" w:rsidP="005A6DE2">
            <w:pPr>
              <w:jc w:val="center"/>
              <w:rPr>
                <w:color w:val="000000"/>
                <w:sz w:val="28"/>
                <w:szCs w:val="28"/>
              </w:rPr>
            </w:pPr>
            <w:r w:rsidRPr="00E01203">
              <w:rPr>
                <w:color w:val="000000"/>
                <w:sz w:val="28"/>
                <w:szCs w:val="28"/>
              </w:rPr>
              <w:t>6</w:t>
            </w:r>
          </w:p>
        </w:tc>
        <w:tc>
          <w:tcPr>
            <w:tcW w:w="1368" w:type="dxa"/>
            <w:shd w:val="clear" w:color="auto" w:fill="auto"/>
          </w:tcPr>
          <w:p w:rsidR="000E6188" w:rsidRPr="00E01203" w:rsidRDefault="000E6188" w:rsidP="005A6DE2">
            <w:pPr>
              <w:rPr>
                <w:color w:val="000000"/>
                <w:sz w:val="28"/>
                <w:szCs w:val="28"/>
              </w:rPr>
            </w:pPr>
            <w:r w:rsidRPr="00E01203">
              <w:rPr>
                <w:color w:val="000000"/>
                <w:sz w:val="28"/>
                <w:szCs w:val="28"/>
              </w:rPr>
              <w:t>164</w:t>
            </w:r>
          </w:p>
        </w:tc>
        <w:tc>
          <w:tcPr>
            <w:tcW w:w="914" w:type="dxa"/>
            <w:shd w:val="clear" w:color="auto" w:fill="auto"/>
          </w:tcPr>
          <w:p w:rsidR="000E6188" w:rsidRPr="00E01203" w:rsidRDefault="000E6188" w:rsidP="005A6DE2">
            <w:pPr>
              <w:rPr>
                <w:color w:val="000000"/>
                <w:sz w:val="28"/>
                <w:szCs w:val="28"/>
              </w:rPr>
            </w:pPr>
            <w:r w:rsidRPr="00E01203">
              <w:rPr>
                <w:color w:val="000000"/>
                <w:sz w:val="28"/>
                <w:szCs w:val="28"/>
              </w:rPr>
              <w:t>18</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11</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45</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27,4</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99</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60,4</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2</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1,2</w:t>
            </w:r>
          </w:p>
        </w:tc>
      </w:tr>
      <w:tr w:rsidR="000E6188" w:rsidRPr="00E01203" w:rsidTr="005A6DE2">
        <w:tc>
          <w:tcPr>
            <w:tcW w:w="1357" w:type="dxa"/>
            <w:shd w:val="clear" w:color="auto" w:fill="auto"/>
          </w:tcPr>
          <w:p w:rsidR="000E6188" w:rsidRPr="00E01203" w:rsidRDefault="000E6188" w:rsidP="005A6DE2">
            <w:pPr>
              <w:jc w:val="center"/>
              <w:rPr>
                <w:color w:val="000000"/>
                <w:sz w:val="28"/>
                <w:szCs w:val="28"/>
              </w:rPr>
            </w:pPr>
            <w:r w:rsidRPr="00E01203">
              <w:rPr>
                <w:color w:val="000000"/>
                <w:sz w:val="28"/>
                <w:szCs w:val="28"/>
              </w:rPr>
              <w:t>7</w:t>
            </w:r>
          </w:p>
        </w:tc>
        <w:tc>
          <w:tcPr>
            <w:tcW w:w="1368" w:type="dxa"/>
            <w:shd w:val="clear" w:color="auto" w:fill="auto"/>
          </w:tcPr>
          <w:p w:rsidR="000E6188" w:rsidRPr="00E01203" w:rsidRDefault="000E6188" w:rsidP="005A6DE2">
            <w:pPr>
              <w:rPr>
                <w:color w:val="000000"/>
                <w:sz w:val="28"/>
                <w:szCs w:val="28"/>
              </w:rPr>
            </w:pPr>
            <w:r w:rsidRPr="00E01203">
              <w:rPr>
                <w:color w:val="000000"/>
                <w:sz w:val="28"/>
                <w:szCs w:val="28"/>
              </w:rPr>
              <w:t>125</w:t>
            </w:r>
          </w:p>
        </w:tc>
        <w:tc>
          <w:tcPr>
            <w:tcW w:w="914" w:type="dxa"/>
            <w:shd w:val="clear" w:color="auto" w:fill="auto"/>
            <w:vAlign w:val="center"/>
          </w:tcPr>
          <w:p w:rsidR="000E6188" w:rsidRPr="00E01203" w:rsidRDefault="000E6188" w:rsidP="005A6DE2">
            <w:pPr>
              <w:rPr>
                <w:color w:val="000000"/>
                <w:sz w:val="28"/>
                <w:szCs w:val="28"/>
              </w:rPr>
            </w:pPr>
            <w:r w:rsidRPr="00E01203">
              <w:rPr>
                <w:color w:val="000000"/>
                <w:sz w:val="28"/>
                <w:szCs w:val="28"/>
              </w:rPr>
              <w:t>13</w:t>
            </w:r>
          </w:p>
        </w:tc>
        <w:tc>
          <w:tcPr>
            <w:tcW w:w="848" w:type="dxa"/>
            <w:shd w:val="clear" w:color="auto" w:fill="auto"/>
            <w:vAlign w:val="center"/>
          </w:tcPr>
          <w:p w:rsidR="000E6188" w:rsidRPr="00E01203" w:rsidRDefault="000E6188" w:rsidP="005A6DE2">
            <w:pPr>
              <w:rPr>
                <w:color w:val="000000"/>
                <w:sz w:val="28"/>
                <w:szCs w:val="28"/>
              </w:rPr>
            </w:pPr>
            <w:r w:rsidRPr="00E01203">
              <w:rPr>
                <w:color w:val="000000"/>
                <w:sz w:val="28"/>
                <w:szCs w:val="28"/>
              </w:rPr>
              <w:t>10,4</w:t>
            </w:r>
          </w:p>
        </w:tc>
        <w:tc>
          <w:tcPr>
            <w:tcW w:w="847" w:type="dxa"/>
            <w:shd w:val="clear" w:color="auto" w:fill="auto"/>
            <w:vAlign w:val="center"/>
          </w:tcPr>
          <w:p w:rsidR="000E6188" w:rsidRPr="00E01203" w:rsidRDefault="000E6188" w:rsidP="005A6DE2">
            <w:pPr>
              <w:rPr>
                <w:color w:val="000000"/>
                <w:sz w:val="28"/>
                <w:szCs w:val="28"/>
              </w:rPr>
            </w:pPr>
            <w:r w:rsidRPr="00E01203">
              <w:rPr>
                <w:color w:val="000000"/>
                <w:sz w:val="28"/>
                <w:szCs w:val="28"/>
              </w:rPr>
              <w:t>36</w:t>
            </w:r>
          </w:p>
        </w:tc>
        <w:tc>
          <w:tcPr>
            <w:tcW w:w="848" w:type="dxa"/>
            <w:shd w:val="clear" w:color="auto" w:fill="auto"/>
            <w:vAlign w:val="center"/>
          </w:tcPr>
          <w:p w:rsidR="000E6188" w:rsidRPr="00E01203" w:rsidRDefault="000E6188" w:rsidP="005A6DE2">
            <w:pPr>
              <w:rPr>
                <w:color w:val="000000"/>
                <w:sz w:val="28"/>
                <w:szCs w:val="28"/>
              </w:rPr>
            </w:pPr>
            <w:r w:rsidRPr="00E01203">
              <w:rPr>
                <w:color w:val="000000"/>
                <w:sz w:val="28"/>
                <w:szCs w:val="28"/>
              </w:rPr>
              <w:t>28,8</w:t>
            </w:r>
          </w:p>
        </w:tc>
        <w:tc>
          <w:tcPr>
            <w:tcW w:w="848" w:type="dxa"/>
            <w:shd w:val="clear" w:color="auto" w:fill="auto"/>
            <w:vAlign w:val="center"/>
          </w:tcPr>
          <w:p w:rsidR="000E6188" w:rsidRPr="00E01203" w:rsidRDefault="000E6188" w:rsidP="005A6DE2">
            <w:pPr>
              <w:rPr>
                <w:color w:val="000000"/>
                <w:sz w:val="28"/>
                <w:szCs w:val="28"/>
              </w:rPr>
            </w:pPr>
            <w:r w:rsidRPr="00E01203">
              <w:rPr>
                <w:color w:val="000000"/>
                <w:sz w:val="28"/>
                <w:szCs w:val="28"/>
              </w:rPr>
              <w:t>74</w:t>
            </w:r>
          </w:p>
        </w:tc>
        <w:tc>
          <w:tcPr>
            <w:tcW w:w="847" w:type="dxa"/>
            <w:shd w:val="clear" w:color="auto" w:fill="auto"/>
            <w:vAlign w:val="center"/>
          </w:tcPr>
          <w:p w:rsidR="000E6188" w:rsidRPr="00E01203" w:rsidRDefault="000E6188" w:rsidP="005A6DE2">
            <w:pPr>
              <w:rPr>
                <w:color w:val="000000"/>
                <w:sz w:val="28"/>
                <w:szCs w:val="28"/>
              </w:rPr>
            </w:pPr>
            <w:r w:rsidRPr="00E01203">
              <w:rPr>
                <w:color w:val="000000"/>
                <w:sz w:val="28"/>
                <w:szCs w:val="28"/>
              </w:rPr>
              <w:t>59,2</w:t>
            </w:r>
          </w:p>
        </w:tc>
        <w:tc>
          <w:tcPr>
            <w:tcW w:w="847" w:type="dxa"/>
            <w:shd w:val="clear" w:color="auto" w:fill="auto"/>
            <w:vAlign w:val="center"/>
          </w:tcPr>
          <w:p w:rsidR="000E6188" w:rsidRPr="00E01203" w:rsidRDefault="000E6188" w:rsidP="005A6DE2">
            <w:pPr>
              <w:rPr>
                <w:color w:val="000000"/>
                <w:sz w:val="28"/>
                <w:szCs w:val="28"/>
              </w:rPr>
            </w:pPr>
            <w:r w:rsidRPr="00E01203">
              <w:rPr>
                <w:color w:val="000000"/>
                <w:sz w:val="28"/>
                <w:szCs w:val="28"/>
              </w:rPr>
              <w:t>2</w:t>
            </w:r>
          </w:p>
        </w:tc>
        <w:tc>
          <w:tcPr>
            <w:tcW w:w="847" w:type="dxa"/>
            <w:shd w:val="clear" w:color="auto" w:fill="auto"/>
            <w:vAlign w:val="center"/>
          </w:tcPr>
          <w:p w:rsidR="000E6188" w:rsidRPr="00E01203" w:rsidRDefault="000E6188" w:rsidP="005A6DE2">
            <w:pPr>
              <w:rPr>
                <w:color w:val="000000"/>
                <w:sz w:val="28"/>
                <w:szCs w:val="28"/>
              </w:rPr>
            </w:pPr>
            <w:r w:rsidRPr="00E01203">
              <w:rPr>
                <w:color w:val="000000"/>
                <w:sz w:val="28"/>
                <w:szCs w:val="28"/>
              </w:rPr>
              <w:t>1,6</w:t>
            </w:r>
          </w:p>
        </w:tc>
      </w:tr>
      <w:tr w:rsidR="000E6188" w:rsidRPr="00E01203" w:rsidTr="005A6DE2">
        <w:tc>
          <w:tcPr>
            <w:tcW w:w="1357" w:type="dxa"/>
            <w:shd w:val="clear" w:color="auto" w:fill="auto"/>
          </w:tcPr>
          <w:p w:rsidR="000E6188" w:rsidRPr="00E01203" w:rsidRDefault="000E6188" w:rsidP="005A6DE2">
            <w:pPr>
              <w:jc w:val="center"/>
              <w:rPr>
                <w:b/>
                <w:bCs/>
                <w:color w:val="000000"/>
                <w:sz w:val="28"/>
                <w:szCs w:val="28"/>
              </w:rPr>
            </w:pPr>
            <w:r w:rsidRPr="00E01203">
              <w:rPr>
                <w:b/>
                <w:bCs/>
                <w:color w:val="000000"/>
                <w:sz w:val="28"/>
                <w:szCs w:val="28"/>
              </w:rPr>
              <w:t>8</w:t>
            </w:r>
          </w:p>
        </w:tc>
        <w:tc>
          <w:tcPr>
            <w:tcW w:w="1368" w:type="dxa"/>
            <w:shd w:val="clear" w:color="auto" w:fill="auto"/>
          </w:tcPr>
          <w:p w:rsidR="000E6188" w:rsidRPr="00E01203" w:rsidRDefault="000E6188" w:rsidP="005A6DE2">
            <w:pPr>
              <w:rPr>
                <w:color w:val="000000"/>
                <w:sz w:val="28"/>
                <w:szCs w:val="28"/>
              </w:rPr>
            </w:pPr>
            <w:r w:rsidRPr="00E01203">
              <w:rPr>
                <w:color w:val="000000"/>
                <w:sz w:val="28"/>
                <w:szCs w:val="28"/>
              </w:rPr>
              <w:t>114</w:t>
            </w:r>
          </w:p>
        </w:tc>
        <w:tc>
          <w:tcPr>
            <w:tcW w:w="914" w:type="dxa"/>
            <w:shd w:val="clear" w:color="auto" w:fill="auto"/>
          </w:tcPr>
          <w:p w:rsidR="000E6188" w:rsidRPr="00E01203" w:rsidRDefault="000E6188" w:rsidP="005A6DE2">
            <w:pPr>
              <w:rPr>
                <w:color w:val="000000"/>
                <w:sz w:val="28"/>
                <w:szCs w:val="28"/>
              </w:rPr>
            </w:pPr>
            <w:r w:rsidRPr="00E01203">
              <w:rPr>
                <w:color w:val="000000"/>
                <w:sz w:val="28"/>
                <w:szCs w:val="28"/>
              </w:rPr>
              <w:t>12</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10,5</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30</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26,3</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71</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62,3</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1</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0,9</w:t>
            </w:r>
          </w:p>
        </w:tc>
      </w:tr>
      <w:tr w:rsidR="000E6188" w:rsidRPr="00E01203" w:rsidTr="005A6DE2">
        <w:tc>
          <w:tcPr>
            <w:tcW w:w="1357" w:type="dxa"/>
            <w:shd w:val="clear" w:color="auto" w:fill="auto"/>
          </w:tcPr>
          <w:p w:rsidR="000E6188" w:rsidRPr="00E01203" w:rsidRDefault="000E6188" w:rsidP="005A6DE2">
            <w:pPr>
              <w:jc w:val="center"/>
              <w:rPr>
                <w:b/>
                <w:bCs/>
                <w:color w:val="000000"/>
                <w:sz w:val="28"/>
                <w:szCs w:val="28"/>
              </w:rPr>
            </w:pPr>
            <w:r w:rsidRPr="00E01203">
              <w:rPr>
                <w:b/>
                <w:bCs/>
                <w:color w:val="000000"/>
                <w:sz w:val="28"/>
                <w:szCs w:val="28"/>
              </w:rPr>
              <w:t>Tổng</w:t>
            </w:r>
          </w:p>
        </w:tc>
        <w:tc>
          <w:tcPr>
            <w:tcW w:w="1368" w:type="dxa"/>
            <w:shd w:val="clear" w:color="auto" w:fill="auto"/>
          </w:tcPr>
          <w:p w:rsidR="000E6188" w:rsidRPr="00E01203" w:rsidRDefault="000E6188" w:rsidP="005A6DE2">
            <w:pPr>
              <w:rPr>
                <w:color w:val="000000"/>
                <w:sz w:val="28"/>
                <w:szCs w:val="28"/>
              </w:rPr>
            </w:pPr>
            <w:r w:rsidRPr="00E01203">
              <w:rPr>
                <w:color w:val="000000"/>
                <w:sz w:val="28"/>
                <w:szCs w:val="28"/>
              </w:rPr>
              <w:t>403</w:t>
            </w:r>
          </w:p>
        </w:tc>
        <w:tc>
          <w:tcPr>
            <w:tcW w:w="914" w:type="dxa"/>
            <w:shd w:val="clear" w:color="auto" w:fill="auto"/>
          </w:tcPr>
          <w:p w:rsidR="000E6188" w:rsidRPr="00E01203" w:rsidRDefault="000E6188" w:rsidP="005A6DE2">
            <w:pPr>
              <w:rPr>
                <w:color w:val="000000"/>
                <w:sz w:val="28"/>
                <w:szCs w:val="28"/>
              </w:rPr>
            </w:pPr>
            <w:r w:rsidRPr="00E01203">
              <w:rPr>
                <w:color w:val="000000"/>
                <w:sz w:val="28"/>
                <w:szCs w:val="28"/>
              </w:rPr>
              <w:t>43</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10,7</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111</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27,5</w:t>
            </w:r>
          </w:p>
        </w:tc>
        <w:tc>
          <w:tcPr>
            <w:tcW w:w="848" w:type="dxa"/>
            <w:shd w:val="clear" w:color="auto" w:fill="auto"/>
          </w:tcPr>
          <w:p w:rsidR="000E6188" w:rsidRPr="00E01203" w:rsidRDefault="000E6188" w:rsidP="005A6DE2">
            <w:pPr>
              <w:rPr>
                <w:color w:val="000000"/>
                <w:sz w:val="28"/>
                <w:szCs w:val="28"/>
              </w:rPr>
            </w:pPr>
            <w:r w:rsidRPr="00E01203">
              <w:rPr>
                <w:color w:val="000000"/>
                <w:sz w:val="28"/>
                <w:szCs w:val="28"/>
              </w:rPr>
              <w:t>244</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60,5</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5</w:t>
            </w:r>
          </w:p>
        </w:tc>
        <w:tc>
          <w:tcPr>
            <w:tcW w:w="847" w:type="dxa"/>
            <w:shd w:val="clear" w:color="auto" w:fill="auto"/>
          </w:tcPr>
          <w:p w:rsidR="000E6188" w:rsidRPr="00E01203" w:rsidRDefault="000E6188" w:rsidP="005A6DE2">
            <w:pPr>
              <w:rPr>
                <w:color w:val="000000"/>
                <w:sz w:val="28"/>
                <w:szCs w:val="28"/>
              </w:rPr>
            </w:pPr>
            <w:r w:rsidRPr="00E01203">
              <w:rPr>
                <w:color w:val="000000"/>
                <w:sz w:val="28"/>
                <w:szCs w:val="28"/>
              </w:rPr>
              <w:t>1,3</w:t>
            </w:r>
          </w:p>
        </w:tc>
      </w:tr>
    </w:tbl>
    <w:p w:rsidR="00634A12" w:rsidRPr="00E01203" w:rsidRDefault="00E01203" w:rsidP="00634A12">
      <w:pPr>
        <w:jc w:val="both"/>
        <w:rPr>
          <w:b/>
          <w:sz w:val="28"/>
          <w:szCs w:val="28"/>
          <w:lang w:val="pt-BR"/>
        </w:rPr>
      </w:pPr>
      <w:r w:rsidRPr="00E01203">
        <w:rPr>
          <w:sz w:val="28"/>
          <w:szCs w:val="28"/>
          <w:lang w:val="pt-BR"/>
        </w:rPr>
        <w:t xml:space="preserve">      </w:t>
      </w:r>
      <w:r>
        <w:rPr>
          <w:sz w:val="28"/>
          <w:szCs w:val="28"/>
          <w:lang w:val="pt-BR"/>
        </w:rPr>
        <w:t xml:space="preserve">* </w:t>
      </w:r>
      <w:r w:rsidR="002A332A" w:rsidRPr="00E01203">
        <w:rPr>
          <w:sz w:val="28"/>
          <w:szCs w:val="28"/>
          <w:lang w:val="pt-BR"/>
        </w:rPr>
        <w:t>K</w:t>
      </w:r>
      <w:r w:rsidR="00634A12" w:rsidRPr="00E01203">
        <w:rPr>
          <w:sz w:val="28"/>
          <w:szCs w:val="28"/>
          <w:lang w:val="pt-BR"/>
        </w:rPr>
        <w:t xml:space="preserve">hối 9(Theo CT VNEN): </w:t>
      </w:r>
      <w:r w:rsidR="002A332A" w:rsidRPr="00E01203">
        <w:rPr>
          <w:color w:val="000000"/>
          <w:sz w:val="28"/>
          <w:szCs w:val="28"/>
        </w:rPr>
        <w:t>91</w:t>
      </w:r>
      <w:r w:rsidR="00634A12" w:rsidRPr="00E01203">
        <w:rPr>
          <w:b/>
          <w:sz w:val="28"/>
          <w:szCs w:val="28"/>
          <w:lang w:val="pt-BR"/>
        </w:rPr>
        <w:t xml:space="preserve"> em</w:t>
      </w:r>
    </w:p>
    <w:p w:rsidR="002A332A" w:rsidRPr="003775E0" w:rsidRDefault="002A332A" w:rsidP="002A332A">
      <w:pPr>
        <w:spacing w:before="60" w:after="60"/>
        <w:ind w:firstLine="720"/>
        <w:jc w:val="both"/>
        <w:rPr>
          <w:color w:val="000000"/>
          <w:sz w:val="28"/>
          <w:szCs w:val="28"/>
          <w:lang w:val="pt-BR"/>
        </w:rPr>
      </w:pPr>
      <w:r w:rsidRPr="003775E0">
        <w:rPr>
          <w:color w:val="000000"/>
          <w:sz w:val="28"/>
          <w:szCs w:val="28"/>
          <w:lang w:val="pt-BR"/>
        </w:rPr>
        <w:t>- Xếp loại về Phẩm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68"/>
        <w:gridCol w:w="914"/>
        <w:gridCol w:w="848"/>
        <w:gridCol w:w="847"/>
        <w:gridCol w:w="848"/>
        <w:gridCol w:w="848"/>
        <w:gridCol w:w="1158"/>
      </w:tblGrid>
      <w:tr w:rsidR="002A332A" w:rsidRPr="00E01203" w:rsidTr="005A6DE2">
        <w:tc>
          <w:tcPr>
            <w:tcW w:w="1357" w:type="dxa"/>
            <w:vMerge w:val="restart"/>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Khối</w:t>
            </w:r>
          </w:p>
        </w:tc>
        <w:tc>
          <w:tcPr>
            <w:tcW w:w="1368" w:type="dxa"/>
            <w:vMerge w:val="restart"/>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Tổng số HS</w:t>
            </w:r>
          </w:p>
        </w:tc>
        <w:tc>
          <w:tcPr>
            <w:tcW w:w="1762" w:type="dxa"/>
            <w:gridSpan w:val="2"/>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Tốt</w:t>
            </w:r>
          </w:p>
        </w:tc>
        <w:tc>
          <w:tcPr>
            <w:tcW w:w="1695" w:type="dxa"/>
            <w:gridSpan w:val="2"/>
            <w:shd w:val="clear" w:color="auto" w:fill="auto"/>
            <w:vAlign w:val="center"/>
          </w:tcPr>
          <w:p w:rsidR="002A332A" w:rsidRPr="00E01203" w:rsidRDefault="002A332A" w:rsidP="005A6DE2">
            <w:pPr>
              <w:rPr>
                <w:b/>
                <w:bCs/>
                <w:color w:val="000000"/>
                <w:sz w:val="28"/>
                <w:szCs w:val="28"/>
              </w:rPr>
            </w:pPr>
            <w:r w:rsidRPr="00E01203">
              <w:rPr>
                <w:b/>
                <w:bCs/>
                <w:color w:val="000000"/>
                <w:sz w:val="28"/>
                <w:szCs w:val="28"/>
              </w:rPr>
              <w:t xml:space="preserve">     Đạt</w:t>
            </w:r>
          </w:p>
        </w:tc>
        <w:tc>
          <w:tcPr>
            <w:tcW w:w="2006" w:type="dxa"/>
            <w:gridSpan w:val="2"/>
            <w:shd w:val="clear" w:color="auto" w:fill="auto"/>
            <w:vAlign w:val="center"/>
          </w:tcPr>
          <w:p w:rsidR="002A332A" w:rsidRPr="00E01203" w:rsidRDefault="002A332A" w:rsidP="005A6DE2">
            <w:pPr>
              <w:rPr>
                <w:b/>
                <w:bCs/>
                <w:color w:val="000000"/>
                <w:sz w:val="28"/>
                <w:szCs w:val="28"/>
              </w:rPr>
            </w:pPr>
            <w:r w:rsidRPr="00E01203">
              <w:rPr>
                <w:b/>
                <w:bCs/>
                <w:color w:val="000000"/>
                <w:sz w:val="28"/>
                <w:szCs w:val="28"/>
              </w:rPr>
              <w:t xml:space="preserve">    Cần cố gắng</w:t>
            </w:r>
          </w:p>
        </w:tc>
      </w:tr>
      <w:tr w:rsidR="002A332A" w:rsidRPr="00E01203" w:rsidTr="005A6DE2">
        <w:tc>
          <w:tcPr>
            <w:tcW w:w="1357" w:type="dxa"/>
            <w:vMerge/>
            <w:shd w:val="clear" w:color="auto" w:fill="auto"/>
            <w:vAlign w:val="center"/>
          </w:tcPr>
          <w:p w:rsidR="002A332A" w:rsidRPr="00E01203" w:rsidRDefault="002A332A" w:rsidP="005A6DE2">
            <w:pPr>
              <w:jc w:val="center"/>
              <w:rPr>
                <w:b/>
                <w:bCs/>
                <w:color w:val="000000"/>
                <w:sz w:val="28"/>
                <w:szCs w:val="28"/>
              </w:rPr>
            </w:pPr>
          </w:p>
        </w:tc>
        <w:tc>
          <w:tcPr>
            <w:tcW w:w="1368" w:type="dxa"/>
            <w:vMerge/>
            <w:shd w:val="clear" w:color="auto" w:fill="auto"/>
            <w:vAlign w:val="center"/>
          </w:tcPr>
          <w:p w:rsidR="002A332A" w:rsidRPr="00E01203" w:rsidRDefault="002A332A" w:rsidP="005A6DE2">
            <w:pPr>
              <w:rPr>
                <w:b/>
                <w:bCs/>
                <w:color w:val="000000"/>
                <w:sz w:val="28"/>
                <w:szCs w:val="28"/>
              </w:rPr>
            </w:pPr>
          </w:p>
        </w:tc>
        <w:tc>
          <w:tcPr>
            <w:tcW w:w="914"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SL</w:t>
            </w:r>
          </w:p>
        </w:tc>
        <w:tc>
          <w:tcPr>
            <w:tcW w:w="848"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w:t>
            </w:r>
          </w:p>
        </w:tc>
        <w:tc>
          <w:tcPr>
            <w:tcW w:w="847"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SL</w:t>
            </w:r>
          </w:p>
        </w:tc>
        <w:tc>
          <w:tcPr>
            <w:tcW w:w="848"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w:t>
            </w:r>
          </w:p>
        </w:tc>
        <w:tc>
          <w:tcPr>
            <w:tcW w:w="848"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SL</w:t>
            </w:r>
          </w:p>
        </w:tc>
        <w:tc>
          <w:tcPr>
            <w:tcW w:w="1158"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w:t>
            </w:r>
          </w:p>
        </w:tc>
      </w:tr>
      <w:tr w:rsidR="002A332A" w:rsidRPr="00E01203" w:rsidTr="005A6DE2">
        <w:trPr>
          <w:trHeight w:val="422"/>
        </w:trPr>
        <w:tc>
          <w:tcPr>
            <w:tcW w:w="1357" w:type="dxa"/>
            <w:shd w:val="clear" w:color="auto" w:fill="auto"/>
          </w:tcPr>
          <w:p w:rsidR="002A332A" w:rsidRPr="00E01203" w:rsidRDefault="002A332A" w:rsidP="005A6DE2">
            <w:pPr>
              <w:jc w:val="center"/>
              <w:rPr>
                <w:color w:val="000000"/>
                <w:sz w:val="28"/>
                <w:szCs w:val="28"/>
              </w:rPr>
            </w:pPr>
            <w:r w:rsidRPr="00E01203">
              <w:rPr>
                <w:color w:val="000000"/>
                <w:sz w:val="28"/>
                <w:szCs w:val="28"/>
              </w:rPr>
              <w:t>9</w:t>
            </w:r>
          </w:p>
        </w:tc>
        <w:tc>
          <w:tcPr>
            <w:tcW w:w="1368" w:type="dxa"/>
            <w:shd w:val="clear" w:color="auto" w:fill="auto"/>
          </w:tcPr>
          <w:p w:rsidR="002A332A" w:rsidRPr="00E01203" w:rsidRDefault="002A332A" w:rsidP="005A6DE2">
            <w:pPr>
              <w:jc w:val="center"/>
              <w:rPr>
                <w:color w:val="000000"/>
                <w:sz w:val="28"/>
                <w:szCs w:val="28"/>
              </w:rPr>
            </w:pPr>
            <w:r w:rsidRPr="00E01203">
              <w:rPr>
                <w:color w:val="000000"/>
                <w:sz w:val="28"/>
                <w:szCs w:val="28"/>
              </w:rPr>
              <w:t>91</w:t>
            </w:r>
          </w:p>
        </w:tc>
        <w:tc>
          <w:tcPr>
            <w:tcW w:w="914" w:type="dxa"/>
            <w:shd w:val="clear" w:color="auto" w:fill="auto"/>
          </w:tcPr>
          <w:p w:rsidR="002A332A" w:rsidRPr="00E01203" w:rsidRDefault="002A332A" w:rsidP="005A6DE2">
            <w:pPr>
              <w:jc w:val="center"/>
              <w:rPr>
                <w:color w:val="000000"/>
                <w:sz w:val="28"/>
                <w:szCs w:val="28"/>
              </w:rPr>
            </w:pPr>
            <w:r w:rsidRPr="00E01203">
              <w:rPr>
                <w:color w:val="000000"/>
                <w:sz w:val="28"/>
                <w:szCs w:val="28"/>
              </w:rPr>
              <w:t>80</w:t>
            </w:r>
          </w:p>
        </w:tc>
        <w:tc>
          <w:tcPr>
            <w:tcW w:w="848" w:type="dxa"/>
            <w:shd w:val="clear" w:color="auto" w:fill="auto"/>
          </w:tcPr>
          <w:p w:rsidR="002A332A" w:rsidRPr="00E01203" w:rsidRDefault="002A332A" w:rsidP="005A6DE2">
            <w:pPr>
              <w:jc w:val="center"/>
              <w:rPr>
                <w:color w:val="000000"/>
                <w:sz w:val="28"/>
                <w:szCs w:val="28"/>
              </w:rPr>
            </w:pPr>
            <w:r w:rsidRPr="00E01203">
              <w:rPr>
                <w:color w:val="000000"/>
                <w:sz w:val="28"/>
                <w:szCs w:val="28"/>
              </w:rPr>
              <w:t>88</w:t>
            </w:r>
          </w:p>
        </w:tc>
        <w:tc>
          <w:tcPr>
            <w:tcW w:w="847" w:type="dxa"/>
            <w:shd w:val="clear" w:color="auto" w:fill="auto"/>
          </w:tcPr>
          <w:p w:rsidR="002A332A" w:rsidRPr="00E01203" w:rsidRDefault="002A332A" w:rsidP="005A6DE2">
            <w:pPr>
              <w:jc w:val="center"/>
              <w:rPr>
                <w:color w:val="000000"/>
                <w:sz w:val="28"/>
                <w:szCs w:val="28"/>
              </w:rPr>
            </w:pPr>
            <w:r w:rsidRPr="00E01203">
              <w:rPr>
                <w:color w:val="000000"/>
                <w:sz w:val="28"/>
                <w:szCs w:val="28"/>
              </w:rPr>
              <w:t>11</w:t>
            </w:r>
          </w:p>
        </w:tc>
        <w:tc>
          <w:tcPr>
            <w:tcW w:w="848" w:type="dxa"/>
            <w:shd w:val="clear" w:color="auto" w:fill="auto"/>
          </w:tcPr>
          <w:p w:rsidR="002A332A" w:rsidRPr="00E01203" w:rsidRDefault="002A332A" w:rsidP="005A6DE2">
            <w:pPr>
              <w:jc w:val="center"/>
              <w:rPr>
                <w:color w:val="000000"/>
                <w:sz w:val="28"/>
                <w:szCs w:val="28"/>
              </w:rPr>
            </w:pPr>
            <w:r w:rsidRPr="00E01203">
              <w:rPr>
                <w:color w:val="000000"/>
                <w:sz w:val="28"/>
                <w:szCs w:val="28"/>
              </w:rPr>
              <w:t>11</w:t>
            </w:r>
          </w:p>
        </w:tc>
        <w:tc>
          <w:tcPr>
            <w:tcW w:w="848" w:type="dxa"/>
            <w:shd w:val="clear" w:color="auto" w:fill="auto"/>
          </w:tcPr>
          <w:p w:rsidR="002A332A" w:rsidRPr="00E01203" w:rsidRDefault="002A332A" w:rsidP="005A6DE2">
            <w:pPr>
              <w:jc w:val="center"/>
              <w:rPr>
                <w:color w:val="000000"/>
                <w:sz w:val="28"/>
                <w:szCs w:val="28"/>
              </w:rPr>
            </w:pPr>
            <w:r w:rsidRPr="00E01203">
              <w:rPr>
                <w:color w:val="000000"/>
                <w:sz w:val="28"/>
                <w:szCs w:val="28"/>
              </w:rPr>
              <w:t>1</w:t>
            </w:r>
          </w:p>
        </w:tc>
        <w:tc>
          <w:tcPr>
            <w:tcW w:w="1158" w:type="dxa"/>
            <w:shd w:val="clear" w:color="auto" w:fill="auto"/>
          </w:tcPr>
          <w:p w:rsidR="002A332A" w:rsidRPr="00E01203" w:rsidRDefault="002A332A" w:rsidP="005A6DE2">
            <w:pPr>
              <w:jc w:val="center"/>
              <w:rPr>
                <w:color w:val="000000"/>
                <w:sz w:val="28"/>
                <w:szCs w:val="28"/>
              </w:rPr>
            </w:pPr>
            <w:r w:rsidRPr="00E01203">
              <w:rPr>
                <w:color w:val="000000"/>
                <w:sz w:val="28"/>
                <w:szCs w:val="28"/>
              </w:rPr>
              <w:t>1</w:t>
            </w:r>
          </w:p>
        </w:tc>
      </w:tr>
      <w:tr w:rsidR="002A332A" w:rsidRPr="00E01203" w:rsidTr="005A6DE2">
        <w:tc>
          <w:tcPr>
            <w:tcW w:w="1357" w:type="dxa"/>
            <w:shd w:val="clear" w:color="auto" w:fill="auto"/>
          </w:tcPr>
          <w:p w:rsidR="002A332A" w:rsidRPr="00E01203" w:rsidRDefault="002A332A" w:rsidP="005A6DE2">
            <w:pPr>
              <w:jc w:val="center"/>
              <w:rPr>
                <w:b/>
                <w:bCs/>
                <w:color w:val="000000"/>
                <w:sz w:val="28"/>
                <w:szCs w:val="28"/>
              </w:rPr>
            </w:pPr>
            <w:r w:rsidRPr="00E01203">
              <w:rPr>
                <w:b/>
                <w:bCs/>
                <w:color w:val="000000"/>
                <w:sz w:val="28"/>
                <w:szCs w:val="28"/>
              </w:rPr>
              <w:t>Tổng</w:t>
            </w:r>
          </w:p>
        </w:tc>
        <w:tc>
          <w:tcPr>
            <w:tcW w:w="1368" w:type="dxa"/>
            <w:shd w:val="clear" w:color="auto" w:fill="auto"/>
          </w:tcPr>
          <w:p w:rsidR="002A332A" w:rsidRPr="00E01203" w:rsidRDefault="002A332A" w:rsidP="005A6DE2">
            <w:pPr>
              <w:jc w:val="center"/>
              <w:rPr>
                <w:color w:val="000000"/>
                <w:sz w:val="28"/>
                <w:szCs w:val="28"/>
              </w:rPr>
            </w:pPr>
            <w:r w:rsidRPr="00E01203">
              <w:rPr>
                <w:color w:val="000000"/>
                <w:sz w:val="28"/>
                <w:szCs w:val="28"/>
              </w:rPr>
              <w:t>91</w:t>
            </w:r>
          </w:p>
        </w:tc>
        <w:tc>
          <w:tcPr>
            <w:tcW w:w="914" w:type="dxa"/>
            <w:shd w:val="clear" w:color="auto" w:fill="auto"/>
          </w:tcPr>
          <w:p w:rsidR="002A332A" w:rsidRPr="00E01203" w:rsidRDefault="002A332A" w:rsidP="005A6DE2">
            <w:pPr>
              <w:jc w:val="center"/>
              <w:rPr>
                <w:color w:val="000000"/>
                <w:sz w:val="28"/>
                <w:szCs w:val="28"/>
              </w:rPr>
            </w:pPr>
            <w:r w:rsidRPr="00E01203">
              <w:rPr>
                <w:color w:val="000000"/>
                <w:sz w:val="28"/>
                <w:szCs w:val="28"/>
              </w:rPr>
              <w:t>80</w:t>
            </w:r>
          </w:p>
        </w:tc>
        <w:tc>
          <w:tcPr>
            <w:tcW w:w="848" w:type="dxa"/>
            <w:shd w:val="clear" w:color="auto" w:fill="auto"/>
          </w:tcPr>
          <w:p w:rsidR="002A332A" w:rsidRPr="00E01203" w:rsidRDefault="002A332A" w:rsidP="005A6DE2">
            <w:pPr>
              <w:jc w:val="center"/>
              <w:rPr>
                <w:color w:val="000000"/>
                <w:sz w:val="28"/>
                <w:szCs w:val="28"/>
              </w:rPr>
            </w:pPr>
            <w:r w:rsidRPr="00E01203">
              <w:rPr>
                <w:color w:val="000000"/>
                <w:sz w:val="28"/>
                <w:szCs w:val="28"/>
              </w:rPr>
              <w:t>88</w:t>
            </w:r>
          </w:p>
        </w:tc>
        <w:tc>
          <w:tcPr>
            <w:tcW w:w="847" w:type="dxa"/>
            <w:shd w:val="clear" w:color="auto" w:fill="auto"/>
          </w:tcPr>
          <w:p w:rsidR="002A332A" w:rsidRPr="00E01203" w:rsidRDefault="002A332A" w:rsidP="005A6DE2">
            <w:pPr>
              <w:jc w:val="center"/>
              <w:rPr>
                <w:color w:val="000000"/>
                <w:sz w:val="28"/>
                <w:szCs w:val="28"/>
              </w:rPr>
            </w:pPr>
            <w:r w:rsidRPr="00E01203">
              <w:rPr>
                <w:color w:val="000000"/>
                <w:sz w:val="28"/>
                <w:szCs w:val="28"/>
              </w:rPr>
              <w:t>11</w:t>
            </w:r>
          </w:p>
        </w:tc>
        <w:tc>
          <w:tcPr>
            <w:tcW w:w="848" w:type="dxa"/>
            <w:shd w:val="clear" w:color="auto" w:fill="auto"/>
          </w:tcPr>
          <w:p w:rsidR="002A332A" w:rsidRPr="00E01203" w:rsidRDefault="002A332A" w:rsidP="005A6DE2">
            <w:pPr>
              <w:jc w:val="center"/>
              <w:rPr>
                <w:color w:val="000000"/>
                <w:sz w:val="28"/>
                <w:szCs w:val="28"/>
              </w:rPr>
            </w:pPr>
            <w:r w:rsidRPr="00E01203">
              <w:rPr>
                <w:color w:val="000000"/>
                <w:sz w:val="28"/>
                <w:szCs w:val="28"/>
              </w:rPr>
              <w:t>11</w:t>
            </w:r>
          </w:p>
        </w:tc>
        <w:tc>
          <w:tcPr>
            <w:tcW w:w="848" w:type="dxa"/>
            <w:shd w:val="clear" w:color="auto" w:fill="auto"/>
          </w:tcPr>
          <w:p w:rsidR="002A332A" w:rsidRPr="00E01203" w:rsidRDefault="002A332A" w:rsidP="005A6DE2">
            <w:pPr>
              <w:jc w:val="center"/>
              <w:rPr>
                <w:color w:val="000000"/>
                <w:sz w:val="28"/>
                <w:szCs w:val="28"/>
              </w:rPr>
            </w:pPr>
            <w:r w:rsidRPr="00E01203">
              <w:rPr>
                <w:color w:val="000000"/>
                <w:sz w:val="28"/>
                <w:szCs w:val="28"/>
              </w:rPr>
              <w:t>1</w:t>
            </w:r>
          </w:p>
        </w:tc>
        <w:tc>
          <w:tcPr>
            <w:tcW w:w="1158" w:type="dxa"/>
            <w:shd w:val="clear" w:color="auto" w:fill="auto"/>
          </w:tcPr>
          <w:p w:rsidR="002A332A" w:rsidRPr="00E01203" w:rsidRDefault="002A332A" w:rsidP="005A6DE2">
            <w:pPr>
              <w:jc w:val="center"/>
              <w:rPr>
                <w:color w:val="000000"/>
                <w:sz w:val="28"/>
                <w:szCs w:val="28"/>
              </w:rPr>
            </w:pPr>
            <w:r w:rsidRPr="00E01203">
              <w:rPr>
                <w:color w:val="000000"/>
                <w:sz w:val="28"/>
                <w:szCs w:val="28"/>
              </w:rPr>
              <w:t>1</w:t>
            </w:r>
          </w:p>
        </w:tc>
      </w:tr>
    </w:tbl>
    <w:p w:rsidR="002A332A" w:rsidRPr="00E01203" w:rsidRDefault="002A332A" w:rsidP="002A332A">
      <w:pPr>
        <w:ind w:firstLine="720"/>
        <w:jc w:val="both"/>
        <w:rPr>
          <w:color w:val="000000"/>
          <w:sz w:val="28"/>
          <w:szCs w:val="28"/>
        </w:rPr>
      </w:pPr>
      <w:r w:rsidRPr="00E01203">
        <w:rPr>
          <w:color w:val="000000"/>
          <w:sz w:val="28"/>
          <w:szCs w:val="28"/>
        </w:rPr>
        <w:t xml:space="preserve">- Xếp loại về Năng lực: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68"/>
        <w:gridCol w:w="914"/>
        <w:gridCol w:w="1005"/>
        <w:gridCol w:w="993"/>
        <w:gridCol w:w="1134"/>
        <w:gridCol w:w="1134"/>
        <w:gridCol w:w="1701"/>
      </w:tblGrid>
      <w:tr w:rsidR="002A332A" w:rsidRPr="00E01203" w:rsidTr="005A6DE2">
        <w:tc>
          <w:tcPr>
            <w:tcW w:w="1357" w:type="dxa"/>
            <w:vMerge w:val="restart"/>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Khối</w:t>
            </w:r>
          </w:p>
        </w:tc>
        <w:tc>
          <w:tcPr>
            <w:tcW w:w="1368" w:type="dxa"/>
            <w:vMerge w:val="restart"/>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Tổng số HS</w:t>
            </w:r>
          </w:p>
        </w:tc>
        <w:tc>
          <w:tcPr>
            <w:tcW w:w="1919" w:type="dxa"/>
            <w:gridSpan w:val="2"/>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HTT</w:t>
            </w:r>
          </w:p>
        </w:tc>
        <w:tc>
          <w:tcPr>
            <w:tcW w:w="2127" w:type="dxa"/>
            <w:gridSpan w:val="2"/>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HT</w:t>
            </w:r>
          </w:p>
        </w:tc>
        <w:tc>
          <w:tcPr>
            <w:tcW w:w="2835" w:type="dxa"/>
            <w:gridSpan w:val="2"/>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CHT</w:t>
            </w:r>
          </w:p>
        </w:tc>
      </w:tr>
      <w:tr w:rsidR="002A332A" w:rsidRPr="00E01203" w:rsidTr="005A6DE2">
        <w:tc>
          <w:tcPr>
            <w:tcW w:w="1357" w:type="dxa"/>
            <w:vMerge/>
            <w:shd w:val="clear" w:color="auto" w:fill="auto"/>
            <w:vAlign w:val="center"/>
          </w:tcPr>
          <w:p w:rsidR="002A332A" w:rsidRPr="00E01203" w:rsidRDefault="002A332A" w:rsidP="005A6DE2">
            <w:pPr>
              <w:rPr>
                <w:b/>
                <w:bCs/>
                <w:color w:val="000000"/>
                <w:sz w:val="28"/>
                <w:szCs w:val="28"/>
              </w:rPr>
            </w:pPr>
          </w:p>
        </w:tc>
        <w:tc>
          <w:tcPr>
            <w:tcW w:w="1368" w:type="dxa"/>
            <w:vMerge/>
            <w:shd w:val="clear" w:color="auto" w:fill="auto"/>
            <w:vAlign w:val="center"/>
          </w:tcPr>
          <w:p w:rsidR="002A332A" w:rsidRPr="00E01203" w:rsidRDefault="002A332A" w:rsidP="005A6DE2">
            <w:pPr>
              <w:rPr>
                <w:b/>
                <w:bCs/>
                <w:color w:val="000000"/>
                <w:sz w:val="28"/>
                <w:szCs w:val="28"/>
              </w:rPr>
            </w:pPr>
          </w:p>
        </w:tc>
        <w:tc>
          <w:tcPr>
            <w:tcW w:w="914"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SL</w:t>
            </w:r>
          </w:p>
        </w:tc>
        <w:tc>
          <w:tcPr>
            <w:tcW w:w="1005"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w:t>
            </w:r>
          </w:p>
        </w:tc>
        <w:tc>
          <w:tcPr>
            <w:tcW w:w="993"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SL</w:t>
            </w:r>
          </w:p>
        </w:tc>
        <w:tc>
          <w:tcPr>
            <w:tcW w:w="1134"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w:t>
            </w:r>
          </w:p>
        </w:tc>
        <w:tc>
          <w:tcPr>
            <w:tcW w:w="1134"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SL</w:t>
            </w:r>
          </w:p>
        </w:tc>
        <w:tc>
          <w:tcPr>
            <w:tcW w:w="1701" w:type="dxa"/>
            <w:shd w:val="clear" w:color="auto" w:fill="auto"/>
            <w:vAlign w:val="center"/>
          </w:tcPr>
          <w:p w:rsidR="002A332A" w:rsidRPr="00E01203" w:rsidRDefault="002A332A" w:rsidP="005A6DE2">
            <w:pPr>
              <w:jc w:val="center"/>
              <w:rPr>
                <w:b/>
                <w:bCs/>
                <w:color w:val="000000"/>
                <w:sz w:val="28"/>
                <w:szCs w:val="28"/>
              </w:rPr>
            </w:pPr>
            <w:r w:rsidRPr="00E01203">
              <w:rPr>
                <w:b/>
                <w:bCs/>
                <w:color w:val="000000"/>
                <w:sz w:val="28"/>
                <w:szCs w:val="28"/>
              </w:rPr>
              <w:t>%</w:t>
            </w:r>
          </w:p>
        </w:tc>
      </w:tr>
      <w:tr w:rsidR="002A332A" w:rsidRPr="00E01203" w:rsidTr="005A6DE2">
        <w:tc>
          <w:tcPr>
            <w:tcW w:w="1357" w:type="dxa"/>
            <w:shd w:val="clear" w:color="auto" w:fill="auto"/>
          </w:tcPr>
          <w:p w:rsidR="002A332A" w:rsidRPr="00E01203" w:rsidRDefault="002A332A" w:rsidP="005A6DE2">
            <w:pPr>
              <w:jc w:val="center"/>
              <w:rPr>
                <w:color w:val="000000"/>
                <w:sz w:val="28"/>
                <w:szCs w:val="28"/>
              </w:rPr>
            </w:pPr>
            <w:r w:rsidRPr="00E01203">
              <w:rPr>
                <w:color w:val="000000"/>
                <w:sz w:val="28"/>
                <w:szCs w:val="28"/>
              </w:rPr>
              <w:t>9</w:t>
            </w:r>
          </w:p>
        </w:tc>
        <w:tc>
          <w:tcPr>
            <w:tcW w:w="1368" w:type="dxa"/>
            <w:shd w:val="clear" w:color="auto" w:fill="auto"/>
          </w:tcPr>
          <w:p w:rsidR="002A332A" w:rsidRPr="00E01203" w:rsidRDefault="002A332A" w:rsidP="005A6DE2">
            <w:pPr>
              <w:jc w:val="center"/>
              <w:rPr>
                <w:color w:val="000000"/>
                <w:sz w:val="28"/>
                <w:szCs w:val="28"/>
              </w:rPr>
            </w:pPr>
            <w:r w:rsidRPr="00E01203">
              <w:rPr>
                <w:color w:val="000000"/>
                <w:sz w:val="28"/>
                <w:szCs w:val="28"/>
              </w:rPr>
              <w:t>91</w:t>
            </w:r>
          </w:p>
        </w:tc>
        <w:tc>
          <w:tcPr>
            <w:tcW w:w="914" w:type="dxa"/>
            <w:shd w:val="clear" w:color="auto" w:fill="auto"/>
          </w:tcPr>
          <w:p w:rsidR="002A332A" w:rsidRPr="00E01203" w:rsidRDefault="002A332A" w:rsidP="005A6DE2">
            <w:pPr>
              <w:jc w:val="center"/>
              <w:rPr>
                <w:color w:val="000000"/>
                <w:sz w:val="28"/>
                <w:szCs w:val="28"/>
              </w:rPr>
            </w:pPr>
            <w:r w:rsidRPr="00E01203">
              <w:rPr>
                <w:color w:val="000000"/>
                <w:sz w:val="28"/>
                <w:szCs w:val="28"/>
              </w:rPr>
              <w:t>15</w:t>
            </w:r>
          </w:p>
        </w:tc>
        <w:tc>
          <w:tcPr>
            <w:tcW w:w="1005" w:type="dxa"/>
            <w:shd w:val="clear" w:color="auto" w:fill="auto"/>
          </w:tcPr>
          <w:p w:rsidR="002A332A" w:rsidRPr="00E01203" w:rsidRDefault="002A332A" w:rsidP="005A6DE2">
            <w:pPr>
              <w:jc w:val="center"/>
              <w:rPr>
                <w:color w:val="000000"/>
                <w:sz w:val="28"/>
                <w:szCs w:val="28"/>
              </w:rPr>
            </w:pPr>
            <w:r w:rsidRPr="00E01203">
              <w:rPr>
                <w:color w:val="000000"/>
                <w:sz w:val="28"/>
                <w:szCs w:val="28"/>
              </w:rPr>
              <w:t>16,5</w:t>
            </w:r>
          </w:p>
        </w:tc>
        <w:tc>
          <w:tcPr>
            <w:tcW w:w="993" w:type="dxa"/>
            <w:shd w:val="clear" w:color="auto" w:fill="auto"/>
          </w:tcPr>
          <w:p w:rsidR="002A332A" w:rsidRPr="00E01203" w:rsidRDefault="002A332A" w:rsidP="005A6DE2">
            <w:pPr>
              <w:jc w:val="center"/>
              <w:rPr>
                <w:color w:val="000000"/>
                <w:sz w:val="28"/>
                <w:szCs w:val="28"/>
              </w:rPr>
            </w:pPr>
            <w:r w:rsidRPr="00E01203">
              <w:rPr>
                <w:color w:val="000000"/>
                <w:sz w:val="28"/>
                <w:szCs w:val="28"/>
              </w:rPr>
              <w:t>74</w:t>
            </w:r>
          </w:p>
        </w:tc>
        <w:tc>
          <w:tcPr>
            <w:tcW w:w="1134" w:type="dxa"/>
            <w:shd w:val="clear" w:color="auto" w:fill="auto"/>
          </w:tcPr>
          <w:p w:rsidR="002A332A" w:rsidRPr="00E01203" w:rsidRDefault="002A332A" w:rsidP="005A6DE2">
            <w:pPr>
              <w:jc w:val="center"/>
              <w:rPr>
                <w:color w:val="000000"/>
                <w:sz w:val="28"/>
                <w:szCs w:val="28"/>
              </w:rPr>
            </w:pPr>
            <w:r w:rsidRPr="00E01203">
              <w:rPr>
                <w:color w:val="000000"/>
                <w:sz w:val="28"/>
                <w:szCs w:val="28"/>
              </w:rPr>
              <w:t>81,3</w:t>
            </w:r>
          </w:p>
        </w:tc>
        <w:tc>
          <w:tcPr>
            <w:tcW w:w="1134" w:type="dxa"/>
            <w:shd w:val="clear" w:color="auto" w:fill="auto"/>
          </w:tcPr>
          <w:p w:rsidR="002A332A" w:rsidRPr="00E01203" w:rsidRDefault="002A332A" w:rsidP="005A6DE2">
            <w:pPr>
              <w:jc w:val="center"/>
              <w:rPr>
                <w:color w:val="000000"/>
                <w:sz w:val="28"/>
                <w:szCs w:val="28"/>
              </w:rPr>
            </w:pPr>
            <w:r w:rsidRPr="00E01203">
              <w:rPr>
                <w:color w:val="000000"/>
                <w:sz w:val="28"/>
                <w:szCs w:val="28"/>
              </w:rPr>
              <w:t>2</w:t>
            </w:r>
          </w:p>
        </w:tc>
        <w:tc>
          <w:tcPr>
            <w:tcW w:w="1701" w:type="dxa"/>
            <w:shd w:val="clear" w:color="auto" w:fill="auto"/>
          </w:tcPr>
          <w:p w:rsidR="002A332A" w:rsidRPr="00E01203" w:rsidRDefault="002A332A" w:rsidP="005A6DE2">
            <w:pPr>
              <w:jc w:val="center"/>
              <w:rPr>
                <w:color w:val="000000"/>
                <w:sz w:val="28"/>
                <w:szCs w:val="28"/>
              </w:rPr>
            </w:pPr>
            <w:r w:rsidRPr="00E01203">
              <w:rPr>
                <w:color w:val="000000"/>
                <w:sz w:val="28"/>
                <w:szCs w:val="28"/>
              </w:rPr>
              <w:t>2,2</w:t>
            </w:r>
          </w:p>
        </w:tc>
      </w:tr>
      <w:tr w:rsidR="002A332A" w:rsidRPr="00E01203" w:rsidTr="005A6DE2">
        <w:tc>
          <w:tcPr>
            <w:tcW w:w="1357" w:type="dxa"/>
            <w:shd w:val="clear" w:color="auto" w:fill="auto"/>
          </w:tcPr>
          <w:p w:rsidR="002A332A" w:rsidRPr="00E01203" w:rsidRDefault="002A332A" w:rsidP="005A6DE2">
            <w:pPr>
              <w:jc w:val="center"/>
              <w:rPr>
                <w:b/>
                <w:bCs/>
                <w:color w:val="000000"/>
                <w:sz w:val="28"/>
                <w:szCs w:val="28"/>
              </w:rPr>
            </w:pPr>
            <w:r w:rsidRPr="00E01203">
              <w:rPr>
                <w:b/>
                <w:bCs/>
                <w:color w:val="000000"/>
                <w:sz w:val="28"/>
                <w:szCs w:val="28"/>
              </w:rPr>
              <w:t>Tổng</w:t>
            </w:r>
          </w:p>
        </w:tc>
        <w:tc>
          <w:tcPr>
            <w:tcW w:w="1368" w:type="dxa"/>
            <w:shd w:val="clear" w:color="auto" w:fill="auto"/>
          </w:tcPr>
          <w:p w:rsidR="002A332A" w:rsidRPr="00E01203" w:rsidRDefault="002A332A" w:rsidP="005A6DE2">
            <w:pPr>
              <w:jc w:val="center"/>
              <w:rPr>
                <w:color w:val="000000"/>
                <w:sz w:val="28"/>
                <w:szCs w:val="28"/>
              </w:rPr>
            </w:pPr>
            <w:r w:rsidRPr="00E01203">
              <w:rPr>
                <w:color w:val="000000"/>
                <w:sz w:val="28"/>
                <w:szCs w:val="28"/>
              </w:rPr>
              <w:t>91</w:t>
            </w:r>
          </w:p>
        </w:tc>
        <w:tc>
          <w:tcPr>
            <w:tcW w:w="914" w:type="dxa"/>
            <w:shd w:val="clear" w:color="auto" w:fill="auto"/>
          </w:tcPr>
          <w:p w:rsidR="002A332A" w:rsidRPr="00E01203" w:rsidRDefault="002A332A" w:rsidP="005A6DE2">
            <w:pPr>
              <w:jc w:val="center"/>
              <w:rPr>
                <w:color w:val="000000"/>
                <w:sz w:val="28"/>
                <w:szCs w:val="28"/>
              </w:rPr>
            </w:pPr>
            <w:r w:rsidRPr="00E01203">
              <w:rPr>
                <w:color w:val="000000"/>
                <w:sz w:val="28"/>
                <w:szCs w:val="28"/>
              </w:rPr>
              <w:t>15</w:t>
            </w:r>
          </w:p>
        </w:tc>
        <w:tc>
          <w:tcPr>
            <w:tcW w:w="1005" w:type="dxa"/>
            <w:shd w:val="clear" w:color="auto" w:fill="auto"/>
          </w:tcPr>
          <w:p w:rsidR="002A332A" w:rsidRPr="00E01203" w:rsidRDefault="002A332A" w:rsidP="005A6DE2">
            <w:pPr>
              <w:jc w:val="center"/>
              <w:rPr>
                <w:color w:val="000000"/>
                <w:sz w:val="28"/>
                <w:szCs w:val="28"/>
              </w:rPr>
            </w:pPr>
            <w:r w:rsidRPr="00E01203">
              <w:rPr>
                <w:color w:val="000000"/>
                <w:sz w:val="28"/>
                <w:szCs w:val="28"/>
              </w:rPr>
              <w:t>16,5</w:t>
            </w:r>
          </w:p>
        </w:tc>
        <w:tc>
          <w:tcPr>
            <w:tcW w:w="993" w:type="dxa"/>
            <w:shd w:val="clear" w:color="auto" w:fill="auto"/>
          </w:tcPr>
          <w:p w:rsidR="002A332A" w:rsidRPr="00E01203" w:rsidRDefault="002A332A" w:rsidP="005A6DE2">
            <w:pPr>
              <w:jc w:val="center"/>
              <w:rPr>
                <w:color w:val="000000"/>
                <w:sz w:val="28"/>
                <w:szCs w:val="28"/>
              </w:rPr>
            </w:pPr>
            <w:r w:rsidRPr="00E01203">
              <w:rPr>
                <w:color w:val="000000"/>
                <w:sz w:val="28"/>
                <w:szCs w:val="28"/>
              </w:rPr>
              <w:t>74</w:t>
            </w:r>
          </w:p>
        </w:tc>
        <w:tc>
          <w:tcPr>
            <w:tcW w:w="1134" w:type="dxa"/>
            <w:shd w:val="clear" w:color="auto" w:fill="auto"/>
          </w:tcPr>
          <w:p w:rsidR="002A332A" w:rsidRPr="00E01203" w:rsidRDefault="002A332A" w:rsidP="005A6DE2">
            <w:pPr>
              <w:jc w:val="center"/>
              <w:rPr>
                <w:color w:val="000000"/>
                <w:sz w:val="28"/>
                <w:szCs w:val="28"/>
              </w:rPr>
            </w:pPr>
            <w:r w:rsidRPr="00E01203">
              <w:rPr>
                <w:color w:val="000000"/>
                <w:sz w:val="28"/>
                <w:szCs w:val="28"/>
              </w:rPr>
              <w:t>81,3</w:t>
            </w:r>
          </w:p>
        </w:tc>
        <w:tc>
          <w:tcPr>
            <w:tcW w:w="1134" w:type="dxa"/>
            <w:shd w:val="clear" w:color="auto" w:fill="auto"/>
          </w:tcPr>
          <w:p w:rsidR="002A332A" w:rsidRPr="00E01203" w:rsidRDefault="002A332A" w:rsidP="005A6DE2">
            <w:pPr>
              <w:jc w:val="center"/>
              <w:rPr>
                <w:color w:val="000000"/>
                <w:sz w:val="28"/>
                <w:szCs w:val="28"/>
              </w:rPr>
            </w:pPr>
            <w:r w:rsidRPr="00E01203">
              <w:rPr>
                <w:color w:val="000000"/>
                <w:sz w:val="28"/>
                <w:szCs w:val="28"/>
              </w:rPr>
              <w:t>2</w:t>
            </w:r>
          </w:p>
        </w:tc>
        <w:tc>
          <w:tcPr>
            <w:tcW w:w="1701" w:type="dxa"/>
            <w:shd w:val="clear" w:color="auto" w:fill="auto"/>
          </w:tcPr>
          <w:p w:rsidR="002A332A" w:rsidRPr="00E01203" w:rsidRDefault="002A332A" w:rsidP="005A6DE2">
            <w:pPr>
              <w:jc w:val="center"/>
              <w:rPr>
                <w:color w:val="000000"/>
                <w:sz w:val="28"/>
                <w:szCs w:val="28"/>
              </w:rPr>
            </w:pPr>
            <w:r w:rsidRPr="00E01203">
              <w:rPr>
                <w:color w:val="000000"/>
                <w:sz w:val="28"/>
                <w:szCs w:val="28"/>
              </w:rPr>
              <w:t>2,2</w:t>
            </w:r>
          </w:p>
        </w:tc>
      </w:tr>
    </w:tbl>
    <w:p w:rsidR="00634A12" w:rsidRPr="00C8511E" w:rsidRDefault="00E01203" w:rsidP="00634A12">
      <w:pPr>
        <w:ind w:firstLine="720"/>
        <w:jc w:val="both"/>
        <w:rPr>
          <w:sz w:val="28"/>
          <w:szCs w:val="28"/>
          <w:lang w:val="pt-BR"/>
        </w:rPr>
      </w:pPr>
      <w:r>
        <w:rPr>
          <w:sz w:val="28"/>
          <w:szCs w:val="28"/>
          <w:lang w:val="pt-BR"/>
        </w:rPr>
        <w:t>*</w:t>
      </w:r>
      <w:r w:rsidR="00634A12" w:rsidRPr="00C8511E">
        <w:rPr>
          <w:sz w:val="28"/>
          <w:szCs w:val="28"/>
          <w:lang w:val="pt-BR"/>
        </w:rPr>
        <w:t xml:space="preserve"> Học sinh có đủ đồ dùng học tập: đạt 100%.</w:t>
      </w:r>
    </w:p>
    <w:p w:rsidR="00634A12" w:rsidRPr="00C8511E" w:rsidRDefault="00634A12" w:rsidP="00634A12">
      <w:pPr>
        <w:jc w:val="both"/>
        <w:rPr>
          <w:sz w:val="28"/>
          <w:szCs w:val="28"/>
          <w:lang w:val="pt-BR"/>
        </w:rPr>
      </w:pPr>
      <w:r w:rsidRPr="00C8511E">
        <w:rPr>
          <w:sz w:val="28"/>
          <w:szCs w:val="28"/>
          <w:lang w:val="pt-BR"/>
        </w:rPr>
        <w:t xml:space="preserve">          - Học sinh từ lớp 6 đến lớp 8 lên lớp thẳng đạt tỷ lệ 9</w:t>
      </w:r>
      <w:r w:rsidR="00E01203">
        <w:rPr>
          <w:sz w:val="28"/>
          <w:szCs w:val="28"/>
          <w:lang w:val="pt-BR"/>
        </w:rPr>
        <w:t>8</w:t>
      </w:r>
      <w:r w:rsidRPr="00C8511E">
        <w:rPr>
          <w:sz w:val="28"/>
          <w:szCs w:val="28"/>
          <w:lang w:val="pt-BR"/>
        </w:rPr>
        <w:t>%.</w:t>
      </w:r>
    </w:p>
    <w:p w:rsidR="00634A12" w:rsidRPr="00C8511E" w:rsidRDefault="00634A12" w:rsidP="00634A12">
      <w:pPr>
        <w:jc w:val="both"/>
        <w:rPr>
          <w:sz w:val="28"/>
          <w:szCs w:val="28"/>
          <w:lang w:val="pt-BR"/>
        </w:rPr>
      </w:pPr>
      <w:r w:rsidRPr="00C8511E">
        <w:rPr>
          <w:sz w:val="28"/>
          <w:szCs w:val="28"/>
          <w:lang w:val="pt-BR"/>
        </w:rPr>
        <w:tab/>
        <w:t>- Học sinh lớp 9 tốt nghiệp đạt 100%.</w:t>
      </w:r>
    </w:p>
    <w:p w:rsidR="00634A12" w:rsidRPr="00C8511E" w:rsidRDefault="00634A12" w:rsidP="00634A12">
      <w:pPr>
        <w:ind w:left="720"/>
        <w:jc w:val="both"/>
        <w:rPr>
          <w:sz w:val="28"/>
          <w:szCs w:val="28"/>
          <w:lang w:val="pt-BR"/>
        </w:rPr>
      </w:pPr>
      <w:r w:rsidRPr="00C8511E">
        <w:rPr>
          <w:sz w:val="28"/>
          <w:szCs w:val="28"/>
          <w:lang w:val="pt-BR"/>
        </w:rPr>
        <w:t>- Học sinh lớp 9 vào PTTH hệ công lập đạt 7</w:t>
      </w:r>
      <w:r w:rsidR="00E01203">
        <w:rPr>
          <w:sz w:val="28"/>
          <w:szCs w:val="28"/>
          <w:lang w:val="pt-BR"/>
        </w:rPr>
        <w:t>5</w:t>
      </w:r>
      <w:r w:rsidRPr="00C8511E">
        <w:rPr>
          <w:sz w:val="28"/>
          <w:szCs w:val="28"/>
          <w:lang w:val="pt-BR"/>
        </w:rPr>
        <w:t xml:space="preserve"> % trở lên.</w:t>
      </w:r>
    </w:p>
    <w:p w:rsidR="00DD58D3" w:rsidRPr="00C8511E" w:rsidRDefault="00DD58D3" w:rsidP="00DD58D3">
      <w:pPr>
        <w:jc w:val="both"/>
        <w:rPr>
          <w:b/>
          <w:i/>
          <w:sz w:val="28"/>
          <w:szCs w:val="28"/>
          <w:lang w:val="pt-BR"/>
        </w:rPr>
      </w:pPr>
      <w:r w:rsidRPr="00C8511E">
        <w:rPr>
          <w:b/>
          <w:i/>
          <w:sz w:val="28"/>
          <w:szCs w:val="28"/>
          <w:lang w:val="pt-BR"/>
        </w:rPr>
        <w:t>1.2. Chất lượng mũi nhọn:</w:t>
      </w:r>
    </w:p>
    <w:p w:rsidR="008D78AA" w:rsidRPr="003775E0" w:rsidRDefault="008D78AA" w:rsidP="008D78AA">
      <w:pPr>
        <w:spacing w:before="60" w:after="60"/>
        <w:ind w:firstLine="720"/>
        <w:jc w:val="both"/>
        <w:rPr>
          <w:color w:val="000000"/>
          <w:sz w:val="28"/>
          <w:szCs w:val="28"/>
          <w:lang w:val="pt-BR"/>
        </w:rPr>
      </w:pPr>
      <w:r w:rsidRPr="003775E0">
        <w:rPr>
          <w:i/>
          <w:iCs/>
          <w:color w:val="000000"/>
          <w:sz w:val="28"/>
          <w:szCs w:val="28"/>
          <w:lang w:val="pt-BR"/>
        </w:rPr>
        <w:t xml:space="preserve">a) Thi học sinh giỏi văn hóa </w:t>
      </w:r>
    </w:p>
    <w:p w:rsidR="008D78AA" w:rsidRPr="003775E0" w:rsidRDefault="008D78AA" w:rsidP="008D78AA">
      <w:pPr>
        <w:spacing w:before="60" w:after="60"/>
        <w:ind w:firstLine="720"/>
        <w:rPr>
          <w:i/>
          <w:iCs/>
          <w:color w:val="000000"/>
          <w:sz w:val="28"/>
          <w:szCs w:val="28"/>
          <w:lang w:val="pt-BR"/>
        </w:rPr>
      </w:pPr>
      <w:r w:rsidRPr="003775E0">
        <w:rPr>
          <w:color w:val="000000"/>
          <w:sz w:val="28"/>
          <w:szCs w:val="28"/>
          <w:lang w:val="pt-BR"/>
        </w:rPr>
        <w:t>- Cấp huyện</w:t>
      </w:r>
      <w:r w:rsidRPr="003775E0">
        <w:rPr>
          <w:i/>
          <w:color w:val="000000"/>
          <w:sz w:val="28"/>
          <w:szCs w:val="28"/>
          <w:lang w:val="pt-BR"/>
        </w:rPr>
        <w:t>:12/16</w:t>
      </w:r>
    </w:p>
    <w:p w:rsidR="008D78AA" w:rsidRPr="003775E0" w:rsidRDefault="008D78AA" w:rsidP="008D78AA">
      <w:pPr>
        <w:spacing w:before="60" w:after="60"/>
        <w:ind w:firstLine="720"/>
        <w:jc w:val="both"/>
        <w:rPr>
          <w:i/>
          <w:color w:val="000000"/>
          <w:sz w:val="28"/>
          <w:szCs w:val="28"/>
          <w:lang w:val="pt-BR"/>
        </w:rPr>
      </w:pPr>
      <w:r w:rsidRPr="003775E0">
        <w:rPr>
          <w:color w:val="000000"/>
          <w:sz w:val="28"/>
          <w:szCs w:val="28"/>
          <w:lang w:val="pt-BR"/>
        </w:rPr>
        <w:t xml:space="preserve">- Cấp tỉnh: </w:t>
      </w:r>
      <w:r w:rsidRPr="003775E0">
        <w:rPr>
          <w:i/>
          <w:color w:val="000000"/>
          <w:sz w:val="28"/>
          <w:szCs w:val="28"/>
          <w:lang w:val="pt-BR"/>
        </w:rPr>
        <w:t>1</w:t>
      </w:r>
    </w:p>
    <w:p w:rsidR="008D78AA" w:rsidRPr="003775E0" w:rsidRDefault="008D78AA" w:rsidP="008D78AA">
      <w:pPr>
        <w:spacing w:before="60" w:after="60"/>
        <w:ind w:firstLine="720"/>
        <w:jc w:val="both"/>
        <w:rPr>
          <w:color w:val="000000"/>
          <w:sz w:val="28"/>
          <w:szCs w:val="28"/>
          <w:lang w:val="pt-BR"/>
        </w:rPr>
      </w:pPr>
      <w:r w:rsidRPr="003775E0">
        <w:rPr>
          <w:i/>
          <w:iCs/>
          <w:color w:val="000000"/>
          <w:sz w:val="28"/>
          <w:szCs w:val="28"/>
          <w:lang w:val="pt-BR"/>
        </w:rPr>
        <w:t xml:space="preserve">b) Thi NCKH dành cho HS THCS </w:t>
      </w:r>
    </w:p>
    <w:p w:rsidR="008D78AA" w:rsidRPr="003775E0" w:rsidRDefault="008D78AA" w:rsidP="008D78AA">
      <w:pPr>
        <w:spacing w:before="60" w:after="60"/>
        <w:ind w:firstLine="720"/>
        <w:rPr>
          <w:color w:val="000000"/>
          <w:sz w:val="28"/>
          <w:szCs w:val="28"/>
          <w:lang w:val="pt-BR"/>
        </w:rPr>
      </w:pPr>
      <w:r w:rsidRPr="003775E0">
        <w:rPr>
          <w:color w:val="000000"/>
          <w:sz w:val="28"/>
          <w:szCs w:val="28"/>
          <w:lang w:val="pt-BR"/>
        </w:rPr>
        <w:t>- Cấp huyện: 01 dự án, đạt 01 giải.</w:t>
      </w:r>
    </w:p>
    <w:p w:rsidR="008D78AA" w:rsidRPr="003775E0" w:rsidRDefault="008D78AA" w:rsidP="008D78AA">
      <w:pPr>
        <w:spacing w:before="60" w:after="60"/>
        <w:ind w:firstLine="720"/>
        <w:jc w:val="both"/>
        <w:rPr>
          <w:color w:val="000000"/>
          <w:sz w:val="28"/>
          <w:szCs w:val="28"/>
          <w:lang w:val="pt-BR"/>
        </w:rPr>
      </w:pPr>
      <w:r w:rsidRPr="003775E0">
        <w:rPr>
          <w:color w:val="000000"/>
          <w:sz w:val="28"/>
          <w:szCs w:val="28"/>
          <w:lang w:val="pt-BR"/>
        </w:rPr>
        <w:t>- Cấp tỉnh: 01</w:t>
      </w:r>
    </w:p>
    <w:p w:rsidR="008D78AA" w:rsidRDefault="003F058E" w:rsidP="008D78AA">
      <w:pPr>
        <w:spacing w:before="60" w:after="60"/>
        <w:ind w:firstLine="720"/>
        <w:rPr>
          <w:i/>
          <w:iCs/>
          <w:color w:val="000000"/>
          <w:sz w:val="28"/>
          <w:szCs w:val="28"/>
          <w:lang w:val="pt-BR"/>
        </w:rPr>
      </w:pPr>
      <w:r>
        <w:rPr>
          <w:i/>
          <w:iCs/>
          <w:color w:val="000000"/>
          <w:sz w:val="28"/>
          <w:szCs w:val="28"/>
          <w:lang w:val="pt-BR"/>
        </w:rPr>
        <w:t>c) Thi thể dục thể thao</w:t>
      </w:r>
      <w:r w:rsidR="008D78AA" w:rsidRPr="003775E0">
        <w:rPr>
          <w:i/>
          <w:iCs/>
          <w:color w:val="000000"/>
          <w:sz w:val="28"/>
          <w:szCs w:val="28"/>
          <w:lang w:val="pt-BR"/>
        </w:rPr>
        <w:t xml:space="preserve">: </w:t>
      </w:r>
      <w:r>
        <w:rPr>
          <w:i/>
          <w:iCs/>
          <w:color w:val="000000"/>
          <w:sz w:val="28"/>
          <w:szCs w:val="28"/>
          <w:lang w:val="pt-BR"/>
        </w:rPr>
        <w:t xml:space="preserve">Đạt 4 giải - </w:t>
      </w:r>
      <w:r w:rsidR="008D78AA" w:rsidRPr="003775E0">
        <w:rPr>
          <w:i/>
          <w:iCs/>
          <w:color w:val="000000"/>
          <w:sz w:val="28"/>
          <w:szCs w:val="28"/>
          <w:lang w:val="pt-BR"/>
        </w:rPr>
        <w:t>Đứng thứ</w:t>
      </w:r>
      <w:r>
        <w:rPr>
          <w:i/>
          <w:iCs/>
          <w:color w:val="000000"/>
          <w:sz w:val="28"/>
          <w:szCs w:val="28"/>
          <w:lang w:val="pt-BR"/>
        </w:rPr>
        <w:t xml:space="preserve"> 2</w:t>
      </w:r>
      <w:r w:rsidR="008D78AA" w:rsidRPr="003775E0">
        <w:rPr>
          <w:i/>
          <w:iCs/>
          <w:color w:val="000000"/>
          <w:sz w:val="28"/>
          <w:szCs w:val="28"/>
          <w:lang w:val="pt-BR"/>
        </w:rPr>
        <w:t xml:space="preserve"> toàn </w:t>
      </w:r>
      <w:r>
        <w:rPr>
          <w:i/>
          <w:iCs/>
          <w:color w:val="000000"/>
          <w:sz w:val="28"/>
          <w:szCs w:val="28"/>
          <w:lang w:val="pt-BR"/>
        </w:rPr>
        <w:t xml:space="preserve">cấp </w:t>
      </w:r>
      <w:r w:rsidR="008D78AA" w:rsidRPr="003775E0">
        <w:rPr>
          <w:i/>
          <w:iCs/>
          <w:color w:val="000000"/>
          <w:sz w:val="28"/>
          <w:szCs w:val="28"/>
          <w:lang w:val="pt-BR"/>
        </w:rPr>
        <w:t>huyện</w:t>
      </w:r>
      <w:r>
        <w:rPr>
          <w:i/>
          <w:iCs/>
          <w:color w:val="000000"/>
          <w:sz w:val="28"/>
          <w:szCs w:val="28"/>
          <w:lang w:val="pt-BR"/>
        </w:rPr>
        <w:t xml:space="preserve">. </w:t>
      </w:r>
    </w:p>
    <w:p w:rsidR="003F058E" w:rsidRPr="003775E0" w:rsidRDefault="003F058E" w:rsidP="008D78AA">
      <w:pPr>
        <w:spacing w:before="60" w:after="60"/>
        <w:ind w:firstLine="720"/>
        <w:rPr>
          <w:i/>
          <w:iCs/>
          <w:color w:val="000000"/>
          <w:sz w:val="28"/>
          <w:szCs w:val="28"/>
          <w:lang w:val="pt-BR"/>
        </w:rPr>
      </w:pPr>
      <w:r>
        <w:rPr>
          <w:i/>
          <w:iCs/>
          <w:color w:val="000000"/>
          <w:sz w:val="28"/>
          <w:szCs w:val="28"/>
          <w:lang w:val="pt-BR"/>
        </w:rPr>
        <w:t>Tỉnh có 02 giải.</w:t>
      </w:r>
    </w:p>
    <w:p w:rsidR="008D78AA" w:rsidRDefault="004D701D" w:rsidP="008D78AA">
      <w:pPr>
        <w:spacing w:before="60" w:after="60"/>
        <w:ind w:firstLine="720"/>
        <w:jc w:val="both"/>
        <w:rPr>
          <w:b/>
          <w:bCs/>
          <w:i/>
          <w:iCs/>
          <w:color w:val="000000"/>
          <w:spacing w:val="-4"/>
          <w:sz w:val="28"/>
          <w:szCs w:val="28"/>
          <w:lang w:val="pt-BR"/>
        </w:rPr>
      </w:pPr>
      <w:r w:rsidRPr="003775E0">
        <w:rPr>
          <w:b/>
          <w:bCs/>
          <w:i/>
          <w:iCs/>
          <w:color w:val="000000"/>
          <w:spacing w:val="-4"/>
          <w:sz w:val="28"/>
          <w:szCs w:val="28"/>
          <w:lang w:val="pt-BR"/>
        </w:rPr>
        <w:t>c</w:t>
      </w:r>
      <w:r w:rsidR="008D78AA" w:rsidRPr="003775E0">
        <w:rPr>
          <w:b/>
          <w:bCs/>
          <w:i/>
          <w:iCs/>
          <w:color w:val="000000"/>
          <w:spacing w:val="-4"/>
          <w:sz w:val="28"/>
          <w:szCs w:val="28"/>
          <w:lang w:val="pt-BR"/>
        </w:rPr>
        <w:t xml:space="preserve">. Các cuộc thi khác: </w:t>
      </w:r>
    </w:p>
    <w:p w:rsidR="003F058E" w:rsidRPr="003F058E" w:rsidRDefault="003F058E" w:rsidP="008D78AA">
      <w:pPr>
        <w:spacing w:before="60" w:after="60"/>
        <w:ind w:firstLine="720"/>
        <w:jc w:val="both"/>
        <w:rPr>
          <w:bCs/>
          <w:i/>
          <w:iCs/>
          <w:color w:val="000000"/>
          <w:spacing w:val="-4"/>
          <w:sz w:val="28"/>
          <w:szCs w:val="28"/>
          <w:lang w:val="pt-BR"/>
        </w:rPr>
      </w:pPr>
      <w:r w:rsidRPr="003F058E">
        <w:rPr>
          <w:bCs/>
          <w:i/>
          <w:iCs/>
          <w:color w:val="000000"/>
          <w:spacing w:val="-4"/>
          <w:sz w:val="28"/>
          <w:szCs w:val="28"/>
          <w:lang w:val="pt-BR"/>
        </w:rPr>
        <w:t>- Thi tài năng sứ nhãn.</w:t>
      </w:r>
    </w:p>
    <w:p w:rsidR="003F058E" w:rsidRPr="003F058E" w:rsidRDefault="003F058E" w:rsidP="008D78AA">
      <w:pPr>
        <w:spacing w:before="60" w:after="60"/>
        <w:ind w:firstLine="720"/>
        <w:jc w:val="both"/>
        <w:rPr>
          <w:bCs/>
          <w:color w:val="000000"/>
          <w:spacing w:val="-4"/>
          <w:sz w:val="28"/>
          <w:szCs w:val="28"/>
          <w:lang w:val="pt-BR"/>
        </w:rPr>
      </w:pPr>
      <w:r w:rsidRPr="003F058E">
        <w:rPr>
          <w:bCs/>
          <w:i/>
          <w:iCs/>
          <w:color w:val="000000"/>
          <w:spacing w:val="-4"/>
          <w:sz w:val="28"/>
          <w:szCs w:val="28"/>
          <w:lang w:val="pt-BR"/>
        </w:rPr>
        <w:t>- Thi sáng tạo khoa học trẻ cấp tỉnh</w:t>
      </w:r>
    </w:p>
    <w:p w:rsidR="008D78AA" w:rsidRPr="003775E0" w:rsidRDefault="008D78AA" w:rsidP="008D78AA">
      <w:pPr>
        <w:spacing w:before="60" w:after="60"/>
        <w:ind w:firstLine="720"/>
        <w:jc w:val="both"/>
        <w:rPr>
          <w:color w:val="000000"/>
          <w:sz w:val="28"/>
          <w:szCs w:val="28"/>
          <w:lang w:val="pt-BR"/>
        </w:rPr>
      </w:pPr>
      <w:r w:rsidRPr="003775E0">
        <w:rPr>
          <w:color w:val="000000"/>
          <w:sz w:val="28"/>
          <w:szCs w:val="28"/>
          <w:lang w:val="pt-BR"/>
        </w:rPr>
        <w:t>- Thi Tin học trẻ cấp tỉnh, cấp huyện;</w:t>
      </w:r>
    </w:p>
    <w:p w:rsidR="008D78AA" w:rsidRPr="003775E0" w:rsidRDefault="008D78AA" w:rsidP="008D78AA">
      <w:pPr>
        <w:spacing w:before="60" w:after="60"/>
        <w:ind w:firstLine="720"/>
        <w:jc w:val="both"/>
        <w:rPr>
          <w:color w:val="000000"/>
          <w:sz w:val="28"/>
          <w:szCs w:val="28"/>
          <w:lang w:val="pt-BR"/>
        </w:rPr>
      </w:pPr>
      <w:r w:rsidRPr="003775E0">
        <w:rPr>
          <w:color w:val="000000"/>
          <w:sz w:val="28"/>
          <w:szCs w:val="28"/>
          <w:lang w:val="pt-BR"/>
        </w:rPr>
        <w:t>+ Cấp huyện: Học sinh dự thi 01, dự kiến đạt 01 giải.</w:t>
      </w:r>
    </w:p>
    <w:p w:rsidR="008D78AA" w:rsidRPr="003775E0" w:rsidRDefault="008D78AA" w:rsidP="008D78AA">
      <w:pPr>
        <w:spacing w:before="60" w:after="60"/>
        <w:ind w:firstLine="720"/>
        <w:jc w:val="both"/>
        <w:rPr>
          <w:color w:val="000000"/>
          <w:sz w:val="28"/>
          <w:szCs w:val="28"/>
          <w:lang w:val="pt-BR"/>
        </w:rPr>
      </w:pPr>
      <w:r w:rsidRPr="003775E0">
        <w:rPr>
          <w:color w:val="000000"/>
          <w:sz w:val="28"/>
          <w:szCs w:val="28"/>
          <w:lang w:val="pt-BR"/>
        </w:rPr>
        <w:lastRenderedPageBreak/>
        <w:t xml:space="preserve">- Thi giai điệu tuổi hồng: </w:t>
      </w:r>
    </w:p>
    <w:p w:rsidR="008D78AA" w:rsidRPr="003775E0" w:rsidRDefault="008D78AA" w:rsidP="008D78AA">
      <w:pPr>
        <w:spacing w:before="60" w:after="60"/>
        <w:ind w:firstLine="720"/>
        <w:jc w:val="both"/>
        <w:rPr>
          <w:color w:val="000000"/>
          <w:sz w:val="28"/>
          <w:szCs w:val="28"/>
          <w:lang w:val="pt-BR"/>
        </w:rPr>
      </w:pPr>
      <w:r w:rsidRPr="003775E0">
        <w:rPr>
          <w:color w:val="000000"/>
          <w:sz w:val="28"/>
          <w:szCs w:val="28"/>
          <w:lang w:val="pt-BR"/>
        </w:rPr>
        <w:t xml:space="preserve">+ Cấp huyện: 01 giải </w:t>
      </w:r>
    </w:p>
    <w:p w:rsidR="008D78AA" w:rsidRPr="003775E0" w:rsidRDefault="008D78AA" w:rsidP="008D78AA">
      <w:pPr>
        <w:spacing w:before="60" w:after="60"/>
        <w:jc w:val="both"/>
        <w:rPr>
          <w:color w:val="000000"/>
          <w:sz w:val="28"/>
          <w:szCs w:val="28"/>
          <w:lang w:val="pt-BR"/>
        </w:rPr>
      </w:pPr>
      <w:r w:rsidRPr="003775E0">
        <w:rPr>
          <w:color w:val="000000"/>
          <w:sz w:val="28"/>
          <w:szCs w:val="28"/>
          <w:lang w:val="pt-BR"/>
        </w:rPr>
        <w:tab/>
        <w:t xml:space="preserve">- Thi vẽ tranh </w:t>
      </w:r>
    </w:p>
    <w:p w:rsidR="00DD58D3" w:rsidRPr="00C8511E" w:rsidRDefault="00DD58D3" w:rsidP="00DD58D3">
      <w:pPr>
        <w:jc w:val="both"/>
        <w:rPr>
          <w:b/>
          <w:i/>
          <w:sz w:val="28"/>
          <w:szCs w:val="28"/>
          <w:lang w:val="vi-VN"/>
        </w:rPr>
      </w:pPr>
      <w:r w:rsidRPr="00C8511E">
        <w:rPr>
          <w:b/>
          <w:i/>
          <w:sz w:val="28"/>
          <w:szCs w:val="28"/>
          <w:lang w:val="vi-VN"/>
        </w:rPr>
        <w:t>2.Chỉ tiêu về danh hiệu thi đua.</w:t>
      </w:r>
    </w:p>
    <w:p w:rsidR="00DD58D3" w:rsidRPr="00C8511E" w:rsidRDefault="00DD58D3" w:rsidP="00642CA3">
      <w:pPr>
        <w:widowControl/>
        <w:numPr>
          <w:ilvl w:val="0"/>
          <w:numId w:val="45"/>
        </w:numPr>
        <w:tabs>
          <w:tab w:val="left" w:pos="520"/>
        </w:tabs>
        <w:autoSpaceDE/>
        <w:autoSpaceDN/>
        <w:spacing w:line="276" w:lineRule="auto"/>
        <w:ind w:left="520" w:hanging="148"/>
        <w:rPr>
          <w:sz w:val="28"/>
          <w:szCs w:val="28"/>
          <w:lang w:val="vi-VN"/>
        </w:rPr>
      </w:pPr>
      <w:r w:rsidRPr="00C8511E">
        <w:rPr>
          <w:sz w:val="28"/>
          <w:szCs w:val="28"/>
          <w:lang w:val="vi-VN"/>
        </w:rPr>
        <w:t xml:space="preserve">Trường phấn đấu danh hiệu: TT LĐXS </w:t>
      </w:r>
    </w:p>
    <w:p w:rsidR="00DD58D3" w:rsidRDefault="00DD58D3" w:rsidP="00642CA3">
      <w:pPr>
        <w:widowControl/>
        <w:numPr>
          <w:ilvl w:val="0"/>
          <w:numId w:val="45"/>
        </w:numPr>
        <w:tabs>
          <w:tab w:val="left" w:pos="520"/>
        </w:tabs>
        <w:autoSpaceDE/>
        <w:autoSpaceDN/>
        <w:spacing w:line="276" w:lineRule="auto"/>
        <w:ind w:left="520" w:hanging="148"/>
        <w:rPr>
          <w:sz w:val="28"/>
          <w:szCs w:val="28"/>
        </w:rPr>
      </w:pPr>
      <w:r w:rsidRPr="00C8511E">
        <w:rPr>
          <w:sz w:val="28"/>
          <w:szCs w:val="28"/>
        </w:rPr>
        <w:t>CSTĐ</w:t>
      </w:r>
      <w:r w:rsidR="008733F8" w:rsidRPr="00C8511E">
        <w:rPr>
          <w:sz w:val="28"/>
          <w:szCs w:val="28"/>
        </w:rPr>
        <w:t>CS:</w:t>
      </w:r>
      <w:r w:rsidRPr="00C8511E">
        <w:rPr>
          <w:sz w:val="28"/>
          <w:szCs w:val="28"/>
        </w:rPr>
        <w:t xml:space="preserve"> 2 – 3 đồng chí.</w:t>
      </w:r>
    </w:p>
    <w:p w:rsidR="000102A4" w:rsidRPr="00C8511E" w:rsidRDefault="000102A4" w:rsidP="000102A4">
      <w:pPr>
        <w:widowControl/>
        <w:numPr>
          <w:ilvl w:val="0"/>
          <w:numId w:val="45"/>
        </w:numPr>
        <w:tabs>
          <w:tab w:val="left" w:pos="520"/>
        </w:tabs>
        <w:autoSpaceDE/>
        <w:autoSpaceDN/>
        <w:spacing w:line="276" w:lineRule="auto"/>
        <w:ind w:left="520" w:hanging="148"/>
        <w:rPr>
          <w:sz w:val="28"/>
          <w:szCs w:val="28"/>
        </w:rPr>
      </w:pPr>
      <w:r w:rsidRPr="00C8511E">
        <w:rPr>
          <w:sz w:val="28"/>
          <w:szCs w:val="28"/>
        </w:rPr>
        <w:t xml:space="preserve">Bằng khen CT UBND </w:t>
      </w:r>
      <w:r>
        <w:rPr>
          <w:sz w:val="28"/>
          <w:szCs w:val="28"/>
        </w:rPr>
        <w:t>tỉnh</w:t>
      </w:r>
      <w:r w:rsidRPr="00C8511E">
        <w:rPr>
          <w:sz w:val="28"/>
          <w:szCs w:val="28"/>
        </w:rPr>
        <w:t>:01 đồng chí</w:t>
      </w:r>
    </w:p>
    <w:p w:rsidR="00DD58D3" w:rsidRPr="00C8511E" w:rsidRDefault="00DD58D3" w:rsidP="00642CA3">
      <w:pPr>
        <w:widowControl/>
        <w:numPr>
          <w:ilvl w:val="0"/>
          <w:numId w:val="45"/>
        </w:numPr>
        <w:tabs>
          <w:tab w:val="left" w:pos="520"/>
        </w:tabs>
        <w:autoSpaceDE/>
        <w:autoSpaceDN/>
        <w:spacing w:line="276" w:lineRule="auto"/>
        <w:ind w:left="520" w:hanging="148"/>
        <w:rPr>
          <w:sz w:val="28"/>
          <w:szCs w:val="28"/>
        </w:rPr>
      </w:pPr>
      <w:r w:rsidRPr="00C8511E">
        <w:rPr>
          <w:sz w:val="28"/>
          <w:szCs w:val="28"/>
        </w:rPr>
        <w:t xml:space="preserve"> Bằng khen CT UBND huyện</w:t>
      </w:r>
      <w:r w:rsidR="008733F8" w:rsidRPr="00C8511E">
        <w:rPr>
          <w:sz w:val="28"/>
          <w:szCs w:val="28"/>
        </w:rPr>
        <w:t>:0</w:t>
      </w:r>
      <w:r w:rsidRPr="00C8511E">
        <w:rPr>
          <w:sz w:val="28"/>
          <w:szCs w:val="28"/>
        </w:rPr>
        <w:t>1 đồng chí</w:t>
      </w:r>
    </w:p>
    <w:p w:rsidR="00DD58D3" w:rsidRPr="00C8511E" w:rsidRDefault="00DD58D3" w:rsidP="00642CA3">
      <w:pPr>
        <w:widowControl/>
        <w:numPr>
          <w:ilvl w:val="0"/>
          <w:numId w:val="45"/>
        </w:numPr>
        <w:tabs>
          <w:tab w:val="left" w:pos="520"/>
        </w:tabs>
        <w:autoSpaceDE/>
        <w:autoSpaceDN/>
        <w:spacing w:line="276" w:lineRule="auto"/>
        <w:ind w:left="520" w:hanging="148"/>
        <w:rPr>
          <w:sz w:val="28"/>
          <w:szCs w:val="28"/>
        </w:rPr>
      </w:pPr>
      <w:r w:rsidRPr="00C8511E">
        <w:rPr>
          <w:sz w:val="28"/>
          <w:szCs w:val="28"/>
        </w:rPr>
        <w:t xml:space="preserve"> Bằng khen của giám đốc sở GD&amp;ĐT</w:t>
      </w:r>
      <w:r w:rsidR="008733F8" w:rsidRPr="00C8511E">
        <w:rPr>
          <w:sz w:val="28"/>
          <w:szCs w:val="28"/>
        </w:rPr>
        <w:t>:0</w:t>
      </w:r>
      <w:r w:rsidRPr="00C8511E">
        <w:rPr>
          <w:sz w:val="28"/>
          <w:szCs w:val="28"/>
        </w:rPr>
        <w:t>1 đồng chí.</w:t>
      </w:r>
    </w:p>
    <w:p w:rsidR="00DD58D3" w:rsidRPr="00C8511E" w:rsidRDefault="00DD58D3" w:rsidP="00642CA3">
      <w:pPr>
        <w:widowControl/>
        <w:numPr>
          <w:ilvl w:val="0"/>
          <w:numId w:val="45"/>
        </w:numPr>
        <w:tabs>
          <w:tab w:val="left" w:pos="520"/>
        </w:tabs>
        <w:autoSpaceDE/>
        <w:autoSpaceDN/>
        <w:spacing w:line="276" w:lineRule="auto"/>
        <w:ind w:left="520" w:hanging="148"/>
        <w:rPr>
          <w:sz w:val="28"/>
          <w:szCs w:val="28"/>
        </w:rPr>
      </w:pPr>
      <w:r w:rsidRPr="00C8511E">
        <w:rPr>
          <w:sz w:val="28"/>
          <w:szCs w:val="28"/>
        </w:rPr>
        <w:t>Giáo viên giỏi huyện</w:t>
      </w:r>
      <w:r w:rsidR="008733F8" w:rsidRPr="00C8511E">
        <w:rPr>
          <w:sz w:val="28"/>
          <w:szCs w:val="28"/>
        </w:rPr>
        <w:t>:04</w:t>
      </w:r>
      <w:r w:rsidRPr="00C8511E">
        <w:rPr>
          <w:sz w:val="28"/>
          <w:szCs w:val="28"/>
        </w:rPr>
        <w:t xml:space="preserve"> đồng chí</w:t>
      </w:r>
    </w:p>
    <w:p w:rsidR="00DD58D3" w:rsidRPr="00C8511E" w:rsidRDefault="00DD58D3" w:rsidP="00642CA3">
      <w:pPr>
        <w:widowControl/>
        <w:numPr>
          <w:ilvl w:val="0"/>
          <w:numId w:val="45"/>
        </w:numPr>
        <w:tabs>
          <w:tab w:val="left" w:pos="520"/>
        </w:tabs>
        <w:autoSpaceDE/>
        <w:autoSpaceDN/>
        <w:spacing w:line="276" w:lineRule="auto"/>
        <w:ind w:left="520" w:hanging="148"/>
        <w:rPr>
          <w:sz w:val="28"/>
          <w:szCs w:val="28"/>
        </w:rPr>
      </w:pPr>
      <w:r w:rsidRPr="00C8511E">
        <w:rPr>
          <w:sz w:val="28"/>
          <w:szCs w:val="28"/>
        </w:rPr>
        <w:t xml:space="preserve"> Giáo viên giỏi tỉnh</w:t>
      </w:r>
      <w:r w:rsidR="008733F8" w:rsidRPr="00C8511E">
        <w:rPr>
          <w:sz w:val="28"/>
          <w:szCs w:val="28"/>
        </w:rPr>
        <w:t>:0</w:t>
      </w:r>
      <w:r w:rsidRPr="00C8511E">
        <w:rPr>
          <w:sz w:val="28"/>
          <w:szCs w:val="28"/>
        </w:rPr>
        <w:t>1 đồng chí.</w:t>
      </w:r>
    </w:p>
    <w:p w:rsidR="00DD58D3" w:rsidRPr="00C8511E" w:rsidRDefault="00DD58D3" w:rsidP="00642CA3">
      <w:pPr>
        <w:widowControl/>
        <w:numPr>
          <w:ilvl w:val="0"/>
          <w:numId w:val="45"/>
        </w:numPr>
        <w:tabs>
          <w:tab w:val="left" w:pos="520"/>
        </w:tabs>
        <w:autoSpaceDE/>
        <w:autoSpaceDN/>
        <w:spacing w:line="276" w:lineRule="auto"/>
        <w:ind w:left="520" w:hanging="148"/>
        <w:rPr>
          <w:sz w:val="28"/>
          <w:szCs w:val="28"/>
        </w:rPr>
      </w:pPr>
      <w:r w:rsidRPr="00C8511E">
        <w:rPr>
          <w:sz w:val="28"/>
          <w:szCs w:val="28"/>
        </w:rPr>
        <w:t xml:space="preserve">Công đoàn: Vững mạnh, đề nghị </w:t>
      </w:r>
      <w:r w:rsidR="000102A4">
        <w:rPr>
          <w:sz w:val="28"/>
          <w:szCs w:val="28"/>
        </w:rPr>
        <w:t xml:space="preserve">tổng </w:t>
      </w:r>
      <w:r w:rsidRPr="00C8511E">
        <w:rPr>
          <w:sz w:val="28"/>
          <w:szCs w:val="28"/>
        </w:rPr>
        <w:t xml:space="preserve">LĐLĐ tặng </w:t>
      </w:r>
      <w:r w:rsidR="000102A4">
        <w:rPr>
          <w:sz w:val="28"/>
          <w:szCs w:val="28"/>
        </w:rPr>
        <w:t>bằng</w:t>
      </w:r>
      <w:r w:rsidRPr="00C8511E">
        <w:rPr>
          <w:sz w:val="28"/>
          <w:szCs w:val="28"/>
        </w:rPr>
        <w:t xml:space="preserve"> khen.</w:t>
      </w:r>
    </w:p>
    <w:p w:rsidR="00DD58D3" w:rsidRPr="00C8511E" w:rsidRDefault="00DD58D3" w:rsidP="00642CA3">
      <w:pPr>
        <w:widowControl/>
        <w:numPr>
          <w:ilvl w:val="0"/>
          <w:numId w:val="45"/>
        </w:numPr>
        <w:tabs>
          <w:tab w:val="left" w:pos="520"/>
        </w:tabs>
        <w:autoSpaceDE/>
        <w:autoSpaceDN/>
        <w:spacing w:line="276" w:lineRule="auto"/>
        <w:ind w:left="520" w:hanging="148"/>
        <w:rPr>
          <w:sz w:val="28"/>
          <w:szCs w:val="28"/>
        </w:rPr>
      </w:pPr>
      <w:r w:rsidRPr="00C8511E">
        <w:rPr>
          <w:sz w:val="28"/>
          <w:szCs w:val="28"/>
        </w:rPr>
        <w:t xml:space="preserve"> Đoàn đội: Vững mạnh, đề nghị HĐĐ tỉnh tặng giấy khen</w:t>
      </w:r>
    </w:p>
    <w:p w:rsidR="00DD58D3" w:rsidRPr="00C8511E" w:rsidRDefault="00DD58D3" w:rsidP="00DD58D3">
      <w:pPr>
        <w:tabs>
          <w:tab w:val="left" w:pos="1857"/>
        </w:tabs>
        <w:spacing w:line="276" w:lineRule="auto"/>
        <w:ind w:right="613"/>
        <w:rPr>
          <w:b/>
          <w:i/>
          <w:sz w:val="28"/>
          <w:szCs w:val="28"/>
        </w:rPr>
      </w:pPr>
      <w:r w:rsidRPr="00C8511E">
        <w:rPr>
          <w:b/>
          <w:i/>
          <w:sz w:val="28"/>
          <w:szCs w:val="28"/>
        </w:rPr>
        <w:t xml:space="preserve">3. Chỉ tiêu phổ cập GD-XMC: </w:t>
      </w:r>
    </w:p>
    <w:p w:rsidR="00DD58D3" w:rsidRPr="00C8511E" w:rsidRDefault="00DD58D3" w:rsidP="00DD58D3">
      <w:pPr>
        <w:tabs>
          <w:tab w:val="left" w:pos="1857"/>
        </w:tabs>
        <w:spacing w:line="276" w:lineRule="auto"/>
        <w:ind w:right="613"/>
        <w:rPr>
          <w:i/>
          <w:sz w:val="28"/>
          <w:szCs w:val="28"/>
        </w:rPr>
      </w:pPr>
      <w:r w:rsidRPr="00C8511E">
        <w:rPr>
          <w:sz w:val="28"/>
          <w:szCs w:val="28"/>
        </w:rPr>
        <w:t xml:space="preserve">      - Phấn đấu giữ vững đạt chuẩn phổ cập giáo dục THCS mức độ 3</w:t>
      </w:r>
    </w:p>
    <w:p w:rsidR="00DD58D3" w:rsidRPr="00C8511E" w:rsidRDefault="00DD58D3" w:rsidP="00DD58D3">
      <w:pPr>
        <w:tabs>
          <w:tab w:val="left" w:pos="1857"/>
        </w:tabs>
        <w:spacing w:line="276" w:lineRule="auto"/>
        <w:ind w:right="613"/>
        <w:rPr>
          <w:b/>
          <w:i/>
          <w:sz w:val="28"/>
          <w:szCs w:val="28"/>
        </w:rPr>
      </w:pPr>
      <w:r w:rsidRPr="00C8511E">
        <w:rPr>
          <w:b/>
          <w:i/>
          <w:sz w:val="28"/>
          <w:szCs w:val="28"/>
        </w:rPr>
        <w:t>4. Trường chuẩn Quốc gia, KĐCL.</w:t>
      </w:r>
    </w:p>
    <w:p w:rsidR="00DD58D3" w:rsidRPr="00C8511E" w:rsidRDefault="00DD58D3" w:rsidP="00DD58D3">
      <w:pPr>
        <w:tabs>
          <w:tab w:val="left" w:pos="1857"/>
        </w:tabs>
        <w:spacing w:line="276" w:lineRule="auto"/>
        <w:ind w:right="613"/>
        <w:rPr>
          <w:sz w:val="28"/>
          <w:szCs w:val="28"/>
        </w:rPr>
      </w:pPr>
      <w:r w:rsidRPr="00C8511E">
        <w:rPr>
          <w:sz w:val="28"/>
          <w:szCs w:val="28"/>
        </w:rPr>
        <w:t xml:space="preserve">      -  Nâng mức KĐCL lên mức 3 </w:t>
      </w:r>
      <w:r w:rsidR="00B85D96">
        <w:rPr>
          <w:sz w:val="28"/>
          <w:szCs w:val="28"/>
        </w:rPr>
        <w:t>vào</w:t>
      </w:r>
      <w:r w:rsidRPr="00C8511E">
        <w:rPr>
          <w:sz w:val="28"/>
          <w:szCs w:val="28"/>
        </w:rPr>
        <w:t xml:space="preserve"> năm 202</w:t>
      </w:r>
      <w:r w:rsidR="00B85D96">
        <w:rPr>
          <w:sz w:val="28"/>
          <w:szCs w:val="28"/>
        </w:rPr>
        <w:t>7</w:t>
      </w:r>
      <w:r w:rsidRPr="00C8511E">
        <w:rPr>
          <w:sz w:val="28"/>
          <w:szCs w:val="28"/>
        </w:rPr>
        <w:t>.</w:t>
      </w:r>
    </w:p>
    <w:p w:rsidR="009E50E1" w:rsidRPr="00C8511E" w:rsidRDefault="003B0A1F" w:rsidP="007574ED">
      <w:pPr>
        <w:pStyle w:val="Heading1"/>
        <w:tabs>
          <w:tab w:val="left" w:pos="1266"/>
        </w:tabs>
        <w:spacing w:line="276" w:lineRule="auto"/>
        <w:ind w:left="0" w:firstLine="0"/>
        <w:jc w:val="left"/>
        <w:rPr>
          <w:sz w:val="28"/>
          <w:szCs w:val="28"/>
        </w:rPr>
      </w:pPr>
      <w:r w:rsidRPr="00C8511E">
        <w:rPr>
          <w:sz w:val="28"/>
          <w:szCs w:val="28"/>
        </w:rPr>
        <w:t xml:space="preserve">  III. </w:t>
      </w:r>
      <w:r w:rsidR="002A3443" w:rsidRPr="00C8511E">
        <w:rPr>
          <w:sz w:val="28"/>
          <w:szCs w:val="28"/>
        </w:rPr>
        <w:t>CÁC NHIỆM VỤ CỤ THỂ VÀ CÁC GIẢI PHÁP THỰCHIỆN</w:t>
      </w:r>
    </w:p>
    <w:p w:rsidR="00CD4B88" w:rsidRPr="00C8511E" w:rsidRDefault="00CD4B88" w:rsidP="007574ED">
      <w:pPr>
        <w:pStyle w:val="Default"/>
        <w:spacing w:line="276" w:lineRule="auto"/>
        <w:jc w:val="both"/>
        <w:rPr>
          <w:sz w:val="28"/>
          <w:szCs w:val="28"/>
        </w:rPr>
      </w:pPr>
      <w:r w:rsidRPr="00C8511E">
        <w:rPr>
          <w:b/>
          <w:bCs/>
          <w:sz w:val="28"/>
          <w:szCs w:val="28"/>
        </w:rPr>
        <w:t xml:space="preserve">       1. Tiếp tục thực hiện các biện pháp phòng, chống </w:t>
      </w:r>
      <w:r w:rsidR="00B85D96">
        <w:rPr>
          <w:b/>
          <w:bCs/>
          <w:sz w:val="28"/>
          <w:szCs w:val="28"/>
        </w:rPr>
        <w:t xml:space="preserve">các </w:t>
      </w:r>
      <w:r w:rsidR="00293A30">
        <w:rPr>
          <w:b/>
          <w:bCs/>
          <w:sz w:val="28"/>
          <w:szCs w:val="28"/>
        </w:rPr>
        <w:t xml:space="preserve">loại </w:t>
      </w:r>
      <w:r w:rsidR="00B85D96">
        <w:rPr>
          <w:b/>
          <w:bCs/>
          <w:sz w:val="28"/>
          <w:szCs w:val="28"/>
        </w:rPr>
        <w:t xml:space="preserve">dịch bệnh </w:t>
      </w:r>
      <w:r w:rsidRPr="00C8511E">
        <w:rPr>
          <w:b/>
          <w:bCs/>
          <w:sz w:val="28"/>
          <w:szCs w:val="28"/>
        </w:rPr>
        <w:t xml:space="preserve">trong </w:t>
      </w:r>
      <w:r w:rsidR="00B85D96">
        <w:rPr>
          <w:b/>
          <w:bCs/>
          <w:sz w:val="28"/>
          <w:szCs w:val="28"/>
        </w:rPr>
        <w:t xml:space="preserve">nhà </w:t>
      </w:r>
      <w:r w:rsidRPr="00C8511E">
        <w:rPr>
          <w:b/>
          <w:bCs/>
          <w:sz w:val="28"/>
          <w:szCs w:val="28"/>
        </w:rPr>
        <w:t>trường</w:t>
      </w:r>
      <w:r w:rsidR="00B85D96">
        <w:rPr>
          <w:b/>
          <w:bCs/>
          <w:sz w:val="28"/>
          <w:szCs w:val="28"/>
        </w:rPr>
        <w:t>.</w:t>
      </w:r>
    </w:p>
    <w:p w:rsidR="00B85D96" w:rsidRDefault="00CD4B88" w:rsidP="00CD4B88">
      <w:pPr>
        <w:pStyle w:val="Default"/>
        <w:spacing w:line="276" w:lineRule="auto"/>
        <w:jc w:val="both"/>
        <w:rPr>
          <w:sz w:val="28"/>
          <w:szCs w:val="28"/>
        </w:rPr>
      </w:pPr>
      <w:r w:rsidRPr="00C8511E">
        <w:rPr>
          <w:sz w:val="28"/>
          <w:szCs w:val="28"/>
        </w:rPr>
        <w:t xml:space="preserve">          Phối hợp chặt chẽ với ngành Y tế tại địa phương để</w:t>
      </w:r>
      <w:r w:rsidR="00293A30">
        <w:rPr>
          <w:sz w:val="28"/>
          <w:szCs w:val="28"/>
        </w:rPr>
        <w:t xml:space="preserve"> tuyên truyền,</w:t>
      </w:r>
      <w:r w:rsidRPr="00C8511E">
        <w:rPr>
          <w:sz w:val="28"/>
          <w:szCs w:val="28"/>
        </w:rPr>
        <w:t xml:space="preserve"> hướng dẫn, triển khai thực hiện hiệu quả các biện pháp phòng, chống </w:t>
      </w:r>
      <w:r w:rsidR="00B85D96">
        <w:rPr>
          <w:sz w:val="28"/>
          <w:szCs w:val="28"/>
        </w:rPr>
        <w:t xml:space="preserve">các loại dịch bệnh </w:t>
      </w:r>
      <w:r w:rsidR="00293A30">
        <w:rPr>
          <w:sz w:val="28"/>
          <w:szCs w:val="28"/>
        </w:rPr>
        <w:t xml:space="preserve">trong nhà trường </w:t>
      </w:r>
      <w:r w:rsidRPr="00C8511E">
        <w:rPr>
          <w:sz w:val="28"/>
          <w:szCs w:val="28"/>
        </w:rPr>
        <w:t>đảm bảo an toàn cho giáo viên và học sinh</w:t>
      </w:r>
      <w:r w:rsidR="00B85D96">
        <w:rPr>
          <w:sz w:val="28"/>
          <w:szCs w:val="28"/>
        </w:rPr>
        <w:t>.</w:t>
      </w:r>
    </w:p>
    <w:p w:rsidR="00CD4B88" w:rsidRPr="00C8511E" w:rsidRDefault="00CD4B88" w:rsidP="00CD4B88">
      <w:pPr>
        <w:pStyle w:val="Default"/>
        <w:spacing w:line="276" w:lineRule="auto"/>
        <w:jc w:val="both"/>
        <w:rPr>
          <w:color w:val="auto"/>
          <w:sz w:val="28"/>
          <w:szCs w:val="28"/>
        </w:rPr>
      </w:pPr>
      <w:r w:rsidRPr="00C8511E">
        <w:rPr>
          <w:sz w:val="28"/>
          <w:szCs w:val="28"/>
        </w:rPr>
        <w:t xml:space="preserve">          Bảo đảm cơ sở vật chất, trang thiết  bị y tế, vệ sinh môi trường trong trường học và các phương án bảo đảm sức khỏe cho học sinh, nhân viên, giáo viên, cán bộ quản lí; thường xuyên rà soát, bổ sung kịp thời các vật dụng cần thiết để bảo đảm an toàn khi học sinh học tập tại trường. </w:t>
      </w:r>
    </w:p>
    <w:p w:rsidR="00CD4B88" w:rsidRPr="00C8511E" w:rsidRDefault="00CD4B88" w:rsidP="00CD4B88">
      <w:pPr>
        <w:pStyle w:val="Default"/>
        <w:spacing w:line="276" w:lineRule="auto"/>
        <w:jc w:val="both"/>
        <w:rPr>
          <w:b/>
          <w:sz w:val="28"/>
          <w:szCs w:val="28"/>
        </w:rPr>
      </w:pPr>
      <w:r w:rsidRPr="00C8511E">
        <w:rPr>
          <w:b/>
          <w:sz w:val="28"/>
          <w:szCs w:val="28"/>
        </w:rPr>
        <w:t xml:space="preserve">     2.Trường, lớp;cơ sở vật chất, thiết bị dạy học; đầu tư xây dựng trường chuẩn Quốcgia.</w:t>
      </w:r>
    </w:p>
    <w:p w:rsidR="00CD4B88" w:rsidRPr="00C8511E" w:rsidRDefault="00CD4B88" w:rsidP="008A2406">
      <w:pPr>
        <w:pStyle w:val="Heading2"/>
        <w:tabs>
          <w:tab w:val="left" w:pos="1850"/>
        </w:tabs>
        <w:spacing w:before="1"/>
        <w:ind w:left="0" w:right="270"/>
        <w:jc w:val="both"/>
        <w:rPr>
          <w:sz w:val="28"/>
          <w:szCs w:val="28"/>
        </w:rPr>
      </w:pPr>
      <w:r w:rsidRPr="00C8511E">
        <w:rPr>
          <w:sz w:val="28"/>
          <w:szCs w:val="28"/>
        </w:rPr>
        <w:t xml:space="preserve">  2.1. Trường,lớp</w:t>
      </w:r>
    </w:p>
    <w:p w:rsidR="00CD4B88" w:rsidRPr="00695FA6" w:rsidRDefault="00CD4B88" w:rsidP="00695FA6">
      <w:pPr>
        <w:pStyle w:val="BodyText"/>
        <w:spacing w:before="54" w:line="276" w:lineRule="auto"/>
        <w:ind w:firstLine="0"/>
        <w:rPr>
          <w:sz w:val="28"/>
          <w:szCs w:val="28"/>
        </w:rPr>
      </w:pPr>
      <w:r w:rsidRPr="00695FA6">
        <w:rPr>
          <w:sz w:val="28"/>
          <w:szCs w:val="28"/>
        </w:rPr>
        <w:t xml:space="preserve"> </w:t>
      </w:r>
      <w:r w:rsidR="00422801" w:rsidRPr="00695FA6">
        <w:rPr>
          <w:sz w:val="28"/>
          <w:szCs w:val="28"/>
        </w:rPr>
        <w:t xml:space="preserve">       </w:t>
      </w:r>
      <w:r w:rsidRPr="00695FA6">
        <w:rPr>
          <w:sz w:val="28"/>
          <w:szCs w:val="28"/>
        </w:rPr>
        <w:t xml:space="preserve">Tiếp tục tham mưu với Đảng ủy, UBND xã hoàn thiện các cơ sở vật chất trang thiết bị </w:t>
      </w:r>
      <w:r w:rsidR="001A7FE5">
        <w:rPr>
          <w:sz w:val="28"/>
          <w:szCs w:val="28"/>
        </w:rPr>
        <w:t>còn thiếu và xuống cấp; bổ sung các thiết bị</w:t>
      </w:r>
      <w:r w:rsidRPr="00695FA6">
        <w:rPr>
          <w:sz w:val="28"/>
          <w:szCs w:val="28"/>
        </w:rPr>
        <w:t xml:space="preserve"> </w:t>
      </w:r>
      <w:r w:rsidR="001A7FE5">
        <w:rPr>
          <w:sz w:val="28"/>
          <w:szCs w:val="28"/>
        </w:rPr>
        <w:t>bên trong các</w:t>
      </w:r>
      <w:r w:rsidRPr="00695FA6">
        <w:rPr>
          <w:sz w:val="28"/>
          <w:szCs w:val="28"/>
        </w:rPr>
        <w:t xml:space="preserve"> phòng học</w:t>
      </w:r>
      <w:r w:rsidR="001A7FE5">
        <w:rPr>
          <w:sz w:val="28"/>
          <w:szCs w:val="28"/>
        </w:rPr>
        <w:t>,</w:t>
      </w:r>
      <w:r w:rsidRPr="00695FA6">
        <w:rPr>
          <w:sz w:val="28"/>
          <w:szCs w:val="28"/>
        </w:rPr>
        <w:t xml:space="preserve"> khối phòng bộ môn, phòng chức năng</w:t>
      </w:r>
      <w:r w:rsidR="001A7FE5">
        <w:rPr>
          <w:sz w:val="28"/>
          <w:szCs w:val="28"/>
        </w:rPr>
        <w:t>;</w:t>
      </w:r>
      <w:r w:rsidRPr="00695FA6">
        <w:rPr>
          <w:sz w:val="28"/>
          <w:szCs w:val="28"/>
        </w:rPr>
        <w:t xml:space="preserve"> duy trì </w:t>
      </w:r>
      <w:r w:rsidR="001A7FE5">
        <w:rPr>
          <w:sz w:val="28"/>
          <w:szCs w:val="28"/>
        </w:rPr>
        <w:t>tốt sĩ</w:t>
      </w:r>
      <w:r w:rsidRPr="00695FA6">
        <w:rPr>
          <w:sz w:val="28"/>
          <w:szCs w:val="28"/>
        </w:rPr>
        <w:t xml:space="preserve"> số các khối lớp đảm bảo theo đúng Điều lệ nhà trường; tiếp tục tham mưu với Đảng ủy kêu gọi đầu tư </w:t>
      </w:r>
      <w:r w:rsidR="008F2E67" w:rsidRPr="00695FA6">
        <w:rPr>
          <w:sz w:val="28"/>
          <w:szCs w:val="28"/>
        </w:rPr>
        <w:t>cơ sở hạ tầng</w:t>
      </w:r>
      <w:r w:rsidRPr="00695FA6">
        <w:rPr>
          <w:sz w:val="28"/>
          <w:szCs w:val="28"/>
        </w:rPr>
        <w:t>.</w:t>
      </w:r>
    </w:p>
    <w:p w:rsidR="00695FA6" w:rsidRPr="00695FA6" w:rsidRDefault="001A7FE5" w:rsidP="00695FA6">
      <w:pPr>
        <w:spacing w:line="276" w:lineRule="auto"/>
        <w:jc w:val="both"/>
        <w:rPr>
          <w:color w:val="000000"/>
          <w:sz w:val="28"/>
          <w:szCs w:val="28"/>
        </w:rPr>
      </w:pPr>
      <w:r>
        <w:rPr>
          <w:color w:val="000000"/>
          <w:sz w:val="28"/>
          <w:szCs w:val="28"/>
        </w:rPr>
        <w:t xml:space="preserve">          </w:t>
      </w:r>
      <w:r w:rsidR="00695FA6" w:rsidRPr="00695FA6">
        <w:rPr>
          <w:color w:val="000000"/>
          <w:sz w:val="28"/>
          <w:szCs w:val="28"/>
        </w:rPr>
        <w:t xml:space="preserve"> Tiếp tục rà soát và mua bổ sung các thiết bị thiết yếu theo thông tư 38/2021/ TT- BGDĐT </w:t>
      </w:r>
      <w:r w:rsidR="00695FA6">
        <w:rPr>
          <w:color w:val="000000"/>
          <w:sz w:val="28"/>
          <w:szCs w:val="28"/>
        </w:rPr>
        <w:t xml:space="preserve">ngày 30 tháng 12 năm 2021 về  </w:t>
      </w:r>
      <w:r w:rsidR="00695FA6" w:rsidRPr="00695FA6">
        <w:rPr>
          <w:color w:val="000000"/>
          <w:sz w:val="28"/>
          <w:szCs w:val="28"/>
        </w:rPr>
        <w:t>Danh mục các thiết bị tối th</w:t>
      </w:r>
      <w:r>
        <w:rPr>
          <w:color w:val="000000"/>
          <w:sz w:val="28"/>
          <w:szCs w:val="28"/>
        </w:rPr>
        <w:t>iểu đối với cấp Trung học cơ sở, đặc biệt khối lớp 8.</w:t>
      </w:r>
    </w:p>
    <w:p w:rsidR="00695FA6" w:rsidRPr="00695FA6" w:rsidRDefault="001A7FE5" w:rsidP="00695FA6">
      <w:pPr>
        <w:spacing w:line="276" w:lineRule="auto"/>
        <w:jc w:val="both"/>
        <w:rPr>
          <w:color w:val="000000"/>
          <w:sz w:val="28"/>
          <w:szCs w:val="28"/>
        </w:rPr>
      </w:pPr>
      <w:r>
        <w:rPr>
          <w:color w:val="000000"/>
          <w:sz w:val="28"/>
          <w:szCs w:val="28"/>
        </w:rPr>
        <w:t xml:space="preserve">         </w:t>
      </w:r>
      <w:r w:rsidR="00695FA6" w:rsidRPr="00695FA6">
        <w:rPr>
          <w:color w:val="000000"/>
          <w:sz w:val="28"/>
          <w:szCs w:val="28"/>
        </w:rPr>
        <w:t xml:space="preserve">Tham mưu với địa phương xây dựng thêm phòng thư viện; nhà tập đa năng; </w:t>
      </w:r>
      <w:r>
        <w:rPr>
          <w:color w:val="000000"/>
          <w:sz w:val="28"/>
          <w:szCs w:val="28"/>
        </w:rPr>
        <w:t xml:space="preserve">sửa chữa nâng cấp khu nhà hiệu bộ, </w:t>
      </w:r>
      <w:r w:rsidR="00695FA6" w:rsidRPr="00695FA6">
        <w:rPr>
          <w:color w:val="000000"/>
          <w:sz w:val="28"/>
          <w:szCs w:val="28"/>
        </w:rPr>
        <w:t xml:space="preserve">xây </w:t>
      </w:r>
      <w:r>
        <w:rPr>
          <w:color w:val="000000"/>
          <w:sz w:val="28"/>
          <w:szCs w:val="28"/>
        </w:rPr>
        <w:t xml:space="preserve">mới </w:t>
      </w:r>
      <w:r w:rsidR="00695FA6" w:rsidRPr="00695FA6">
        <w:rPr>
          <w:color w:val="000000"/>
          <w:sz w:val="28"/>
          <w:szCs w:val="28"/>
        </w:rPr>
        <w:t xml:space="preserve">các phòng học đạt chuẩn. </w:t>
      </w:r>
    </w:p>
    <w:p w:rsidR="00CD4B88" w:rsidRPr="00C8511E" w:rsidRDefault="008A2406" w:rsidP="008A2406">
      <w:pPr>
        <w:pStyle w:val="Heading2"/>
        <w:tabs>
          <w:tab w:val="left" w:pos="1281"/>
        </w:tabs>
        <w:spacing w:before="71"/>
        <w:ind w:left="0"/>
        <w:jc w:val="both"/>
        <w:rPr>
          <w:sz w:val="28"/>
          <w:szCs w:val="28"/>
        </w:rPr>
      </w:pPr>
      <w:r>
        <w:rPr>
          <w:sz w:val="28"/>
          <w:szCs w:val="28"/>
        </w:rPr>
        <w:t xml:space="preserve">   </w:t>
      </w:r>
      <w:r w:rsidR="00CD4B88" w:rsidRPr="00C8511E">
        <w:rPr>
          <w:sz w:val="28"/>
          <w:szCs w:val="28"/>
        </w:rPr>
        <w:t>2.2. Sử dụng hiệu quả cơ sở vật chất, thiết bị dạy</w:t>
      </w:r>
      <w:r w:rsidR="00695FA6">
        <w:rPr>
          <w:sz w:val="28"/>
          <w:szCs w:val="28"/>
        </w:rPr>
        <w:t xml:space="preserve"> </w:t>
      </w:r>
      <w:r w:rsidR="00CD4B88" w:rsidRPr="00C8511E">
        <w:rPr>
          <w:sz w:val="28"/>
          <w:szCs w:val="28"/>
        </w:rPr>
        <w:t>học.</w:t>
      </w:r>
    </w:p>
    <w:p w:rsidR="00CD4B88" w:rsidRPr="00C8511E" w:rsidRDefault="00CD4B88" w:rsidP="00ED3052">
      <w:pPr>
        <w:pStyle w:val="ListParagraph"/>
        <w:tabs>
          <w:tab w:val="left" w:pos="1194"/>
        </w:tabs>
        <w:spacing w:before="54"/>
        <w:ind w:left="0" w:firstLine="0"/>
        <w:rPr>
          <w:sz w:val="28"/>
          <w:szCs w:val="28"/>
        </w:rPr>
      </w:pPr>
      <w:r w:rsidRPr="00C8511E">
        <w:rPr>
          <w:sz w:val="28"/>
          <w:szCs w:val="28"/>
        </w:rPr>
        <w:lastRenderedPageBreak/>
        <w:t xml:space="preserve"> </w:t>
      </w:r>
      <w:r w:rsidR="00A34253">
        <w:rPr>
          <w:sz w:val="28"/>
          <w:szCs w:val="28"/>
        </w:rPr>
        <w:t xml:space="preserve">   </w:t>
      </w:r>
      <w:r w:rsidRPr="00C8511E">
        <w:rPr>
          <w:sz w:val="28"/>
          <w:szCs w:val="28"/>
        </w:rPr>
        <w:t xml:space="preserve"> Tiếp tục huy động các nguồn lực xã hội để xây dựng, cải tạo cảnh quan nhà trường đạt tiêu chuẩn xanh - sạch - đẹp, trồng bổ sung hệ thống cây xanh, hoa, cây cảnh phía ngoài cổng trường; xây dựng môi trường sư phạm lành mạnh, thân thiện, nhà trường hạnhphúc.</w:t>
      </w:r>
    </w:p>
    <w:p w:rsidR="00CD4B88" w:rsidRPr="00C8511E" w:rsidRDefault="00CD4B88" w:rsidP="00CD4B88">
      <w:pPr>
        <w:pStyle w:val="Default"/>
        <w:widowControl w:val="0"/>
        <w:tabs>
          <w:tab w:val="left" w:pos="1194"/>
        </w:tabs>
        <w:spacing w:before="54"/>
        <w:jc w:val="both"/>
        <w:rPr>
          <w:sz w:val="28"/>
          <w:szCs w:val="28"/>
        </w:rPr>
      </w:pPr>
      <w:r w:rsidRPr="00C8511E">
        <w:rPr>
          <w:color w:val="auto"/>
          <w:sz w:val="28"/>
          <w:szCs w:val="28"/>
        </w:rPr>
        <w:t xml:space="preserve">       Bảo đảm phòng học và phòng chức năng phù hợp với các thiết bị dạy học theo chương trình giáo dục; tăng cường cơ sở vật chất, hạ tầng kĩ thuật để bảo đảm chất lượng việc dạy học và kiểm tra, đánh giá trực tiếp và trực tuyến; khai thác và sử dụng hiệu quả thiết bị, đồ dùng dạy học, không để thiết bị dạy học được trang bị đến trường nhưng không được đưa ra lớp để sử dụng; kiểm tra, giám sát tần suất sử dụng thiết bị và đồ dùng học tập trong quá trình dạy học.</w:t>
      </w:r>
    </w:p>
    <w:p w:rsidR="00CD4B88" w:rsidRPr="00C8511E" w:rsidRDefault="00A34253" w:rsidP="00ED3052">
      <w:pPr>
        <w:pStyle w:val="ListParagraph"/>
        <w:tabs>
          <w:tab w:val="left" w:pos="1190"/>
        </w:tabs>
        <w:spacing w:before="1"/>
        <w:ind w:left="-90" w:right="90" w:firstLine="0"/>
        <w:rPr>
          <w:sz w:val="28"/>
          <w:szCs w:val="28"/>
        </w:rPr>
      </w:pPr>
      <w:r>
        <w:rPr>
          <w:sz w:val="28"/>
          <w:szCs w:val="28"/>
        </w:rPr>
        <w:t xml:space="preserve">          </w:t>
      </w:r>
      <w:r w:rsidR="008A2406">
        <w:rPr>
          <w:sz w:val="28"/>
          <w:szCs w:val="28"/>
        </w:rPr>
        <w:t>Nhân viên</w:t>
      </w:r>
      <w:r w:rsidR="00CD4B88" w:rsidRPr="00C8511E">
        <w:rPr>
          <w:sz w:val="28"/>
          <w:szCs w:val="28"/>
        </w:rPr>
        <w:t xml:space="preserve"> phụ trách thiết bị</w:t>
      </w:r>
      <w:r w:rsidR="008A2406">
        <w:rPr>
          <w:sz w:val="28"/>
          <w:szCs w:val="28"/>
        </w:rPr>
        <w:t>, đồ dùng thường xuyên</w:t>
      </w:r>
      <w:r w:rsidR="00CD4B88" w:rsidRPr="00C8511E">
        <w:rPr>
          <w:sz w:val="28"/>
          <w:szCs w:val="28"/>
        </w:rPr>
        <w:t xml:space="preserve"> tổ chức kiểm tra, rà soát thực trạng thiết bị dạy học để sửa chữa và bổ sung kịp thời theo danh mục thiết bị dạy học tối thiểu đã ban hành. Tạo điều kiện để nhân viên phụ trách thiết bị học bồi dưỡng, nâng cao </w:t>
      </w:r>
      <w:r w:rsidR="00CD4B88" w:rsidRPr="00C8511E">
        <w:rPr>
          <w:spacing w:val="-3"/>
          <w:sz w:val="28"/>
          <w:szCs w:val="28"/>
        </w:rPr>
        <w:t xml:space="preserve">trình </w:t>
      </w:r>
      <w:r w:rsidR="00CD4B88" w:rsidRPr="00C8511E">
        <w:rPr>
          <w:sz w:val="28"/>
          <w:szCs w:val="28"/>
        </w:rPr>
        <w:t>độ chuyên môn nghiệp vụ; yêu cầu giáo viên tăng cường sử dụng thiết bị dạy học của nhà trường để đảm bảo việc dạy học có chất</w:t>
      </w:r>
      <w:r w:rsidR="004A1170">
        <w:rPr>
          <w:sz w:val="28"/>
          <w:szCs w:val="28"/>
        </w:rPr>
        <w:t xml:space="preserve"> </w:t>
      </w:r>
      <w:r w:rsidR="00CD4B88" w:rsidRPr="00C8511E">
        <w:rPr>
          <w:sz w:val="28"/>
          <w:szCs w:val="28"/>
        </w:rPr>
        <w:t>lượng.</w:t>
      </w:r>
    </w:p>
    <w:p w:rsidR="00CD4B88" w:rsidRPr="00C8511E" w:rsidRDefault="004A1170" w:rsidP="00CD4B88">
      <w:pPr>
        <w:contextualSpacing/>
        <w:jc w:val="both"/>
        <w:rPr>
          <w:b/>
          <w:sz w:val="28"/>
          <w:szCs w:val="28"/>
          <w:lang w:val="pt-BR"/>
        </w:rPr>
      </w:pPr>
      <w:r>
        <w:rPr>
          <w:sz w:val="28"/>
          <w:szCs w:val="28"/>
        </w:rPr>
        <w:t xml:space="preserve">         </w:t>
      </w:r>
      <w:r w:rsidR="00CD4B88" w:rsidRPr="00C8511E">
        <w:rPr>
          <w:sz w:val="28"/>
          <w:szCs w:val="28"/>
        </w:rPr>
        <w:t>Phát động, khích lệ cán bộ giáo viên tích cực tự làm đồ dùng dạy học, tổ chức cuộc thi thiết kế đồ dùng dạy học trong cán bộ giáoviên</w:t>
      </w:r>
    </w:p>
    <w:p w:rsidR="00CD4B88" w:rsidRPr="00C8511E" w:rsidRDefault="00CD4B88" w:rsidP="00CD4B88">
      <w:pPr>
        <w:jc w:val="both"/>
        <w:rPr>
          <w:b/>
          <w:sz w:val="28"/>
          <w:szCs w:val="28"/>
          <w:lang w:val="sv-SE"/>
        </w:rPr>
      </w:pPr>
      <w:r w:rsidRPr="00C8511E">
        <w:rPr>
          <w:b/>
          <w:sz w:val="28"/>
          <w:szCs w:val="28"/>
          <w:lang w:val="sv-SE"/>
        </w:rPr>
        <w:t xml:space="preserve">      2.3.Duy trì và nâng mức độ trường đạt chuẩn quốc gia, kiểm định chất lượng.</w:t>
      </w:r>
    </w:p>
    <w:p w:rsidR="002B06E9" w:rsidRPr="003775E0" w:rsidRDefault="003E65AD" w:rsidP="002B06E9">
      <w:pPr>
        <w:spacing w:line="276" w:lineRule="auto"/>
        <w:jc w:val="both"/>
        <w:rPr>
          <w:iCs/>
          <w:color w:val="000000"/>
          <w:spacing w:val="-2"/>
          <w:sz w:val="28"/>
          <w:szCs w:val="28"/>
          <w:lang w:val="pt-BR"/>
        </w:rPr>
      </w:pPr>
      <w:r>
        <w:rPr>
          <w:spacing w:val="-2"/>
          <w:sz w:val="28"/>
          <w:szCs w:val="28"/>
          <w:lang w:val="pt-BR"/>
        </w:rPr>
        <w:t xml:space="preserve">  </w:t>
      </w:r>
      <w:r w:rsidR="002B06E9" w:rsidRPr="006D3DDF">
        <w:rPr>
          <w:spacing w:val="-2"/>
          <w:sz w:val="28"/>
          <w:szCs w:val="28"/>
          <w:lang w:val="pt-BR"/>
        </w:rPr>
        <w:t xml:space="preserve">    </w:t>
      </w:r>
      <w:r w:rsidR="002B06E9" w:rsidRPr="006D3DDF">
        <w:rPr>
          <w:iCs/>
          <w:color w:val="000000"/>
          <w:spacing w:val="-2"/>
          <w:sz w:val="28"/>
          <w:szCs w:val="28"/>
          <w:lang w:val="vi-VN"/>
        </w:rPr>
        <w:t xml:space="preserve">Căn cứ </w:t>
      </w:r>
      <w:r w:rsidR="002B06E9" w:rsidRPr="003775E0">
        <w:rPr>
          <w:iCs/>
          <w:color w:val="000000"/>
          <w:spacing w:val="-2"/>
          <w:sz w:val="28"/>
          <w:szCs w:val="28"/>
          <w:lang w:val="pt-BR"/>
        </w:rPr>
        <w:t>Báo cáo tự đánh giá giai đoạn từ năm học 2</w:t>
      </w:r>
      <w:r w:rsidR="002B06E9" w:rsidRPr="006D3DDF">
        <w:rPr>
          <w:iCs/>
          <w:color w:val="000000"/>
          <w:spacing w:val="-2"/>
          <w:sz w:val="28"/>
          <w:szCs w:val="28"/>
          <w:lang w:val="vi-VN"/>
        </w:rPr>
        <w:t xml:space="preserve">016-2017 </w:t>
      </w:r>
      <w:r w:rsidR="002B06E9" w:rsidRPr="003775E0">
        <w:rPr>
          <w:iCs/>
          <w:color w:val="000000"/>
          <w:spacing w:val="-2"/>
          <w:sz w:val="28"/>
          <w:szCs w:val="28"/>
          <w:lang w:val="pt-BR"/>
        </w:rPr>
        <w:t>đến 202</w:t>
      </w:r>
      <w:r w:rsidR="002B06E9" w:rsidRPr="006D3DDF">
        <w:rPr>
          <w:iCs/>
          <w:color w:val="000000"/>
          <w:spacing w:val="-2"/>
          <w:sz w:val="28"/>
          <w:szCs w:val="28"/>
          <w:lang w:val="vi-VN"/>
        </w:rPr>
        <w:t xml:space="preserve">0-2021 và </w:t>
      </w:r>
      <w:r w:rsidR="002B06E9" w:rsidRPr="003775E0">
        <w:rPr>
          <w:iCs/>
          <w:color w:val="000000"/>
          <w:spacing w:val="-2"/>
          <w:sz w:val="28"/>
          <w:szCs w:val="28"/>
          <w:lang w:val="pt-BR"/>
        </w:rPr>
        <w:t>Báo cáo tự đánh giá năm học 2</w:t>
      </w:r>
      <w:r w:rsidR="002B06E9" w:rsidRPr="006D3DDF">
        <w:rPr>
          <w:iCs/>
          <w:color w:val="000000"/>
          <w:spacing w:val="-2"/>
          <w:sz w:val="28"/>
          <w:szCs w:val="28"/>
          <w:lang w:val="vi-VN"/>
        </w:rPr>
        <w:t xml:space="preserve">021-2022 </w:t>
      </w:r>
      <w:r w:rsidR="002B06E9" w:rsidRPr="003775E0">
        <w:rPr>
          <w:iCs/>
          <w:color w:val="000000"/>
          <w:spacing w:val="-2"/>
          <w:sz w:val="28"/>
          <w:szCs w:val="28"/>
          <w:lang w:val="pt-BR"/>
        </w:rPr>
        <w:t>của Trường THCS Hiệp Cường.</w:t>
      </w:r>
    </w:p>
    <w:p w:rsidR="002B06E9" w:rsidRPr="003775E0" w:rsidRDefault="002B06E9" w:rsidP="002B06E9">
      <w:pPr>
        <w:pBdr>
          <w:top w:val="nil"/>
          <w:left w:val="nil"/>
          <w:bottom w:val="nil"/>
          <w:right w:val="nil"/>
          <w:between w:val="nil"/>
        </w:pBdr>
        <w:spacing w:line="276" w:lineRule="auto"/>
        <w:jc w:val="both"/>
        <w:rPr>
          <w:color w:val="000000"/>
          <w:sz w:val="28"/>
          <w:szCs w:val="28"/>
          <w:lang w:val="pt-BR"/>
        </w:rPr>
      </w:pPr>
      <w:r w:rsidRPr="003775E0">
        <w:rPr>
          <w:color w:val="000000"/>
          <w:sz w:val="28"/>
          <w:szCs w:val="28"/>
          <w:lang w:val="pt-BR"/>
        </w:rPr>
        <w:t xml:space="preserve">      Căn cứ Kế hoạch cải tiến chất lượng </w:t>
      </w:r>
      <w:r w:rsidR="008E2794" w:rsidRPr="003775E0">
        <w:rPr>
          <w:color w:val="000000"/>
          <w:sz w:val="28"/>
          <w:szCs w:val="28"/>
          <w:lang w:val="pt-BR"/>
        </w:rPr>
        <w:t>từ</w:t>
      </w:r>
      <w:r w:rsidRPr="003775E0">
        <w:rPr>
          <w:color w:val="000000"/>
          <w:sz w:val="28"/>
          <w:szCs w:val="28"/>
          <w:lang w:val="pt-BR"/>
        </w:rPr>
        <w:t xml:space="preserve"> kiến nghị của đoàn ĐGN ngày 07/11/2022 của Sở GD&amp;ĐT Hưng Yên; Căn cứ vào tình hình và điều kiện thực tế</w:t>
      </w:r>
      <w:r w:rsidRPr="006D3DDF">
        <w:rPr>
          <w:color w:val="000000"/>
          <w:sz w:val="28"/>
          <w:szCs w:val="28"/>
          <w:lang w:val="vi-VN"/>
        </w:rPr>
        <w:t xml:space="preserve"> của địa phương</w:t>
      </w:r>
      <w:r w:rsidRPr="003775E0">
        <w:rPr>
          <w:color w:val="000000"/>
          <w:sz w:val="28"/>
          <w:szCs w:val="28"/>
          <w:lang w:val="pt-BR"/>
        </w:rPr>
        <w:t>, nhà trường xây dựng kế hoạch cải tiến chất lượng giáo dục theo lộ trình 5 năm từ năm học 2022-2023 đến hết năm học 2026-2027</w:t>
      </w:r>
      <w:r w:rsidR="00ED1D49" w:rsidRPr="003775E0">
        <w:rPr>
          <w:color w:val="000000"/>
          <w:sz w:val="28"/>
          <w:szCs w:val="28"/>
          <w:lang w:val="pt-BR"/>
        </w:rPr>
        <w:t>. Phấn đấu đạt KĐCL mức độ 3 vào năm 2027.</w:t>
      </w:r>
    </w:p>
    <w:p w:rsidR="00CD4B88" w:rsidRPr="006D3DDF" w:rsidRDefault="00950E93" w:rsidP="00CD4B88">
      <w:pPr>
        <w:jc w:val="both"/>
        <w:rPr>
          <w:sz w:val="28"/>
          <w:szCs w:val="28"/>
          <w:lang w:val="de-DE"/>
        </w:rPr>
      </w:pPr>
      <w:r w:rsidRPr="006D3DDF">
        <w:rPr>
          <w:color w:val="000000"/>
          <w:sz w:val="28"/>
          <w:szCs w:val="28"/>
          <w:lang w:val="de-DE"/>
        </w:rPr>
        <w:t xml:space="preserve">       </w:t>
      </w:r>
      <w:r w:rsidR="002B06E9" w:rsidRPr="006D3DDF">
        <w:rPr>
          <w:color w:val="000000"/>
          <w:sz w:val="28"/>
          <w:szCs w:val="28"/>
          <w:lang w:val="de-DE"/>
        </w:rPr>
        <w:t>T</w:t>
      </w:r>
      <w:r w:rsidR="00CD4B88" w:rsidRPr="006D3DDF">
        <w:rPr>
          <w:color w:val="000000"/>
          <w:sz w:val="28"/>
          <w:szCs w:val="28"/>
          <w:lang w:val="de-DE"/>
        </w:rPr>
        <w:t xml:space="preserve">iếp tục tham mưu với Đảng ủy, UBND xã huy động mọi nguồn lựcđẩy nhanh tiến độ xây dựng cơ sở vật chất hoàn </w:t>
      </w:r>
      <w:r w:rsidR="002B06E9" w:rsidRPr="006D3DDF">
        <w:rPr>
          <w:color w:val="000000"/>
          <w:sz w:val="28"/>
          <w:szCs w:val="28"/>
          <w:lang w:val="de-DE"/>
        </w:rPr>
        <w:t>thiện vào học kì II năm học 2023-2024</w:t>
      </w:r>
      <w:r w:rsidR="00CD4B88" w:rsidRPr="006D3DDF">
        <w:rPr>
          <w:color w:val="000000"/>
          <w:sz w:val="28"/>
          <w:szCs w:val="28"/>
          <w:lang w:val="de-DE"/>
        </w:rPr>
        <w:t>.</w:t>
      </w:r>
      <w:r w:rsidR="00CD4B88" w:rsidRPr="006D3DDF">
        <w:rPr>
          <w:color w:val="000000"/>
          <w:sz w:val="28"/>
          <w:szCs w:val="28"/>
          <w:lang w:val="de-DE"/>
        </w:rPr>
        <w:br/>
      </w:r>
      <w:r w:rsidR="00CD4B88" w:rsidRPr="006D3DDF">
        <w:rPr>
          <w:sz w:val="28"/>
          <w:szCs w:val="28"/>
          <w:lang w:val="de-DE"/>
        </w:rPr>
        <w:t xml:space="preserve">  </w:t>
      </w:r>
      <w:r w:rsidRPr="006D3DDF">
        <w:rPr>
          <w:sz w:val="28"/>
          <w:szCs w:val="28"/>
          <w:lang w:val="de-DE"/>
        </w:rPr>
        <w:t xml:space="preserve">     </w:t>
      </w:r>
      <w:r w:rsidR="00CD4B88" w:rsidRPr="006D3DDF">
        <w:rPr>
          <w:sz w:val="28"/>
          <w:szCs w:val="28"/>
          <w:lang w:val="de-DE"/>
        </w:rPr>
        <w:t xml:space="preserve">Thường xuyên </w:t>
      </w:r>
      <w:r w:rsidR="002B06E9" w:rsidRPr="006D3DDF">
        <w:rPr>
          <w:sz w:val="28"/>
          <w:szCs w:val="28"/>
          <w:lang w:val="de-DE"/>
        </w:rPr>
        <w:t>bổ sung</w:t>
      </w:r>
      <w:r w:rsidR="00CD4B88" w:rsidRPr="006D3DDF">
        <w:rPr>
          <w:sz w:val="28"/>
          <w:szCs w:val="28"/>
          <w:lang w:val="de-DE"/>
        </w:rPr>
        <w:t>, bảo dưỡng giữ gìn cơ sở vật chất hiện có, đồng thời tiết kiệm để dành kinh phí xây dựng cơ sở vật chất phục vụ dạy và học theo hướng chuẩn quốc gia, huy động mọi nguồn lực đẩy nhanh tiến độ xây dựng cơ sở vật chất hoàn thiện nâng mức độ chuẩn trong giai đoạn tiếp theo như nhà tập đa năng,  xác định công tác xây dựng cơ sở vật chất trang thiết bị dạy học là điều kiện cần thiết để nâng cao chất lượng dạy và học.</w:t>
      </w:r>
    </w:p>
    <w:p w:rsidR="00CD4B88" w:rsidRDefault="004C6D00" w:rsidP="00587D54">
      <w:pPr>
        <w:pStyle w:val="NormalWeb"/>
        <w:shd w:val="clear" w:color="auto" w:fill="FFFFFF"/>
        <w:spacing w:before="0" w:beforeAutospacing="0" w:after="0" w:afterAutospacing="0"/>
        <w:jc w:val="both"/>
        <w:rPr>
          <w:sz w:val="28"/>
          <w:szCs w:val="28"/>
          <w:lang w:val="pt-BR"/>
        </w:rPr>
      </w:pPr>
      <w:r w:rsidRPr="006D3DDF">
        <w:rPr>
          <w:sz w:val="28"/>
          <w:szCs w:val="28"/>
          <w:lang w:val="pt-BR"/>
        </w:rPr>
        <w:t xml:space="preserve">  </w:t>
      </w:r>
      <w:r w:rsidR="003E65AD">
        <w:rPr>
          <w:sz w:val="28"/>
          <w:szCs w:val="28"/>
          <w:lang w:val="pt-BR"/>
        </w:rPr>
        <w:t xml:space="preserve">       </w:t>
      </w:r>
      <w:r w:rsidR="00CD4B88" w:rsidRPr="006D3DDF">
        <w:rPr>
          <w:sz w:val="28"/>
          <w:szCs w:val="28"/>
          <w:lang w:val="pt-BR"/>
        </w:rPr>
        <w:t>Tiếp tục thực hiện tốt đổi mới PPDH, nâng cao chất lượng sao cho đạt chuẩn về tỉ lệ học sinh yếu kém về học lực. Kết hợp bằng nhiều giải pháp để hạn chế thấp nhất tình trạng học sinh bỏ học không quá 1%.</w:t>
      </w:r>
    </w:p>
    <w:p w:rsidR="00F9167C" w:rsidRPr="00C8511E" w:rsidRDefault="00E00139" w:rsidP="003E65AD">
      <w:pPr>
        <w:pStyle w:val="Heading1"/>
        <w:tabs>
          <w:tab w:val="left" w:pos="1890"/>
          <w:tab w:val="left" w:pos="9630"/>
        </w:tabs>
        <w:spacing w:before="60" w:line="259" w:lineRule="auto"/>
        <w:ind w:left="270" w:right="-90" w:firstLine="0"/>
        <w:jc w:val="left"/>
        <w:rPr>
          <w:color w:val="000000" w:themeColor="text1"/>
          <w:sz w:val="28"/>
          <w:szCs w:val="28"/>
          <w:lang w:val="vi-VN"/>
        </w:rPr>
      </w:pPr>
      <w:r w:rsidRPr="003775E0">
        <w:rPr>
          <w:color w:val="000000" w:themeColor="text1"/>
          <w:sz w:val="28"/>
          <w:szCs w:val="28"/>
          <w:lang w:val="pt-BR"/>
        </w:rPr>
        <w:t xml:space="preserve">3. </w:t>
      </w:r>
      <w:r w:rsidR="00F9167C" w:rsidRPr="00C8511E">
        <w:rPr>
          <w:color w:val="000000" w:themeColor="text1"/>
          <w:sz w:val="28"/>
          <w:szCs w:val="28"/>
          <w:lang w:val="vi-VN"/>
        </w:rPr>
        <w:t>Xây dựng kế hoạch giáo dục của nhà trường bảo đảm sử dụng hiệu quả</w:t>
      </w:r>
      <w:r w:rsidRPr="003775E0">
        <w:rPr>
          <w:color w:val="000000" w:themeColor="text1"/>
          <w:sz w:val="28"/>
          <w:szCs w:val="28"/>
          <w:lang w:val="pt-BR"/>
        </w:rPr>
        <w:t xml:space="preserve"> </w:t>
      </w:r>
      <w:r w:rsidR="00F9167C" w:rsidRPr="00C8511E">
        <w:rPr>
          <w:color w:val="000000" w:themeColor="text1"/>
          <w:sz w:val="28"/>
          <w:szCs w:val="28"/>
          <w:lang w:val="vi-VN"/>
        </w:rPr>
        <w:t>đội</w:t>
      </w:r>
      <w:r w:rsidRPr="003775E0">
        <w:rPr>
          <w:color w:val="000000" w:themeColor="text1"/>
          <w:sz w:val="28"/>
          <w:szCs w:val="28"/>
          <w:lang w:val="pt-BR"/>
        </w:rPr>
        <w:t xml:space="preserve"> </w:t>
      </w:r>
      <w:r w:rsidR="00F9167C" w:rsidRPr="00C8511E">
        <w:rPr>
          <w:color w:val="000000" w:themeColor="text1"/>
          <w:sz w:val="28"/>
          <w:szCs w:val="28"/>
          <w:lang w:val="vi-VN"/>
        </w:rPr>
        <w:t>ngũ</w:t>
      </w:r>
      <w:r w:rsidRPr="003775E0">
        <w:rPr>
          <w:color w:val="000000" w:themeColor="text1"/>
          <w:sz w:val="28"/>
          <w:szCs w:val="28"/>
          <w:lang w:val="pt-BR"/>
        </w:rPr>
        <w:t xml:space="preserve"> </w:t>
      </w:r>
      <w:r w:rsidR="00F9167C" w:rsidRPr="00C8511E">
        <w:rPr>
          <w:color w:val="000000" w:themeColor="text1"/>
          <w:sz w:val="28"/>
          <w:szCs w:val="28"/>
          <w:lang w:val="vi-VN"/>
        </w:rPr>
        <w:t>giáo</w:t>
      </w:r>
      <w:r w:rsidRPr="003775E0">
        <w:rPr>
          <w:color w:val="000000" w:themeColor="text1"/>
          <w:sz w:val="28"/>
          <w:szCs w:val="28"/>
          <w:lang w:val="pt-BR"/>
        </w:rPr>
        <w:t xml:space="preserve"> </w:t>
      </w:r>
      <w:r w:rsidR="00F9167C" w:rsidRPr="00C8511E">
        <w:rPr>
          <w:color w:val="000000" w:themeColor="text1"/>
          <w:sz w:val="28"/>
          <w:szCs w:val="28"/>
          <w:lang w:val="vi-VN"/>
        </w:rPr>
        <w:t>viên,cơ</w:t>
      </w:r>
      <w:r w:rsidRPr="003775E0">
        <w:rPr>
          <w:color w:val="000000" w:themeColor="text1"/>
          <w:sz w:val="28"/>
          <w:szCs w:val="28"/>
          <w:lang w:val="pt-BR"/>
        </w:rPr>
        <w:t xml:space="preserve"> </w:t>
      </w:r>
      <w:r w:rsidR="00F9167C" w:rsidRPr="00C8511E">
        <w:rPr>
          <w:color w:val="000000" w:themeColor="text1"/>
          <w:sz w:val="28"/>
          <w:szCs w:val="28"/>
          <w:lang w:val="vi-VN"/>
        </w:rPr>
        <w:t>sở vật chất,</w:t>
      </w:r>
      <w:r w:rsidRPr="003775E0">
        <w:rPr>
          <w:color w:val="000000" w:themeColor="text1"/>
          <w:sz w:val="28"/>
          <w:szCs w:val="28"/>
          <w:lang w:val="pt-BR"/>
        </w:rPr>
        <w:t xml:space="preserve"> </w:t>
      </w:r>
      <w:r w:rsidR="00F9167C" w:rsidRPr="00C8511E">
        <w:rPr>
          <w:color w:val="000000" w:themeColor="text1"/>
          <w:sz w:val="28"/>
          <w:szCs w:val="28"/>
          <w:lang w:val="vi-VN"/>
        </w:rPr>
        <w:t>thiết bị</w:t>
      </w:r>
      <w:r w:rsidRPr="003775E0">
        <w:rPr>
          <w:color w:val="000000" w:themeColor="text1"/>
          <w:sz w:val="28"/>
          <w:szCs w:val="28"/>
          <w:lang w:val="pt-BR"/>
        </w:rPr>
        <w:t xml:space="preserve"> </w:t>
      </w:r>
      <w:r w:rsidR="00F9167C" w:rsidRPr="00C8511E">
        <w:rPr>
          <w:color w:val="000000" w:themeColor="text1"/>
          <w:sz w:val="28"/>
          <w:szCs w:val="28"/>
          <w:lang w:val="vi-VN"/>
        </w:rPr>
        <w:t>dạy</w:t>
      </w:r>
      <w:r w:rsidRPr="003775E0">
        <w:rPr>
          <w:color w:val="000000" w:themeColor="text1"/>
          <w:sz w:val="28"/>
          <w:szCs w:val="28"/>
          <w:lang w:val="pt-BR"/>
        </w:rPr>
        <w:t xml:space="preserve"> </w:t>
      </w:r>
      <w:r w:rsidR="00F9167C" w:rsidRPr="00C8511E">
        <w:rPr>
          <w:color w:val="000000" w:themeColor="text1"/>
          <w:sz w:val="28"/>
          <w:szCs w:val="28"/>
          <w:lang w:val="vi-VN"/>
        </w:rPr>
        <w:t>học</w:t>
      </w:r>
    </w:p>
    <w:p w:rsidR="002831EB" w:rsidRDefault="00C54AEA" w:rsidP="00C54AEA">
      <w:pPr>
        <w:pStyle w:val="NormalWeb"/>
        <w:shd w:val="clear" w:color="auto" w:fill="FFFFFF"/>
        <w:spacing w:before="96" w:beforeAutospacing="0" w:after="120" w:afterAutospacing="0"/>
        <w:jc w:val="both"/>
        <w:rPr>
          <w:spacing w:val="-6"/>
          <w:sz w:val="28"/>
          <w:szCs w:val="28"/>
          <w:lang w:val="en-US"/>
        </w:rPr>
      </w:pPr>
      <w:r w:rsidRPr="003775E0">
        <w:rPr>
          <w:sz w:val="28"/>
          <w:szCs w:val="28"/>
          <w:lang w:val="pt-BR"/>
        </w:rPr>
        <w:t xml:space="preserve">         </w:t>
      </w:r>
      <w:r w:rsidR="00A516BF" w:rsidRPr="00012473">
        <w:rPr>
          <w:color w:val="000000"/>
          <w:sz w:val="28"/>
          <w:szCs w:val="28"/>
          <w:lang w:val="nl-NL"/>
        </w:rPr>
        <w:t xml:space="preserve">Căn cứ </w:t>
      </w:r>
      <w:r w:rsidR="00A516BF" w:rsidRPr="00012473">
        <w:rPr>
          <w:color w:val="000000"/>
          <w:sz w:val="28"/>
          <w:szCs w:val="28"/>
        </w:rPr>
        <w:t>Quyết định số 1660/QĐ-UBND ngày 08/8/2023 của UBND tỉnh Hưng Yên về việc Ban hành Kế hoạch thời gian năm học 2023 - 2024 đối với giáo dục mầm non, giáo dục phổ thông và giáo dục thường xuyên tỉnh Hưng Yên</w:t>
      </w:r>
      <w:r w:rsidR="00587D54" w:rsidRPr="00012473">
        <w:rPr>
          <w:sz w:val="28"/>
          <w:szCs w:val="28"/>
        </w:rPr>
        <w:t>;</w:t>
      </w:r>
      <w:r w:rsidR="00012473" w:rsidRPr="00012473">
        <w:rPr>
          <w:sz w:val="28"/>
          <w:szCs w:val="28"/>
        </w:rPr>
        <w:t xml:space="preserve"> Căn cứ </w:t>
      </w:r>
      <w:r w:rsidR="00012473" w:rsidRPr="00012473">
        <w:rPr>
          <w:spacing w:val="-7"/>
          <w:sz w:val="28"/>
          <w:szCs w:val="28"/>
        </w:rPr>
        <w:t xml:space="preserve">Công </w:t>
      </w:r>
      <w:r w:rsidR="00012473" w:rsidRPr="00012473">
        <w:rPr>
          <w:spacing w:val="-6"/>
          <w:sz w:val="28"/>
          <w:szCs w:val="28"/>
        </w:rPr>
        <w:t xml:space="preserve">văn </w:t>
      </w:r>
      <w:r w:rsidR="00012473" w:rsidRPr="00012473">
        <w:rPr>
          <w:spacing w:val="-4"/>
          <w:sz w:val="28"/>
          <w:szCs w:val="28"/>
        </w:rPr>
        <w:t xml:space="preserve">số </w:t>
      </w:r>
      <w:r w:rsidR="00012473" w:rsidRPr="00012473">
        <w:rPr>
          <w:spacing w:val="-9"/>
          <w:sz w:val="28"/>
          <w:szCs w:val="28"/>
        </w:rPr>
        <w:t xml:space="preserve">1729/SGDĐT-GDTrH-GDTX </w:t>
      </w:r>
      <w:r w:rsidR="00012473" w:rsidRPr="00012473">
        <w:rPr>
          <w:spacing w:val="-7"/>
          <w:sz w:val="28"/>
          <w:szCs w:val="28"/>
        </w:rPr>
        <w:t xml:space="preserve">ngày </w:t>
      </w:r>
      <w:r w:rsidR="00012473" w:rsidRPr="00012473">
        <w:rPr>
          <w:spacing w:val="-8"/>
          <w:sz w:val="28"/>
          <w:szCs w:val="28"/>
        </w:rPr>
        <w:t xml:space="preserve">08/8/2023 </w:t>
      </w:r>
      <w:r w:rsidR="00012473" w:rsidRPr="00012473">
        <w:rPr>
          <w:spacing w:val="-6"/>
          <w:sz w:val="28"/>
          <w:szCs w:val="28"/>
        </w:rPr>
        <w:t xml:space="preserve">của </w:t>
      </w:r>
      <w:r w:rsidR="00012473" w:rsidRPr="00012473">
        <w:rPr>
          <w:spacing w:val="-5"/>
          <w:sz w:val="28"/>
          <w:szCs w:val="28"/>
        </w:rPr>
        <w:t xml:space="preserve">Sở </w:t>
      </w:r>
      <w:r w:rsidR="00012473" w:rsidRPr="00012473">
        <w:rPr>
          <w:spacing w:val="-7"/>
          <w:sz w:val="28"/>
          <w:szCs w:val="28"/>
        </w:rPr>
        <w:t xml:space="preserve">Giáo </w:t>
      </w:r>
      <w:r w:rsidR="00012473" w:rsidRPr="00012473">
        <w:rPr>
          <w:spacing w:val="-6"/>
          <w:sz w:val="28"/>
          <w:szCs w:val="28"/>
        </w:rPr>
        <w:t xml:space="preserve">dục </w:t>
      </w:r>
      <w:r w:rsidR="00012473" w:rsidRPr="00012473">
        <w:rPr>
          <w:spacing w:val="-5"/>
          <w:sz w:val="28"/>
          <w:szCs w:val="28"/>
        </w:rPr>
        <w:t xml:space="preserve">và </w:t>
      </w:r>
      <w:r w:rsidR="00012473" w:rsidRPr="00012473">
        <w:rPr>
          <w:spacing w:val="-6"/>
          <w:sz w:val="28"/>
          <w:szCs w:val="28"/>
        </w:rPr>
        <w:t xml:space="preserve">Đào tạo </w:t>
      </w:r>
    </w:p>
    <w:p w:rsidR="00CF3646" w:rsidRDefault="00012473" w:rsidP="00C54AEA">
      <w:pPr>
        <w:pStyle w:val="NormalWeb"/>
        <w:shd w:val="clear" w:color="auto" w:fill="FFFFFF"/>
        <w:spacing w:before="96" w:beforeAutospacing="0" w:after="120" w:afterAutospacing="0"/>
        <w:jc w:val="both"/>
        <w:rPr>
          <w:sz w:val="28"/>
          <w:szCs w:val="28"/>
          <w:lang w:val="pt-BR"/>
        </w:rPr>
      </w:pPr>
      <w:r w:rsidRPr="00012473">
        <w:rPr>
          <w:spacing w:val="-7"/>
          <w:sz w:val="28"/>
          <w:szCs w:val="28"/>
        </w:rPr>
        <w:lastRenderedPageBreak/>
        <w:t xml:space="preserve">Hưng Yên </w:t>
      </w:r>
      <w:r w:rsidRPr="00012473">
        <w:rPr>
          <w:spacing w:val="-4"/>
          <w:sz w:val="28"/>
          <w:szCs w:val="28"/>
        </w:rPr>
        <w:t xml:space="preserve">về </w:t>
      </w:r>
      <w:r w:rsidRPr="00012473">
        <w:rPr>
          <w:spacing w:val="-7"/>
          <w:sz w:val="28"/>
          <w:szCs w:val="28"/>
        </w:rPr>
        <w:t xml:space="preserve">việc Hướng </w:t>
      </w:r>
      <w:r w:rsidRPr="00012473">
        <w:rPr>
          <w:spacing w:val="-6"/>
          <w:sz w:val="28"/>
          <w:szCs w:val="28"/>
        </w:rPr>
        <w:t xml:space="preserve">dẫn </w:t>
      </w:r>
      <w:r w:rsidRPr="00012473">
        <w:rPr>
          <w:spacing w:val="-7"/>
          <w:sz w:val="28"/>
          <w:szCs w:val="28"/>
        </w:rPr>
        <w:t xml:space="preserve">thực hiện nhiệm </w:t>
      </w:r>
      <w:r w:rsidRPr="00012473">
        <w:rPr>
          <w:spacing w:val="-5"/>
          <w:sz w:val="28"/>
          <w:szCs w:val="28"/>
        </w:rPr>
        <w:t xml:space="preserve">vụ </w:t>
      </w:r>
      <w:r w:rsidRPr="00012473">
        <w:rPr>
          <w:spacing w:val="-7"/>
          <w:sz w:val="28"/>
          <w:szCs w:val="28"/>
        </w:rPr>
        <w:t xml:space="preserve">giáo </w:t>
      </w:r>
      <w:r w:rsidRPr="00012473">
        <w:rPr>
          <w:spacing w:val="-6"/>
          <w:sz w:val="28"/>
          <w:szCs w:val="28"/>
        </w:rPr>
        <w:t xml:space="preserve">dục </w:t>
      </w:r>
      <w:r w:rsidRPr="00012473">
        <w:rPr>
          <w:spacing w:val="-8"/>
          <w:sz w:val="28"/>
          <w:szCs w:val="28"/>
        </w:rPr>
        <w:t xml:space="preserve">trung </w:t>
      </w:r>
      <w:r w:rsidRPr="00012473">
        <w:rPr>
          <w:spacing w:val="-6"/>
          <w:sz w:val="28"/>
          <w:szCs w:val="28"/>
        </w:rPr>
        <w:t>học năm học</w:t>
      </w:r>
      <w:r w:rsidRPr="00012473">
        <w:rPr>
          <w:spacing w:val="-8"/>
          <w:sz w:val="28"/>
          <w:szCs w:val="28"/>
        </w:rPr>
        <w:t>2023-2024;</w:t>
      </w:r>
      <w:r>
        <w:rPr>
          <w:spacing w:val="-8"/>
          <w:sz w:val="28"/>
          <w:szCs w:val="28"/>
        </w:rPr>
        <w:t xml:space="preserve"> </w:t>
      </w:r>
      <w:r w:rsidRPr="00012473">
        <w:rPr>
          <w:color w:val="000000"/>
          <w:sz w:val="28"/>
          <w:szCs w:val="28"/>
        </w:rPr>
        <w:t>Căn cứ công văn số 308/PGDĐT-THCS ngày 09 tháng 8 năm 2023 của Phòng Giáo dục Kim Động về việc hướng dẫn thực hiện nhiệm vụ giáo dục THCS năm học 2023 – 2024;</w:t>
      </w:r>
      <w:r>
        <w:rPr>
          <w:color w:val="000000"/>
          <w:sz w:val="28"/>
          <w:szCs w:val="28"/>
        </w:rPr>
        <w:t xml:space="preserve"> </w:t>
      </w:r>
      <w:r w:rsidR="00CF3646" w:rsidRPr="003775E0">
        <w:rPr>
          <w:color w:val="333333"/>
          <w:sz w:val="28"/>
          <w:szCs w:val="28"/>
          <w:shd w:val="clear" w:color="auto" w:fill="FFFFFF"/>
          <w:lang w:val="pt-BR"/>
        </w:rPr>
        <w:t>Giao ban chuyên môn</w:t>
      </w:r>
      <w:r w:rsidR="003E2489">
        <w:rPr>
          <w:color w:val="333333"/>
          <w:sz w:val="28"/>
          <w:szCs w:val="28"/>
          <w:shd w:val="clear" w:color="auto" w:fill="FFFFFF"/>
        </w:rPr>
        <w:t xml:space="preserve"> xây dựng </w:t>
      </w:r>
      <w:r w:rsidR="003E2489" w:rsidRPr="003775E0">
        <w:rPr>
          <w:color w:val="333333"/>
          <w:sz w:val="28"/>
          <w:szCs w:val="28"/>
          <w:shd w:val="clear" w:color="auto" w:fill="FFFFFF"/>
          <w:lang w:val="pt-BR"/>
        </w:rPr>
        <w:t>k</w:t>
      </w:r>
      <w:r w:rsidR="00CF3646" w:rsidRPr="00314A19">
        <w:rPr>
          <w:color w:val="333333"/>
          <w:sz w:val="28"/>
          <w:szCs w:val="28"/>
          <w:shd w:val="clear" w:color="auto" w:fill="FFFFFF"/>
        </w:rPr>
        <w:t>ế hoạch giáo dục</w:t>
      </w:r>
      <w:r w:rsidR="00CF3646">
        <w:rPr>
          <w:color w:val="333333"/>
          <w:sz w:val="28"/>
          <w:szCs w:val="28"/>
          <w:shd w:val="clear" w:color="auto" w:fill="FFFFFF"/>
        </w:rPr>
        <w:t xml:space="preserve"> </w:t>
      </w:r>
      <w:r w:rsidR="005A6DE2" w:rsidRPr="003775E0">
        <w:rPr>
          <w:color w:val="333333"/>
          <w:sz w:val="28"/>
          <w:szCs w:val="28"/>
          <w:shd w:val="clear" w:color="auto" w:fill="FFFFFF"/>
          <w:lang w:val="pt-BR"/>
        </w:rPr>
        <w:t xml:space="preserve">đảm bảo </w:t>
      </w:r>
      <w:r w:rsidR="00CF3646" w:rsidRPr="00314A19">
        <w:rPr>
          <w:color w:val="333333"/>
          <w:sz w:val="28"/>
          <w:szCs w:val="28"/>
        </w:rPr>
        <w:t>phù hợp điều kiện nhà trường</w:t>
      </w:r>
      <w:r w:rsidR="00CF3646">
        <w:rPr>
          <w:color w:val="333333"/>
          <w:sz w:val="28"/>
          <w:szCs w:val="28"/>
        </w:rPr>
        <w:t xml:space="preserve"> và địa phương;</w:t>
      </w:r>
      <w:r w:rsidR="00CF3646" w:rsidRPr="00314A19">
        <w:rPr>
          <w:sz w:val="28"/>
          <w:szCs w:val="28"/>
          <w:lang w:val="pt-BR"/>
        </w:rPr>
        <w:t xml:space="preserve"> </w:t>
      </w:r>
      <w:r w:rsidR="005A6DE2">
        <w:rPr>
          <w:sz w:val="28"/>
          <w:szCs w:val="28"/>
          <w:lang w:val="pt-BR"/>
        </w:rPr>
        <w:t>yêu cầu</w:t>
      </w:r>
      <w:r w:rsidR="00CF3646">
        <w:rPr>
          <w:sz w:val="28"/>
          <w:szCs w:val="28"/>
          <w:shd w:val="clear" w:color="auto" w:fill="FFFFFF"/>
          <w:lang w:val="pt-BR"/>
        </w:rPr>
        <w:t xml:space="preserve"> các tổ, nhóm chuyên môn</w:t>
      </w:r>
      <w:r w:rsidR="00CF3646" w:rsidRPr="00837255">
        <w:rPr>
          <w:sz w:val="28"/>
          <w:szCs w:val="28"/>
          <w:shd w:val="clear" w:color="auto" w:fill="FFFFFF"/>
          <w:lang w:val="pt-BR"/>
        </w:rPr>
        <w:t xml:space="preserve"> </w:t>
      </w:r>
      <w:r w:rsidR="00CF3646">
        <w:rPr>
          <w:sz w:val="28"/>
          <w:szCs w:val="28"/>
          <w:lang w:val="pt-BR"/>
        </w:rPr>
        <w:t>c</w:t>
      </w:r>
      <w:r w:rsidR="00CF3646" w:rsidRPr="00D74429">
        <w:rPr>
          <w:sz w:val="28"/>
          <w:szCs w:val="28"/>
          <w:lang w:val="pt-BR"/>
        </w:rPr>
        <w:t>hủ động</w:t>
      </w:r>
      <w:r w:rsidR="00CF3646">
        <w:rPr>
          <w:sz w:val="28"/>
          <w:szCs w:val="28"/>
          <w:lang w:val="pt-BR"/>
        </w:rPr>
        <w:t>,</w:t>
      </w:r>
      <w:r w:rsidR="00CF3646" w:rsidRPr="00595F36">
        <w:rPr>
          <w:sz w:val="28"/>
          <w:szCs w:val="28"/>
          <w:lang w:val="pt-BR"/>
        </w:rPr>
        <w:t xml:space="preserve"> </w:t>
      </w:r>
      <w:r w:rsidR="00CF3646" w:rsidRPr="00D74429">
        <w:rPr>
          <w:sz w:val="28"/>
          <w:szCs w:val="28"/>
          <w:lang w:val="pt-BR"/>
        </w:rPr>
        <w:t xml:space="preserve">sáng tạo </w:t>
      </w:r>
      <w:r w:rsidR="00CF3646">
        <w:rPr>
          <w:sz w:val="28"/>
          <w:szCs w:val="28"/>
          <w:lang w:val="pt-BR"/>
        </w:rPr>
        <w:t xml:space="preserve">trong việc </w:t>
      </w:r>
      <w:r w:rsidR="00CF3646" w:rsidRPr="00D74429">
        <w:rPr>
          <w:sz w:val="28"/>
          <w:szCs w:val="28"/>
          <w:lang w:val="pt-BR"/>
        </w:rPr>
        <w:t>xây dựng kế hoạch</w:t>
      </w:r>
      <w:r w:rsidR="00CF3646">
        <w:rPr>
          <w:sz w:val="28"/>
          <w:szCs w:val="28"/>
          <w:lang w:val="pt-BR"/>
        </w:rPr>
        <w:t xml:space="preserve"> môn học, kế hoạch bài dạy</w:t>
      </w:r>
      <w:r w:rsidR="00CF3646" w:rsidRPr="00D74429">
        <w:rPr>
          <w:sz w:val="28"/>
          <w:szCs w:val="28"/>
          <w:lang w:val="pt-BR"/>
        </w:rPr>
        <w:t xml:space="preserve"> bám sát yêu cầu cần đạt, theo lộ trình </w:t>
      </w:r>
      <w:r w:rsidR="00CF3646">
        <w:rPr>
          <w:sz w:val="28"/>
          <w:szCs w:val="28"/>
          <w:lang w:val="pt-BR"/>
        </w:rPr>
        <w:t xml:space="preserve">kế hoạch của tổ/nhóm chuyên môn </w:t>
      </w:r>
      <w:r w:rsidR="00CF3646" w:rsidRPr="00D74429">
        <w:rPr>
          <w:sz w:val="28"/>
          <w:szCs w:val="28"/>
          <w:lang w:val="pt-BR"/>
        </w:rPr>
        <w:t xml:space="preserve">và kế hoạch </w:t>
      </w:r>
      <w:r w:rsidR="00CF3646">
        <w:rPr>
          <w:sz w:val="28"/>
          <w:szCs w:val="28"/>
          <w:lang w:val="pt-BR"/>
        </w:rPr>
        <w:t xml:space="preserve">giáo dục </w:t>
      </w:r>
      <w:r w:rsidR="00CF3646" w:rsidRPr="00D74429">
        <w:rPr>
          <w:sz w:val="28"/>
          <w:szCs w:val="28"/>
          <w:lang w:val="pt-BR"/>
        </w:rPr>
        <w:t>của nhà trường. Dự báo những thuận lợi, khó khăn và đề xuất những giải pháp giải quyết khó khăn khi thực hiện chư</w:t>
      </w:r>
      <w:r w:rsidR="00CF3646">
        <w:rPr>
          <w:sz w:val="28"/>
          <w:szCs w:val="28"/>
          <w:lang w:val="pt-BR"/>
        </w:rPr>
        <w:t>ơng trình giáo dục phổ thông 2018</w:t>
      </w:r>
      <w:r w:rsidR="00CF3646" w:rsidRPr="00837255">
        <w:rPr>
          <w:sz w:val="28"/>
          <w:szCs w:val="28"/>
          <w:shd w:val="clear" w:color="auto" w:fill="FFFFFF"/>
          <w:lang w:val="pt-BR"/>
        </w:rPr>
        <w:t>. Từng cá nhân t</w:t>
      </w:r>
      <w:r w:rsidR="00CF3646" w:rsidRPr="00D74429">
        <w:rPr>
          <w:sz w:val="28"/>
          <w:szCs w:val="28"/>
          <w:lang w:val="pt-BR"/>
        </w:rPr>
        <w:t>ăng cường đổi mới phương pháp dạy học, hình thức dạy học và kiểm tra, đánh giá nhằm thực hiện dạy học theo định hướng phát triển phẩm chất và năng lực học sinh, tích cực tự làm thiết bị dạy học và xây dựng học liệu điện tử môn học theo phân công của tổ/nhóm chuyên môn trong thực hiện chương trình giáo dục phổ thông mới.</w:t>
      </w:r>
      <w:r w:rsidR="00CF3646" w:rsidRPr="00595F36">
        <w:rPr>
          <w:sz w:val="28"/>
          <w:szCs w:val="28"/>
          <w:lang w:val="pt-BR"/>
        </w:rPr>
        <w:t xml:space="preserve"> </w:t>
      </w:r>
      <w:r w:rsidR="00CF3646" w:rsidRPr="00D74429">
        <w:rPr>
          <w:sz w:val="28"/>
          <w:szCs w:val="28"/>
          <w:lang w:val="pt-BR"/>
        </w:rPr>
        <w:t>thực hiện điều chỉnh kịp thời chương trình</w:t>
      </w:r>
      <w:r w:rsidR="00CF3646">
        <w:rPr>
          <w:sz w:val="28"/>
          <w:szCs w:val="28"/>
          <w:lang w:val="pt-BR"/>
        </w:rPr>
        <w:t xml:space="preserve"> để phù hợp với điều kiện thực tế</w:t>
      </w:r>
      <w:r w:rsidR="00CF3646" w:rsidRPr="00D74429">
        <w:rPr>
          <w:sz w:val="28"/>
          <w:szCs w:val="28"/>
          <w:lang w:val="pt-BR"/>
        </w:rPr>
        <w:t xml:space="preserve">; </w:t>
      </w:r>
    </w:p>
    <w:p w:rsidR="00732A98" w:rsidRPr="00C8511E" w:rsidRDefault="00732A98" w:rsidP="00732A98">
      <w:pPr>
        <w:pStyle w:val="NormalWeb"/>
        <w:shd w:val="clear" w:color="auto" w:fill="FFFFFF"/>
        <w:spacing w:before="0" w:beforeAutospacing="0" w:after="0" w:afterAutospacing="0" w:line="360" w:lineRule="exact"/>
        <w:jc w:val="both"/>
        <w:rPr>
          <w:b/>
          <w:bCs/>
          <w:color w:val="FF0000"/>
          <w:spacing w:val="-10"/>
          <w:sz w:val="28"/>
          <w:szCs w:val="28"/>
        </w:rPr>
      </w:pPr>
      <w:r>
        <w:rPr>
          <w:b/>
          <w:sz w:val="28"/>
          <w:szCs w:val="28"/>
          <w:lang w:val="nb-NO"/>
        </w:rPr>
        <w:t>4</w:t>
      </w:r>
      <w:r w:rsidRPr="00C8511E">
        <w:rPr>
          <w:b/>
          <w:sz w:val="28"/>
          <w:szCs w:val="28"/>
          <w:lang w:val="nb-NO"/>
        </w:rPr>
        <w:t>.</w:t>
      </w:r>
      <w:r w:rsidRPr="00C8511E">
        <w:rPr>
          <w:b/>
          <w:bCs/>
          <w:spacing w:val="-10"/>
          <w:sz w:val="28"/>
          <w:szCs w:val="28"/>
        </w:rPr>
        <w:t xml:space="preserve"> Thực hiện kế hoạch giáo dục</w:t>
      </w:r>
      <w:r w:rsidRPr="00C8511E">
        <w:rPr>
          <w:b/>
          <w:bCs/>
          <w:color w:val="FF0000"/>
          <w:spacing w:val="-10"/>
          <w:sz w:val="28"/>
          <w:szCs w:val="28"/>
        </w:rPr>
        <w:t>.</w:t>
      </w:r>
    </w:p>
    <w:p w:rsidR="00721FCD" w:rsidRPr="003775E0" w:rsidRDefault="00802B44" w:rsidP="00721FCD">
      <w:pPr>
        <w:spacing w:line="276" w:lineRule="auto"/>
        <w:rPr>
          <w:rStyle w:val="fontstyle01"/>
          <w:b/>
          <w:i/>
          <w:lang w:val="vi-VN"/>
        </w:rPr>
      </w:pPr>
      <w:r w:rsidRPr="003775E0">
        <w:rPr>
          <w:rStyle w:val="fontstyle01"/>
          <w:b/>
          <w:i/>
          <w:lang w:val="vi-VN"/>
        </w:rPr>
        <w:t>4.1.</w:t>
      </w:r>
      <w:r w:rsidR="00721FCD" w:rsidRPr="003775E0">
        <w:rPr>
          <w:rStyle w:val="fontstyle01"/>
          <w:b/>
          <w:i/>
          <w:lang w:val="vi-VN"/>
        </w:rPr>
        <w:t xml:space="preserve"> Nhiệm vụ, giải pháp</w:t>
      </w:r>
    </w:p>
    <w:p w:rsidR="008F0D40" w:rsidRPr="003775E0" w:rsidRDefault="00721FCD" w:rsidP="00C91C58">
      <w:pPr>
        <w:spacing w:line="276" w:lineRule="auto"/>
        <w:rPr>
          <w:rStyle w:val="fontstyle21"/>
          <w:sz w:val="28"/>
          <w:szCs w:val="28"/>
          <w:lang w:val="vi-VN"/>
        </w:rPr>
      </w:pPr>
      <w:r w:rsidRPr="003775E0">
        <w:rPr>
          <w:rStyle w:val="fontstyle21"/>
          <w:sz w:val="28"/>
          <w:szCs w:val="28"/>
          <w:lang w:val="vi-VN"/>
        </w:rPr>
        <w:t xml:space="preserve">     - Tăng cường đổi mới quản lí việc thực hiện chương trình và dịch vụ giáo dục theo</w:t>
      </w:r>
      <w:r w:rsidRPr="003775E0">
        <w:rPr>
          <w:color w:val="000000"/>
          <w:sz w:val="28"/>
          <w:szCs w:val="28"/>
          <w:lang w:val="vi-VN"/>
        </w:rPr>
        <w:t xml:space="preserve"> </w:t>
      </w:r>
      <w:r w:rsidRPr="003775E0">
        <w:rPr>
          <w:rStyle w:val="fontstyle21"/>
          <w:sz w:val="28"/>
          <w:szCs w:val="28"/>
          <w:lang w:val="vi-VN"/>
        </w:rPr>
        <w:t>hướng tự chủ; củng cố kỉ cương, nền nếp trong dạy học, kiểm tra đánh giá; đề cao tinh</w:t>
      </w:r>
      <w:r w:rsidRPr="003775E0">
        <w:rPr>
          <w:color w:val="000000"/>
          <w:sz w:val="28"/>
          <w:szCs w:val="28"/>
          <w:lang w:val="vi-VN"/>
        </w:rPr>
        <w:t xml:space="preserve"> </w:t>
      </w:r>
      <w:r w:rsidRPr="003775E0">
        <w:rPr>
          <w:rStyle w:val="fontstyle21"/>
          <w:sz w:val="28"/>
          <w:szCs w:val="28"/>
          <w:lang w:val="vi-VN"/>
        </w:rPr>
        <w:t>thần đổi mới và sáng tạo trong quản lí và tổ chức các hoạt động giáo dục</w:t>
      </w:r>
      <w:r w:rsidRPr="003775E0">
        <w:rPr>
          <w:color w:val="000000"/>
          <w:sz w:val="28"/>
          <w:szCs w:val="28"/>
          <w:lang w:val="vi-VN"/>
        </w:rPr>
        <w:br/>
      </w:r>
      <w:r w:rsidRPr="003775E0">
        <w:rPr>
          <w:rStyle w:val="fontstyle21"/>
          <w:sz w:val="28"/>
          <w:szCs w:val="28"/>
          <w:lang w:val="vi-VN"/>
        </w:rPr>
        <w:t xml:space="preserve">   -  Đổi mới phương pháp dạy học, phát huy tính tích cực, chủ động, sáng tạo, vận</w:t>
      </w:r>
      <w:r w:rsidRPr="003775E0">
        <w:rPr>
          <w:color w:val="000000"/>
          <w:sz w:val="28"/>
          <w:szCs w:val="28"/>
          <w:lang w:val="vi-VN"/>
        </w:rPr>
        <w:t xml:space="preserve">  </w:t>
      </w:r>
      <w:r w:rsidRPr="003775E0">
        <w:rPr>
          <w:rStyle w:val="fontstyle21"/>
          <w:sz w:val="28"/>
          <w:szCs w:val="28"/>
          <w:lang w:val="vi-VN"/>
        </w:rPr>
        <w:t>dụng kiến thức kỹ năng của người học. Nâng cao chất lượng giờ dạy. Đảm bảo cân đối</w:t>
      </w:r>
      <w:r w:rsidRPr="003775E0">
        <w:rPr>
          <w:color w:val="000000"/>
          <w:sz w:val="28"/>
          <w:szCs w:val="28"/>
          <w:lang w:val="vi-VN"/>
        </w:rPr>
        <w:t xml:space="preserve"> </w:t>
      </w:r>
      <w:r w:rsidRPr="003775E0">
        <w:rPr>
          <w:rStyle w:val="fontstyle21"/>
          <w:sz w:val="28"/>
          <w:szCs w:val="28"/>
          <w:lang w:val="vi-VN"/>
        </w:rPr>
        <w:t>giữa truyền thụ kiến thức và rèn luyện kỹ năng, liên hệ thực tế. Xây dựng kế hoạch bài</w:t>
      </w:r>
      <w:r w:rsidRPr="003775E0">
        <w:rPr>
          <w:color w:val="000000"/>
          <w:sz w:val="28"/>
          <w:szCs w:val="28"/>
          <w:lang w:val="vi-VN"/>
        </w:rPr>
        <w:t xml:space="preserve"> </w:t>
      </w:r>
      <w:r w:rsidRPr="003775E0">
        <w:rPr>
          <w:rStyle w:val="fontstyle21"/>
          <w:sz w:val="28"/>
          <w:szCs w:val="28"/>
          <w:lang w:val="vi-VN"/>
        </w:rPr>
        <w:t>học theo chuỗi hoạt động, tăng cường, phát huy tính chủ động, tích cực, tự học của học</w:t>
      </w:r>
      <w:r w:rsidRPr="003775E0">
        <w:rPr>
          <w:color w:val="000000"/>
          <w:sz w:val="28"/>
          <w:szCs w:val="28"/>
          <w:lang w:val="vi-VN"/>
        </w:rPr>
        <w:t xml:space="preserve"> </w:t>
      </w:r>
      <w:r w:rsidRPr="003775E0">
        <w:rPr>
          <w:rStyle w:val="fontstyle21"/>
          <w:sz w:val="28"/>
          <w:szCs w:val="28"/>
          <w:lang w:val="vi-VN"/>
        </w:rPr>
        <w:t>sinh thực hiện cả ở trên lớp và ngoài lớp học. Tiếp tục quán triệt tinh thần giáo dục tích</w:t>
      </w:r>
      <w:r w:rsidRPr="003775E0">
        <w:rPr>
          <w:color w:val="000000"/>
          <w:sz w:val="28"/>
          <w:szCs w:val="28"/>
          <w:lang w:val="vi-VN"/>
        </w:rPr>
        <w:t xml:space="preserve"> </w:t>
      </w:r>
      <w:r w:rsidRPr="003775E0">
        <w:rPr>
          <w:rStyle w:val="fontstyle21"/>
          <w:sz w:val="28"/>
          <w:szCs w:val="28"/>
          <w:lang w:val="vi-VN"/>
        </w:rPr>
        <w:t>hợp khoa học - công nghệ - kĩ thuật - toán (Sciene- Technology _ Engineering _</w:t>
      </w:r>
      <w:r w:rsidRPr="003775E0">
        <w:rPr>
          <w:color w:val="000000"/>
          <w:sz w:val="28"/>
          <w:szCs w:val="28"/>
          <w:lang w:val="vi-VN"/>
        </w:rPr>
        <w:t xml:space="preserve"> </w:t>
      </w:r>
      <w:r w:rsidRPr="003775E0">
        <w:rPr>
          <w:rStyle w:val="fontstyle21"/>
          <w:sz w:val="28"/>
          <w:szCs w:val="28"/>
          <w:lang w:val="vi-VN"/>
        </w:rPr>
        <w:t>Mathemathic: STEM) trong việc thự hiện chương trình giáo dục phổ thông.</w:t>
      </w:r>
      <w:r w:rsidRPr="003775E0">
        <w:rPr>
          <w:color w:val="000000"/>
          <w:sz w:val="28"/>
          <w:szCs w:val="28"/>
          <w:lang w:val="vi-VN"/>
        </w:rPr>
        <w:br/>
      </w:r>
      <w:r w:rsidRPr="003775E0">
        <w:rPr>
          <w:rStyle w:val="fontstyle21"/>
          <w:sz w:val="28"/>
          <w:szCs w:val="28"/>
          <w:lang w:val="vi-VN"/>
        </w:rPr>
        <w:t xml:space="preserve">    - Chú trọng rèn luyện cho học sinh phương pháp tự học, tự nhiên cứu để tiếp nhận và</w:t>
      </w:r>
      <w:r w:rsidRPr="003775E0">
        <w:rPr>
          <w:color w:val="000000"/>
          <w:sz w:val="28"/>
          <w:szCs w:val="28"/>
          <w:lang w:val="vi-VN"/>
        </w:rPr>
        <w:t xml:space="preserve"> </w:t>
      </w:r>
      <w:r w:rsidRPr="003775E0">
        <w:rPr>
          <w:rStyle w:val="fontstyle21"/>
          <w:sz w:val="28"/>
          <w:szCs w:val="28"/>
          <w:lang w:val="vi-VN"/>
        </w:rPr>
        <w:t>vận dụng kiến thức mới thông qua giải quyết nhiệm vụ học tập đặt ra trong bài học: dành</w:t>
      </w:r>
      <w:r w:rsidRPr="003775E0">
        <w:rPr>
          <w:color w:val="000000"/>
          <w:sz w:val="28"/>
          <w:szCs w:val="28"/>
          <w:lang w:val="vi-VN"/>
        </w:rPr>
        <w:t xml:space="preserve"> </w:t>
      </w:r>
      <w:r w:rsidRPr="003775E0">
        <w:rPr>
          <w:rStyle w:val="fontstyle21"/>
          <w:sz w:val="28"/>
          <w:szCs w:val="28"/>
          <w:lang w:val="vi-VN"/>
        </w:rPr>
        <w:t>nhiều thời gian trên lớp cho học sinh trình bày, thảo luận, luyện tập, thực hành, bảo vệ kết</w:t>
      </w:r>
      <w:r w:rsidRPr="003775E0">
        <w:rPr>
          <w:color w:val="000000"/>
          <w:sz w:val="28"/>
          <w:szCs w:val="28"/>
          <w:lang w:val="vi-VN"/>
        </w:rPr>
        <w:t xml:space="preserve"> </w:t>
      </w:r>
      <w:r w:rsidRPr="003775E0">
        <w:rPr>
          <w:rStyle w:val="fontstyle21"/>
          <w:sz w:val="28"/>
          <w:szCs w:val="28"/>
          <w:lang w:val="vi-VN"/>
        </w:rPr>
        <w:t>quả học tập của mình; giáo viên tổng hợp, nhận xét, đánh giá, kết luận để học sinh tiếp</w:t>
      </w:r>
      <w:r w:rsidRPr="003775E0">
        <w:rPr>
          <w:color w:val="000000"/>
          <w:sz w:val="28"/>
          <w:szCs w:val="28"/>
          <w:lang w:val="vi-VN"/>
        </w:rPr>
        <w:t xml:space="preserve"> </w:t>
      </w:r>
      <w:r w:rsidRPr="003775E0">
        <w:rPr>
          <w:rStyle w:val="fontstyle21"/>
          <w:sz w:val="28"/>
          <w:szCs w:val="28"/>
          <w:lang w:val="vi-VN"/>
        </w:rPr>
        <w:t>nhận và vận dụng.</w:t>
      </w:r>
      <w:r w:rsidRPr="003775E0">
        <w:rPr>
          <w:color w:val="000000"/>
          <w:sz w:val="28"/>
          <w:szCs w:val="28"/>
          <w:lang w:val="vi-VN"/>
        </w:rPr>
        <w:br/>
      </w:r>
      <w:r w:rsidRPr="003775E0">
        <w:rPr>
          <w:rStyle w:val="fontstyle21"/>
          <w:sz w:val="28"/>
          <w:szCs w:val="28"/>
          <w:lang w:val="vi-VN"/>
        </w:rPr>
        <w:t xml:space="preserve">    - Đẩy mạnh việc vận dụng dạy học giải quyết vấn đề, các phương pháp thực hành,</w:t>
      </w:r>
      <w:r w:rsidRPr="003775E0">
        <w:rPr>
          <w:color w:val="000000"/>
          <w:sz w:val="28"/>
          <w:szCs w:val="28"/>
          <w:lang w:val="vi-VN"/>
        </w:rPr>
        <w:t xml:space="preserve"> </w:t>
      </w:r>
      <w:r w:rsidRPr="003775E0">
        <w:rPr>
          <w:rStyle w:val="fontstyle21"/>
          <w:sz w:val="28"/>
          <w:szCs w:val="28"/>
          <w:lang w:val="vi-VN"/>
        </w:rPr>
        <w:t>dạy học theo dự án trong các môn học; tích cực ứng dụng công nghệ thông tin phù hợp</w:t>
      </w:r>
      <w:r w:rsidRPr="003775E0">
        <w:rPr>
          <w:color w:val="000000"/>
          <w:sz w:val="28"/>
          <w:szCs w:val="28"/>
          <w:lang w:val="vi-VN"/>
        </w:rPr>
        <w:t xml:space="preserve"> </w:t>
      </w:r>
      <w:r w:rsidRPr="003775E0">
        <w:rPr>
          <w:rStyle w:val="fontstyle21"/>
          <w:sz w:val="28"/>
          <w:szCs w:val="28"/>
          <w:lang w:val="vi-VN"/>
        </w:rPr>
        <w:t>với nội dung bài học.</w:t>
      </w:r>
      <w:r w:rsidRPr="003775E0">
        <w:rPr>
          <w:color w:val="000000"/>
          <w:sz w:val="28"/>
          <w:szCs w:val="28"/>
          <w:lang w:val="vi-VN"/>
        </w:rPr>
        <w:br/>
      </w:r>
      <w:r w:rsidRPr="003775E0">
        <w:rPr>
          <w:rStyle w:val="fontstyle21"/>
          <w:sz w:val="28"/>
          <w:szCs w:val="28"/>
          <w:lang w:val="vi-VN"/>
        </w:rPr>
        <w:t xml:space="preserve">   - Đa dạng hóa các hình thức học tập, chú ý các hoạt động trải nghiệm sáng tạo,</w:t>
      </w:r>
      <w:r w:rsidRPr="003775E0">
        <w:rPr>
          <w:color w:val="000000"/>
          <w:sz w:val="28"/>
          <w:szCs w:val="28"/>
          <w:lang w:val="vi-VN"/>
        </w:rPr>
        <w:t xml:space="preserve"> </w:t>
      </w:r>
      <w:r w:rsidRPr="003775E0">
        <w:rPr>
          <w:rStyle w:val="fontstyle21"/>
          <w:sz w:val="28"/>
          <w:szCs w:val="28"/>
          <w:lang w:val="vi-VN"/>
        </w:rPr>
        <w:t>nghiên cứu khoa học của học sinh; sử dụng các hình thức dạy học trên cơ sở ứng dụng</w:t>
      </w:r>
      <w:r w:rsidRPr="003775E0">
        <w:rPr>
          <w:color w:val="000000"/>
          <w:sz w:val="28"/>
          <w:szCs w:val="28"/>
          <w:lang w:val="vi-VN"/>
        </w:rPr>
        <w:t xml:space="preserve"> </w:t>
      </w:r>
      <w:r w:rsidRPr="003775E0">
        <w:rPr>
          <w:rStyle w:val="fontstyle21"/>
          <w:sz w:val="28"/>
          <w:szCs w:val="28"/>
          <w:lang w:val="vi-VN"/>
        </w:rPr>
        <w:t>công nghệ thông tin... Ngoài việc tổ chức cho học sinh thực hiện các nhiệm vụ học tập ở trên lớp, cần coi trọng giao nhiệm vụ và hướng dẫn học sinh học tập ở nhà, ở ngoài nhà</w:t>
      </w:r>
      <w:r w:rsidRPr="003775E0">
        <w:rPr>
          <w:color w:val="000000"/>
          <w:sz w:val="28"/>
          <w:szCs w:val="28"/>
          <w:lang w:val="vi-VN"/>
        </w:rPr>
        <w:t xml:space="preserve"> </w:t>
      </w:r>
      <w:r w:rsidRPr="003775E0">
        <w:rPr>
          <w:rStyle w:val="fontstyle21"/>
          <w:sz w:val="28"/>
          <w:szCs w:val="28"/>
          <w:lang w:val="vi-VN"/>
        </w:rPr>
        <w:t>trường.</w:t>
      </w:r>
      <w:r w:rsidRPr="003775E0">
        <w:rPr>
          <w:color w:val="000000"/>
          <w:sz w:val="28"/>
          <w:szCs w:val="28"/>
          <w:lang w:val="vi-VN"/>
        </w:rPr>
        <w:br/>
      </w:r>
      <w:r w:rsidRPr="003775E0">
        <w:rPr>
          <w:rStyle w:val="fontstyle21"/>
          <w:sz w:val="28"/>
          <w:szCs w:val="28"/>
          <w:lang w:val="vi-VN"/>
        </w:rPr>
        <w:t xml:space="preserve">    -  Tổ chức tốt và động viên học sinh tích cực tham gia Cuộc thi nghiên cứu khoa học</w:t>
      </w:r>
      <w:r w:rsidRPr="003775E0">
        <w:rPr>
          <w:color w:val="000000"/>
          <w:sz w:val="28"/>
          <w:szCs w:val="28"/>
          <w:lang w:val="vi-VN"/>
        </w:rPr>
        <w:t xml:space="preserve"> </w:t>
      </w:r>
      <w:r w:rsidRPr="003775E0">
        <w:rPr>
          <w:rStyle w:val="fontstyle21"/>
          <w:sz w:val="28"/>
          <w:szCs w:val="28"/>
          <w:lang w:val="vi-VN"/>
        </w:rPr>
        <w:t xml:space="preserve">kỹ thuật và Cuộc thi vận dụng kiến thức liên môn để giải quyết các tình huống </w:t>
      </w:r>
      <w:r w:rsidRPr="003775E0">
        <w:rPr>
          <w:rStyle w:val="fontstyle21"/>
          <w:sz w:val="28"/>
          <w:szCs w:val="28"/>
          <w:lang w:val="vi-VN"/>
        </w:rPr>
        <w:lastRenderedPageBreak/>
        <w:t>thực tiễn.</w:t>
      </w:r>
      <w:r w:rsidRPr="003775E0">
        <w:rPr>
          <w:color w:val="000000"/>
          <w:sz w:val="28"/>
          <w:szCs w:val="28"/>
          <w:lang w:val="vi-VN"/>
        </w:rPr>
        <w:br/>
      </w:r>
      <w:r w:rsidRPr="003775E0">
        <w:rPr>
          <w:rStyle w:val="fontstyle21"/>
          <w:sz w:val="28"/>
          <w:szCs w:val="28"/>
          <w:lang w:val="vi-VN"/>
        </w:rPr>
        <w:t xml:space="preserve">   - Tổ chức, thu hút học sinh tham gia các hoạt động góp phần phát triển năng lực học</w:t>
      </w:r>
      <w:r w:rsidRPr="003775E0">
        <w:rPr>
          <w:color w:val="000000"/>
          <w:sz w:val="28"/>
          <w:szCs w:val="28"/>
          <w:lang w:val="vi-VN"/>
        </w:rPr>
        <w:t xml:space="preserve"> </w:t>
      </w:r>
      <w:r w:rsidRPr="003775E0">
        <w:rPr>
          <w:rStyle w:val="fontstyle21"/>
          <w:sz w:val="28"/>
          <w:szCs w:val="28"/>
          <w:lang w:val="vi-VN"/>
        </w:rPr>
        <w:t>sinh như: Văn hóa - văn nghệ, thể dục – thể thao; các hội thi năng khiếu; các hoạt động</w:t>
      </w:r>
      <w:r w:rsidRPr="003775E0">
        <w:rPr>
          <w:color w:val="000000"/>
          <w:sz w:val="28"/>
          <w:szCs w:val="28"/>
          <w:lang w:val="vi-VN"/>
        </w:rPr>
        <w:t xml:space="preserve"> </w:t>
      </w:r>
      <w:r w:rsidRPr="003775E0">
        <w:rPr>
          <w:rStyle w:val="fontstyle21"/>
          <w:sz w:val="28"/>
          <w:szCs w:val="28"/>
          <w:lang w:val="vi-VN"/>
        </w:rPr>
        <w:t>giao lưu,… phù hợp với đặc điểm tâm sinh lí và nội dung học tập của học sinh, tăng</w:t>
      </w:r>
      <w:r w:rsidRPr="003775E0">
        <w:rPr>
          <w:color w:val="000000"/>
          <w:sz w:val="28"/>
          <w:szCs w:val="28"/>
          <w:lang w:val="vi-VN"/>
        </w:rPr>
        <w:t xml:space="preserve"> </w:t>
      </w:r>
      <w:r w:rsidRPr="003775E0">
        <w:rPr>
          <w:rStyle w:val="fontstyle21"/>
          <w:sz w:val="28"/>
          <w:szCs w:val="28"/>
          <w:lang w:val="vi-VN"/>
        </w:rPr>
        <w:t>cường tính giao lưu, hợp tác nhằm thúc đẩy học sinh hứng thú học tập, rèn luyện kỹ năng</w:t>
      </w:r>
      <w:r w:rsidRPr="003775E0">
        <w:rPr>
          <w:color w:val="000000"/>
          <w:sz w:val="28"/>
          <w:szCs w:val="28"/>
          <w:lang w:val="vi-VN"/>
        </w:rPr>
        <w:t xml:space="preserve"> </w:t>
      </w:r>
      <w:r w:rsidRPr="003775E0">
        <w:rPr>
          <w:rStyle w:val="fontstyle21"/>
          <w:sz w:val="28"/>
          <w:szCs w:val="28"/>
          <w:lang w:val="vi-VN"/>
        </w:rPr>
        <w:t>sống, bổ sung hiểu biết về các giá trị văn hóa truyền thống dân tộc và tinh hoa văn hóa thế</w:t>
      </w:r>
      <w:r w:rsidRPr="003775E0">
        <w:rPr>
          <w:color w:val="000000"/>
          <w:sz w:val="28"/>
          <w:szCs w:val="28"/>
          <w:lang w:val="vi-VN"/>
        </w:rPr>
        <w:t xml:space="preserve"> </w:t>
      </w:r>
      <w:r w:rsidRPr="003775E0">
        <w:rPr>
          <w:rStyle w:val="fontstyle21"/>
          <w:sz w:val="28"/>
          <w:szCs w:val="28"/>
          <w:lang w:val="vi-VN"/>
        </w:rPr>
        <w:t>giới.</w:t>
      </w:r>
    </w:p>
    <w:p w:rsidR="007352CF" w:rsidRPr="00C8511E" w:rsidRDefault="008F0D40" w:rsidP="00C91C58">
      <w:pPr>
        <w:spacing w:line="276" w:lineRule="auto"/>
        <w:rPr>
          <w:sz w:val="28"/>
          <w:szCs w:val="28"/>
          <w:lang w:val="vi-VN"/>
        </w:rPr>
      </w:pPr>
      <w:r w:rsidRPr="003775E0">
        <w:rPr>
          <w:rStyle w:val="fontstyle21"/>
          <w:sz w:val="28"/>
          <w:szCs w:val="28"/>
          <w:lang w:val="vi-VN"/>
        </w:rPr>
        <w:t>Cụ thể</w:t>
      </w:r>
      <w:r w:rsidR="00721FCD" w:rsidRPr="003775E0">
        <w:rPr>
          <w:color w:val="000000"/>
          <w:sz w:val="28"/>
          <w:szCs w:val="28"/>
          <w:lang w:val="vi-VN"/>
        </w:rPr>
        <w:br/>
      </w:r>
      <w:r w:rsidR="00DF3026" w:rsidRPr="00C8511E">
        <w:rPr>
          <w:b/>
          <w:sz w:val="28"/>
          <w:szCs w:val="28"/>
          <w:lang w:val="vi-VN"/>
        </w:rPr>
        <w:t xml:space="preserve">  *</w:t>
      </w:r>
      <w:r w:rsidR="005A6DE2">
        <w:rPr>
          <w:b/>
          <w:sz w:val="28"/>
          <w:szCs w:val="28"/>
          <w:lang w:val="vi-VN"/>
        </w:rPr>
        <w:t xml:space="preserve"> Đối với khối lớp 6</w:t>
      </w:r>
      <w:r w:rsidR="005A6DE2" w:rsidRPr="003775E0">
        <w:rPr>
          <w:b/>
          <w:sz w:val="28"/>
          <w:szCs w:val="28"/>
          <w:lang w:val="vi-VN"/>
        </w:rPr>
        <w:t>,</w:t>
      </w:r>
      <w:r w:rsidR="007352CF" w:rsidRPr="00C8511E">
        <w:rPr>
          <w:b/>
          <w:sz w:val="28"/>
          <w:szCs w:val="28"/>
          <w:lang w:val="vi-VN"/>
        </w:rPr>
        <w:t xml:space="preserve"> 7</w:t>
      </w:r>
      <w:r w:rsidR="005A6DE2" w:rsidRPr="003775E0">
        <w:rPr>
          <w:b/>
          <w:sz w:val="28"/>
          <w:szCs w:val="28"/>
          <w:lang w:val="vi-VN"/>
        </w:rPr>
        <w:t xml:space="preserve"> và 8</w:t>
      </w:r>
      <w:r w:rsidR="007352CF" w:rsidRPr="00C8511E">
        <w:rPr>
          <w:b/>
          <w:sz w:val="28"/>
          <w:szCs w:val="28"/>
          <w:lang w:val="vi-VN"/>
        </w:rPr>
        <w:t>.</w:t>
      </w:r>
    </w:p>
    <w:p w:rsidR="007352CF" w:rsidRPr="00C8511E" w:rsidRDefault="007352CF" w:rsidP="00043BEF">
      <w:pPr>
        <w:pStyle w:val="Default"/>
        <w:tabs>
          <w:tab w:val="left" w:pos="838"/>
        </w:tabs>
        <w:snapToGrid w:val="0"/>
        <w:spacing w:after="120"/>
        <w:jc w:val="both"/>
        <w:rPr>
          <w:rStyle w:val="Vnbnnidung"/>
          <w:sz w:val="28"/>
          <w:szCs w:val="28"/>
          <w:lang w:val="vi-VN" w:eastAsia="vi-VN"/>
        </w:rPr>
      </w:pPr>
      <w:r w:rsidRPr="00C8511E">
        <w:rPr>
          <w:rStyle w:val="Vnbnnidung"/>
          <w:sz w:val="28"/>
          <w:szCs w:val="28"/>
          <w:lang w:val="vi-VN" w:eastAsia="vi-VN"/>
        </w:rPr>
        <w:t xml:space="preserve">         - Thực hiện Chương trình giáo dục phổ thông ban hành kèm theo Thông tư số 32/2018/TT-BGDĐT ngày 26/12/2018 của Bộ GDĐT; </w:t>
      </w:r>
      <w:r w:rsidR="00973DBA" w:rsidRPr="003775E0">
        <w:rPr>
          <w:color w:val="333333"/>
          <w:sz w:val="28"/>
          <w:szCs w:val="28"/>
          <w:shd w:val="clear" w:color="auto" w:fill="FFFFFF"/>
          <w:lang w:val="vi-VN"/>
        </w:rPr>
        <w:t>Bố trí, sử dụng đội ngũ giáo viên đáp ứng yêu cầu thực hiện Chương trình sách giáo khoa theo Chương trình giáo dục phổ thông 2018; những giáo viên được đào tạo theo 2 phân môn như Toán – Lý; Sinh – Hóa, Văn- Sử, Văn – Địa được bố trí dạy các môn học như KHTN, LS&amp;ĐL thành các phân môn và các chuyên đề phù hợp</w:t>
      </w:r>
      <w:r w:rsidRPr="00C8511E">
        <w:rPr>
          <w:rStyle w:val="Vnbnnidung"/>
          <w:sz w:val="28"/>
          <w:szCs w:val="28"/>
          <w:lang w:val="vi-VN" w:eastAsia="vi-VN"/>
        </w:rPr>
        <w:t xml:space="preserve">      </w:t>
      </w:r>
    </w:p>
    <w:p w:rsidR="007352CF" w:rsidRPr="00C8511E" w:rsidRDefault="00973DBA" w:rsidP="00043BEF">
      <w:pPr>
        <w:pStyle w:val="Default"/>
        <w:tabs>
          <w:tab w:val="left" w:pos="838"/>
        </w:tabs>
        <w:snapToGrid w:val="0"/>
        <w:spacing w:after="120"/>
        <w:jc w:val="both"/>
        <w:rPr>
          <w:sz w:val="28"/>
          <w:szCs w:val="28"/>
          <w:lang w:val="vi-VN"/>
        </w:rPr>
      </w:pPr>
      <w:r w:rsidRPr="003775E0">
        <w:rPr>
          <w:rStyle w:val="Vnbnnidung"/>
          <w:sz w:val="28"/>
          <w:szCs w:val="28"/>
          <w:lang w:val="vi-VN" w:eastAsia="vi-VN"/>
        </w:rPr>
        <w:t xml:space="preserve">  </w:t>
      </w:r>
      <w:r w:rsidR="007352CF" w:rsidRPr="00C8511E">
        <w:rPr>
          <w:rStyle w:val="Vnbnnidung"/>
          <w:sz w:val="28"/>
          <w:szCs w:val="28"/>
          <w:lang w:val="vi-VN" w:eastAsia="vi-VN"/>
        </w:rPr>
        <w:t xml:space="preserve">   - Tổ chức tốt các khâu lựa chọn sách giáo khoa </w:t>
      </w:r>
      <w:r w:rsidR="007352CF" w:rsidRPr="00C8511E">
        <w:rPr>
          <w:sz w:val="28"/>
          <w:szCs w:val="28"/>
          <w:lang w:val="vi-VN"/>
        </w:rPr>
        <w:t xml:space="preserve">lớp </w:t>
      </w:r>
      <w:r w:rsidR="003E65AD" w:rsidRPr="003775E0">
        <w:rPr>
          <w:sz w:val="28"/>
          <w:szCs w:val="28"/>
          <w:lang w:val="vi-VN"/>
        </w:rPr>
        <w:t>9</w:t>
      </w:r>
      <w:r w:rsidR="007352CF" w:rsidRPr="00C8511E">
        <w:rPr>
          <w:sz w:val="28"/>
          <w:szCs w:val="28"/>
          <w:lang w:val="vi-VN"/>
        </w:rPr>
        <w:t xml:space="preserve"> năm học 202</w:t>
      </w:r>
      <w:r w:rsidR="003E65AD" w:rsidRPr="003775E0">
        <w:rPr>
          <w:sz w:val="28"/>
          <w:szCs w:val="28"/>
          <w:lang w:val="vi-VN"/>
        </w:rPr>
        <w:t>4</w:t>
      </w:r>
      <w:r w:rsidR="007352CF" w:rsidRPr="00C8511E">
        <w:rPr>
          <w:sz w:val="28"/>
          <w:szCs w:val="28"/>
          <w:lang w:val="vi-VN"/>
        </w:rPr>
        <w:t>-202</w:t>
      </w:r>
      <w:r w:rsidR="003E65AD" w:rsidRPr="003775E0">
        <w:rPr>
          <w:sz w:val="28"/>
          <w:szCs w:val="28"/>
          <w:lang w:val="vi-VN"/>
        </w:rPr>
        <w:t>5</w:t>
      </w:r>
      <w:r w:rsidR="007352CF" w:rsidRPr="00C8511E">
        <w:rPr>
          <w:sz w:val="28"/>
          <w:szCs w:val="28"/>
          <w:lang w:val="vi-VN"/>
        </w:rPr>
        <w:t xml:space="preserve"> theo Chương trình giáo dục phổ thông 2018 sử dụng từ năm học 2021 – 2022 theo đúng thông tư số 25/2020/TT-BGDĐT ngày 26/8/2020 của Bộ Giáo dục và Đào tạo.</w:t>
      </w:r>
    </w:p>
    <w:p w:rsidR="007352CF" w:rsidRPr="00C8511E" w:rsidRDefault="007352CF" w:rsidP="00043BEF">
      <w:pPr>
        <w:pStyle w:val="Default"/>
        <w:tabs>
          <w:tab w:val="left" w:pos="838"/>
        </w:tabs>
        <w:snapToGrid w:val="0"/>
        <w:spacing w:after="120"/>
        <w:jc w:val="both"/>
        <w:rPr>
          <w:sz w:val="28"/>
          <w:szCs w:val="28"/>
          <w:lang w:val="vi-VN"/>
        </w:rPr>
      </w:pPr>
      <w:r w:rsidRPr="00C8511E">
        <w:rPr>
          <w:sz w:val="28"/>
          <w:szCs w:val="28"/>
          <w:lang w:val="vi-VN"/>
        </w:rPr>
        <w:t xml:space="preserve"> </w:t>
      </w:r>
      <w:r w:rsidR="00973DBA" w:rsidRPr="003775E0">
        <w:rPr>
          <w:sz w:val="28"/>
          <w:szCs w:val="28"/>
          <w:lang w:val="vi-VN"/>
        </w:rPr>
        <w:t xml:space="preserve">   </w:t>
      </w:r>
      <w:r w:rsidRPr="00C8511E">
        <w:rPr>
          <w:sz w:val="28"/>
          <w:szCs w:val="28"/>
          <w:lang w:val="vi-VN"/>
        </w:rPr>
        <w:t xml:space="preserve"> - Cử đủ giáo viên tham dự tập huấn, bồi dưỡng theo Chương trình giáo dục phổ thông 2018 do Bộ, Sở, Phòng GD&amp;ĐT tổ chức.</w:t>
      </w:r>
    </w:p>
    <w:p w:rsidR="007352CF" w:rsidRPr="00C8511E" w:rsidRDefault="007352CF" w:rsidP="00043BEF">
      <w:pPr>
        <w:pStyle w:val="Default"/>
        <w:jc w:val="both"/>
        <w:rPr>
          <w:color w:val="auto"/>
          <w:sz w:val="28"/>
          <w:szCs w:val="28"/>
          <w:lang w:val="vi-VN"/>
        </w:rPr>
      </w:pPr>
      <w:r w:rsidRPr="00C8511E">
        <w:rPr>
          <w:color w:val="auto"/>
          <w:sz w:val="28"/>
          <w:szCs w:val="28"/>
          <w:lang w:val="vi-VN"/>
        </w:rPr>
        <w:t xml:space="preserve"> </w:t>
      </w:r>
      <w:r w:rsidR="00973DBA" w:rsidRPr="003775E0">
        <w:rPr>
          <w:color w:val="auto"/>
          <w:sz w:val="28"/>
          <w:szCs w:val="28"/>
          <w:lang w:val="vi-VN"/>
        </w:rPr>
        <w:t xml:space="preserve">     </w:t>
      </w:r>
      <w:r w:rsidRPr="00C8511E">
        <w:rPr>
          <w:color w:val="auto"/>
          <w:sz w:val="28"/>
          <w:szCs w:val="28"/>
          <w:lang w:val="vi-VN"/>
        </w:rPr>
        <w:t xml:space="preserve"> - Tổ chức tốt dạy học môn Tin học, Ngoại ngữ  theo Chương trình GDPT 2018 đối với những học sinh lớp 6,</w:t>
      </w:r>
      <w:r w:rsidR="00973DBA" w:rsidRPr="003775E0">
        <w:rPr>
          <w:color w:val="auto"/>
          <w:sz w:val="28"/>
          <w:szCs w:val="28"/>
          <w:lang w:val="vi-VN"/>
        </w:rPr>
        <w:t>7,8</w:t>
      </w:r>
      <w:r w:rsidRPr="00C8511E">
        <w:rPr>
          <w:color w:val="auto"/>
          <w:sz w:val="28"/>
          <w:szCs w:val="28"/>
          <w:lang w:val="vi-VN"/>
        </w:rPr>
        <w:t xml:space="preserve"> nhà trường </w:t>
      </w:r>
      <w:r w:rsidR="00973DBA" w:rsidRPr="003775E0">
        <w:rPr>
          <w:color w:val="auto"/>
          <w:sz w:val="28"/>
          <w:szCs w:val="28"/>
          <w:lang w:val="vi-VN"/>
        </w:rPr>
        <w:t>đảm bảo</w:t>
      </w:r>
      <w:r w:rsidRPr="00C8511E">
        <w:rPr>
          <w:color w:val="auto"/>
          <w:sz w:val="28"/>
          <w:szCs w:val="28"/>
          <w:lang w:val="vi-VN"/>
        </w:rPr>
        <w:t xml:space="preserve"> đủ số máy tính, phòng tin học và ngoại ngữ theo yêu cầu đề ra. </w:t>
      </w:r>
    </w:p>
    <w:p w:rsidR="007352CF" w:rsidRPr="00C8511E" w:rsidRDefault="00973DBA" w:rsidP="00043BEF">
      <w:pPr>
        <w:pStyle w:val="Default"/>
        <w:jc w:val="both"/>
        <w:rPr>
          <w:color w:val="auto"/>
          <w:sz w:val="28"/>
          <w:szCs w:val="28"/>
          <w:lang w:val="vi-VN"/>
        </w:rPr>
      </w:pPr>
      <w:r w:rsidRPr="003775E0">
        <w:rPr>
          <w:color w:val="auto"/>
          <w:sz w:val="28"/>
          <w:szCs w:val="28"/>
          <w:lang w:val="vi-VN"/>
        </w:rPr>
        <w:t xml:space="preserve">       </w:t>
      </w:r>
      <w:r w:rsidR="007352CF" w:rsidRPr="00C8511E">
        <w:rPr>
          <w:color w:val="auto"/>
          <w:sz w:val="28"/>
          <w:szCs w:val="28"/>
          <w:lang w:val="vi-VN"/>
        </w:rPr>
        <w:t xml:space="preserve"> - Trong quá trình tổ chức thực hiện, nhà trường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nhà trường, cuối năm tổ chức tổng kết rút kinh nghiệm về việc thực </w:t>
      </w:r>
      <w:r w:rsidR="00A70A5B">
        <w:rPr>
          <w:color w:val="auto"/>
          <w:sz w:val="28"/>
          <w:szCs w:val="28"/>
          <w:lang w:val="vi-VN"/>
        </w:rPr>
        <w:t>hiện chương trình đối với lớp 6,7</w:t>
      </w:r>
      <w:r w:rsidR="00A70A5B" w:rsidRPr="00A70A5B">
        <w:rPr>
          <w:color w:val="auto"/>
          <w:sz w:val="28"/>
          <w:szCs w:val="28"/>
          <w:lang w:val="vi-VN"/>
        </w:rPr>
        <w:t>,8</w:t>
      </w:r>
      <w:r w:rsidR="007352CF" w:rsidRPr="00C8511E">
        <w:rPr>
          <w:color w:val="auto"/>
          <w:sz w:val="28"/>
          <w:szCs w:val="28"/>
          <w:lang w:val="vi-VN"/>
        </w:rPr>
        <w:t xml:space="preserve"> </w:t>
      </w:r>
    </w:p>
    <w:p w:rsidR="007352CF" w:rsidRPr="00C8511E" w:rsidRDefault="00DF3026" w:rsidP="007352CF">
      <w:pPr>
        <w:pStyle w:val="Default"/>
        <w:spacing w:line="276" w:lineRule="auto"/>
        <w:jc w:val="both"/>
        <w:rPr>
          <w:b/>
          <w:color w:val="auto"/>
          <w:sz w:val="28"/>
          <w:szCs w:val="28"/>
          <w:lang w:val="vi-VN"/>
        </w:rPr>
      </w:pPr>
      <w:r w:rsidRPr="00C8511E">
        <w:rPr>
          <w:b/>
          <w:color w:val="auto"/>
          <w:sz w:val="28"/>
          <w:szCs w:val="28"/>
          <w:lang w:val="vi-VN"/>
        </w:rPr>
        <w:t>*</w:t>
      </w:r>
      <w:r w:rsidR="007352CF" w:rsidRPr="00C8511E">
        <w:rPr>
          <w:b/>
          <w:color w:val="auto"/>
          <w:sz w:val="28"/>
          <w:szCs w:val="28"/>
          <w:lang w:val="vi-VN"/>
        </w:rPr>
        <w:t>Đối với khối lớp 9</w:t>
      </w:r>
    </w:p>
    <w:p w:rsidR="00493C36" w:rsidRPr="003775E0" w:rsidRDefault="00493C36" w:rsidP="00493C36">
      <w:pPr>
        <w:pStyle w:val="Default"/>
        <w:jc w:val="both"/>
        <w:rPr>
          <w:b/>
          <w:sz w:val="28"/>
          <w:szCs w:val="28"/>
          <w:lang w:val="vi-VN"/>
        </w:rPr>
      </w:pPr>
      <w:r w:rsidRPr="003775E0">
        <w:rPr>
          <w:color w:val="auto"/>
          <w:sz w:val="28"/>
          <w:szCs w:val="28"/>
          <w:lang w:val="vi-VN"/>
        </w:rPr>
        <w:t xml:space="preserve">        Thực hiện mô hình trường học mới(Vnen), theo đúng hướng dẫn tại </w:t>
      </w:r>
      <w:r w:rsidRPr="003775E0">
        <w:rPr>
          <w:sz w:val="28"/>
          <w:szCs w:val="28"/>
          <w:lang w:val="vi-VN"/>
        </w:rPr>
        <w:t xml:space="preserve">các văn bản chỉ đạo, tổ chức dạy học và kiểm tra đánh giá học sinh theo mô hình THM: Công văn 4668/BGDĐT-GDTrH ngày 10/9/2015, Công văn 4669/BGDĐT-GDTrH ngày 10/9/2015, Công văn 4068/BGDĐT-GDTrH ngày 18/8/2016 và Công văn số 1392/BGDĐT-GDTrH ngày 05/4/2017; </w:t>
      </w:r>
      <w:r w:rsidRPr="003775E0">
        <w:rPr>
          <w:spacing w:val="-3"/>
          <w:sz w:val="28"/>
          <w:szCs w:val="28"/>
          <w:lang w:val="vi-VN"/>
        </w:rPr>
        <w:t xml:space="preserve">Công </w:t>
      </w:r>
      <w:r w:rsidRPr="003775E0">
        <w:rPr>
          <w:sz w:val="28"/>
          <w:szCs w:val="28"/>
          <w:lang w:val="vi-VN"/>
        </w:rPr>
        <w:t>văn số 1461/BGDĐT-GDTrH ngày 08/4/2019</w:t>
      </w:r>
      <w:r w:rsidRPr="003775E0">
        <w:rPr>
          <w:spacing w:val="-7"/>
          <w:sz w:val="28"/>
          <w:szCs w:val="28"/>
          <w:lang w:val="vi-VN"/>
        </w:rPr>
        <w:t xml:space="preserve"> </w:t>
      </w:r>
      <w:r w:rsidRPr="003775E0">
        <w:rPr>
          <w:sz w:val="28"/>
          <w:szCs w:val="28"/>
          <w:lang w:val="vi-VN"/>
        </w:rPr>
        <w:t>về</w:t>
      </w:r>
      <w:r w:rsidRPr="003775E0">
        <w:rPr>
          <w:spacing w:val="-7"/>
          <w:sz w:val="28"/>
          <w:szCs w:val="28"/>
          <w:lang w:val="vi-VN"/>
        </w:rPr>
        <w:t xml:space="preserve"> </w:t>
      </w:r>
      <w:r w:rsidRPr="003775E0">
        <w:rPr>
          <w:sz w:val="28"/>
          <w:szCs w:val="28"/>
          <w:lang w:val="vi-VN"/>
        </w:rPr>
        <w:t>việc</w:t>
      </w:r>
      <w:r w:rsidRPr="003775E0">
        <w:rPr>
          <w:spacing w:val="-5"/>
          <w:sz w:val="28"/>
          <w:szCs w:val="28"/>
          <w:lang w:val="vi-VN"/>
        </w:rPr>
        <w:t xml:space="preserve"> </w:t>
      </w:r>
      <w:r w:rsidRPr="003775E0">
        <w:rPr>
          <w:sz w:val="28"/>
          <w:szCs w:val="28"/>
          <w:lang w:val="vi-VN"/>
        </w:rPr>
        <w:t>xét</w:t>
      </w:r>
      <w:r w:rsidRPr="003775E0">
        <w:rPr>
          <w:spacing w:val="-5"/>
          <w:sz w:val="28"/>
          <w:szCs w:val="28"/>
          <w:lang w:val="vi-VN"/>
        </w:rPr>
        <w:t xml:space="preserve"> </w:t>
      </w:r>
      <w:r w:rsidRPr="003775E0">
        <w:rPr>
          <w:sz w:val="28"/>
          <w:szCs w:val="28"/>
          <w:lang w:val="vi-VN"/>
        </w:rPr>
        <w:t>tốt</w:t>
      </w:r>
      <w:r w:rsidRPr="003775E0">
        <w:rPr>
          <w:spacing w:val="-7"/>
          <w:sz w:val="28"/>
          <w:szCs w:val="28"/>
          <w:lang w:val="vi-VN"/>
        </w:rPr>
        <w:t xml:space="preserve"> </w:t>
      </w:r>
      <w:r w:rsidRPr="003775E0">
        <w:rPr>
          <w:sz w:val="28"/>
          <w:szCs w:val="28"/>
          <w:lang w:val="vi-VN"/>
        </w:rPr>
        <w:t>nghiệp</w:t>
      </w:r>
      <w:r w:rsidRPr="003775E0">
        <w:rPr>
          <w:spacing w:val="-6"/>
          <w:sz w:val="28"/>
          <w:szCs w:val="28"/>
          <w:lang w:val="vi-VN"/>
        </w:rPr>
        <w:t xml:space="preserve"> </w:t>
      </w:r>
      <w:r w:rsidRPr="003775E0">
        <w:rPr>
          <w:sz w:val="28"/>
          <w:szCs w:val="28"/>
          <w:lang w:val="vi-VN"/>
        </w:rPr>
        <w:t>học</w:t>
      </w:r>
      <w:r w:rsidRPr="003775E0">
        <w:rPr>
          <w:spacing w:val="-7"/>
          <w:sz w:val="28"/>
          <w:szCs w:val="28"/>
          <w:lang w:val="vi-VN"/>
        </w:rPr>
        <w:t xml:space="preserve"> </w:t>
      </w:r>
      <w:r w:rsidRPr="003775E0">
        <w:rPr>
          <w:sz w:val="28"/>
          <w:szCs w:val="28"/>
          <w:lang w:val="vi-VN"/>
        </w:rPr>
        <w:t>sinh</w:t>
      </w:r>
      <w:r w:rsidRPr="003775E0">
        <w:rPr>
          <w:spacing w:val="-3"/>
          <w:sz w:val="28"/>
          <w:szCs w:val="28"/>
          <w:lang w:val="vi-VN"/>
        </w:rPr>
        <w:t xml:space="preserve"> mô hình</w:t>
      </w:r>
      <w:r w:rsidRPr="003775E0">
        <w:rPr>
          <w:spacing w:val="-5"/>
          <w:sz w:val="28"/>
          <w:szCs w:val="28"/>
          <w:lang w:val="vi-VN"/>
        </w:rPr>
        <w:t xml:space="preserve"> </w:t>
      </w:r>
      <w:r w:rsidRPr="003775E0">
        <w:rPr>
          <w:sz w:val="28"/>
          <w:szCs w:val="28"/>
          <w:lang w:val="vi-VN"/>
        </w:rPr>
        <w:t>trường</w:t>
      </w:r>
      <w:r w:rsidRPr="003775E0">
        <w:rPr>
          <w:spacing w:val="-5"/>
          <w:sz w:val="28"/>
          <w:szCs w:val="28"/>
          <w:lang w:val="vi-VN"/>
        </w:rPr>
        <w:t xml:space="preserve"> </w:t>
      </w:r>
      <w:r w:rsidRPr="003775E0">
        <w:rPr>
          <w:sz w:val="28"/>
          <w:szCs w:val="28"/>
          <w:lang w:val="vi-VN"/>
        </w:rPr>
        <w:t>học</w:t>
      </w:r>
      <w:r w:rsidRPr="003775E0">
        <w:rPr>
          <w:spacing w:val="-5"/>
          <w:sz w:val="28"/>
          <w:szCs w:val="28"/>
          <w:lang w:val="vi-VN"/>
        </w:rPr>
        <w:t xml:space="preserve"> </w:t>
      </w:r>
      <w:r w:rsidRPr="003775E0">
        <w:rPr>
          <w:sz w:val="28"/>
          <w:szCs w:val="28"/>
          <w:lang w:val="vi-VN"/>
        </w:rPr>
        <w:t>mới.</w:t>
      </w:r>
    </w:p>
    <w:p w:rsidR="00493C36" w:rsidRPr="003775E0" w:rsidRDefault="00493C36" w:rsidP="00A264E3">
      <w:pPr>
        <w:adjustRightInd w:val="0"/>
        <w:jc w:val="both"/>
        <w:rPr>
          <w:sz w:val="28"/>
          <w:szCs w:val="28"/>
          <w:lang w:val="vi-VN"/>
        </w:rPr>
      </w:pPr>
      <w:r w:rsidRPr="003775E0">
        <w:rPr>
          <w:sz w:val="28"/>
          <w:szCs w:val="28"/>
          <w:lang w:val="vi-VN"/>
        </w:rPr>
        <w:t xml:space="preserve">          Xây dựng kế hoạch giáo dục của từng môn học,</w:t>
      </w:r>
      <w:r w:rsidR="00A264E3" w:rsidRPr="00A264E3">
        <w:rPr>
          <w:sz w:val="28"/>
          <w:szCs w:val="28"/>
          <w:lang w:val="vi-VN"/>
        </w:rPr>
        <w:t xml:space="preserve"> </w:t>
      </w:r>
      <w:r w:rsidR="006E3BA2">
        <w:rPr>
          <w:sz w:val="28"/>
          <w:szCs w:val="28"/>
          <w:lang w:val="pt-BR"/>
        </w:rPr>
        <w:t>kế hoạch bài dạy</w:t>
      </w:r>
      <w:r w:rsidR="006E3BA2" w:rsidRPr="00D74429">
        <w:rPr>
          <w:sz w:val="28"/>
          <w:szCs w:val="28"/>
          <w:lang w:val="pt-BR"/>
        </w:rPr>
        <w:t xml:space="preserve"> bám sát yêu cầu cần đạt</w:t>
      </w:r>
      <w:r w:rsidR="006E3BA2">
        <w:rPr>
          <w:sz w:val="28"/>
          <w:szCs w:val="28"/>
          <w:lang w:val="pt-BR"/>
        </w:rPr>
        <w:t xml:space="preserve">, </w:t>
      </w:r>
      <w:r w:rsidR="00A264E3" w:rsidRPr="00A264E3">
        <w:rPr>
          <w:sz w:val="28"/>
          <w:szCs w:val="28"/>
          <w:lang w:val="vi-VN"/>
        </w:rPr>
        <w:t>các</w:t>
      </w:r>
      <w:r w:rsidRPr="003775E0">
        <w:rPr>
          <w:sz w:val="28"/>
          <w:szCs w:val="28"/>
          <w:lang w:val="vi-VN"/>
        </w:rPr>
        <w:t xml:space="preserve"> hoạt động giáo dục p</w:t>
      </w:r>
      <w:r w:rsidR="00A264E3">
        <w:rPr>
          <w:sz w:val="28"/>
          <w:szCs w:val="28"/>
          <w:lang w:val="vi-VN"/>
        </w:rPr>
        <w:t>hù hợp với các chủ đề tương ứng,</w:t>
      </w:r>
      <w:r w:rsidRPr="003775E0">
        <w:rPr>
          <w:sz w:val="28"/>
          <w:szCs w:val="28"/>
          <w:lang w:val="vi-VN"/>
        </w:rPr>
        <w:t xml:space="preserve"> thuận lợi cho v</w:t>
      </w:r>
      <w:r w:rsidR="00A264E3">
        <w:rPr>
          <w:sz w:val="28"/>
          <w:szCs w:val="28"/>
          <w:lang w:val="vi-VN"/>
        </w:rPr>
        <w:t>iệc thiết kế tiến trình dạy học</w:t>
      </w:r>
      <w:r w:rsidRPr="003775E0">
        <w:rPr>
          <w:sz w:val="28"/>
          <w:szCs w:val="28"/>
          <w:lang w:val="vi-VN"/>
        </w:rPr>
        <w:t xml:space="preserve"> theo phương pháp và kĩ thuật dạy học tích cực</w:t>
      </w:r>
      <w:r w:rsidR="00C32FB2" w:rsidRPr="00C32FB2">
        <w:rPr>
          <w:sz w:val="28"/>
          <w:szCs w:val="28"/>
          <w:lang w:val="vi-VN"/>
        </w:rPr>
        <w:t>,</w:t>
      </w:r>
      <w:r w:rsidRPr="003775E0">
        <w:rPr>
          <w:sz w:val="28"/>
          <w:szCs w:val="28"/>
          <w:lang w:val="vi-VN"/>
        </w:rPr>
        <w:t xml:space="preserve"> phù hợp với t</w:t>
      </w:r>
      <w:r w:rsidR="00C32FB2">
        <w:rPr>
          <w:sz w:val="28"/>
          <w:szCs w:val="28"/>
          <w:lang w:val="vi-VN"/>
        </w:rPr>
        <w:t>ình hình thực tế của nhà trường</w:t>
      </w:r>
      <w:r w:rsidRPr="003775E0">
        <w:rPr>
          <w:sz w:val="28"/>
          <w:szCs w:val="28"/>
          <w:lang w:val="vi-VN"/>
        </w:rPr>
        <w:t xml:space="preserve">. Đặc biệt chú ý việc lồng ghép các nội dung tích hợp như BVMT, GDQPAN, phải được thể hiện trong khung chương trình và cũng lấy đó làm căn cứ để tổ chuyên môn, nhà trường thực hiện công tác kiểm tra. Giáo viên bộ môn được phân công xây dựng khung phân phối của môn học, tổ </w:t>
      </w:r>
      <w:r w:rsidRPr="003775E0">
        <w:rPr>
          <w:sz w:val="28"/>
          <w:szCs w:val="28"/>
          <w:lang w:val="vi-VN"/>
        </w:rPr>
        <w:lastRenderedPageBreak/>
        <w:t>trưởng chuyên môn chịu trách nhiện trước Hiệu trưởng về khung chương trình môn học.</w:t>
      </w:r>
    </w:p>
    <w:p w:rsidR="00C55270" w:rsidRPr="00C8511E" w:rsidRDefault="00802B44" w:rsidP="00C55270">
      <w:pPr>
        <w:rPr>
          <w:b/>
          <w:spacing w:val="-2"/>
          <w:sz w:val="28"/>
          <w:szCs w:val="28"/>
          <w:lang w:val="nl-NL"/>
        </w:rPr>
      </w:pPr>
      <w:r>
        <w:rPr>
          <w:b/>
          <w:spacing w:val="-2"/>
          <w:sz w:val="28"/>
          <w:szCs w:val="28"/>
          <w:lang w:val="nl-NL"/>
        </w:rPr>
        <w:t>4.2</w:t>
      </w:r>
      <w:r w:rsidR="00C55270" w:rsidRPr="00C8511E">
        <w:rPr>
          <w:b/>
          <w:spacing w:val="-2"/>
          <w:sz w:val="28"/>
          <w:szCs w:val="28"/>
          <w:lang w:val="nl-NL"/>
        </w:rPr>
        <w:t xml:space="preserve">.Hình thức tổ chức dạy học: </w:t>
      </w:r>
    </w:p>
    <w:p w:rsidR="00C55270" w:rsidRPr="00C8511E" w:rsidRDefault="00C55270" w:rsidP="00C55270">
      <w:pPr>
        <w:ind w:firstLine="720"/>
        <w:jc w:val="both"/>
        <w:rPr>
          <w:sz w:val="28"/>
          <w:szCs w:val="28"/>
          <w:lang w:val="nl-NL"/>
        </w:rPr>
      </w:pPr>
      <w:r w:rsidRPr="00C8511E">
        <w:rPr>
          <w:sz w:val="28"/>
          <w:szCs w:val="28"/>
          <w:lang w:val="nl-NL"/>
        </w:rPr>
        <w:t>- Đối với giáo viên khi lên lớp, bắt buộc phải có giáo án (Kế hoạch giảng dạy) xây dựng tiến trình giờ dạy theo quy định trên cơ sở hình thành 5 hoạt động một cách linh hoạt và được tổ/nhóm chuyên môn, BGH kiểm tra ký duyệt vào sáng thứ hai hàng tuần.</w:t>
      </w:r>
    </w:p>
    <w:p w:rsidR="00C55270" w:rsidRPr="00C8511E" w:rsidRDefault="00C55270" w:rsidP="00C55270">
      <w:pPr>
        <w:ind w:firstLine="720"/>
        <w:jc w:val="both"/>
        <w:rPr>
          <w:sz w:val="28"/>
          <w:szCs w:val="28"/>
          <w:lang w:val="nl-NL"/>
        </w:rPr>
      </w:pPr>
      <w:r w:rsidRPr="00C8511E">
        <w:rPr>
          <w:sz w:val="28"/>
          <w:szCs w:val="28"/>
          <w:lang w:val="nl-NL"/>
        </w:rPr>
        <w:t xml:space="preserve">- Đa dạng hóa các hình thức học tập, chú ý các hoạt động trải nghiệm sáng tạo, nghiên cứu khoa học của học sinh; sử dụng các hình thức dạy học trên cơ sở ứng dụng công nghệ thông tin và truyền thông như: Dạy học trực tuyến trong thời gian học sinh nghỉ học phòng dịch Covid-19, trường học kết nối,...  Ngoài việc tổ chức cho học sinh thực hiện các nhiệm vụ học tập ở trên lớp, cần coi trọng giao nhiệm vụ và hướng dẫn học sinh học tập ở nhà, ở ngoài nhà trường. </w:t>
      </w:r>
    </w:p>
    <w:p w:rsidR="00C55270" w:rsidRPr="00C8511E" w:rsidRDefault="00C55270" w:rsidP="00A228EB">
      <w:pPr>
        <w:jc w:val="both"/>
        <w:rPr>
          <w:sz w:val="28"/>
          <w:szCs w:val="28"/>
          <w:lang w:val="nl-NL"/>
        </w:rPr>
      </w:pPr>
      <w:r w:rsidRPr="00C8511E">
        <w:rPr>
          <w:sz w:val="28"/>
          <w:szCs w:val="28"/>
          <w:lang w:val="nl-NL"/>
        </w:rPr>
        <w:t>- Tổ chức tốt và động viên học sinh tích cực tham gia Cuộc thi nghiên cứu khoa học kỹ thuật học sinh trung học phấn đấu có nhiều sản phẩm dự thi cấp trường và chọn lựa đi cấp huyện. Cuộc thi vận dụng kiến thức liên môn để giải quyết các tình huống thực tiễn dành cho học sinh trung học. Tăng cường tổ chức các hoạt động như: Hội thi thí nghiệm - thực hành của học sinh, Ngày hội công nghệ thông tin, Ngày hội sử dụng ngoại ngữ, Ngày hội đọc, ngày hội STEM.....</w:t>
      </w:r>
    </w:p>
    <w:p w:rsidR="00C55270" w:rsidRPr="00C8511E" w:rsidRDefault="00C55270" w:rsidP="00C55270">
      <w:pPr>
        <w:ind w:firstLine="720"/>
        <w:jc w:val="both"/>
        <w:rPr>
          <w:sz w:val="28"/>
          <w:szCs w:val="28"/>
          <w:lang w:val="nl-NL"/>
        </w:rPr>
      </w:pPr>
      <w:r w:rsidRPr="00C8511E">
        <w:rPr>
          <w:sz w:val="28"/>
          <w:szCs w:val="28"/>
          <w:lang w:val="nl-NL"/>
        </w:rPr>
        <w:t>- Tiếp tục thực hiện tốt việc sử dụng di sản văn hóa trong dạy học theo Hướng dẫn số 73/HD-BGDĐT-BVHTTDL ngày 16/01/2013 của liên Bộ GDĐT - Bộ VH-TT-DL. Tiếp tục mở rộng mô hình trường học gắn với văn hóa, sản xuất, kinh doanh tại địa phương ở những nơi có điều kiện.</w:t>
      </w:r>
    </w:p>
    <w:p w:rsidR="00C55270" w:rsidRPr="00C8511E" w:rsidRDefault="00C55270" w:rsidP="00C55270">
      <w:pPr>
        <w:pStyle w:val="Default"/>
        <w:ind w:firstLine="720"/>
        <w:jc w:val="both"/>
        <w:rPr>
          <w:color w:val="auto"/>
          <w:sz w:val="28"/>
          <w:szCs w:val="28"/>
          <w:lang w:val="nl-NL"/>
        </w:rPr>
      </w:pPr>
      <w:r w:rsidRPr="00C8511E">
        <w:rPr>
          <w:color w:val="auto"/>
          <w:sz w:val="28"/>
          <w:szCs w:val="28"/>
          <w:lang w:val="nl-NL"/>
        </w:rPr>
        <w:t xml:space="preserve">- Khuyến khích tổ chức các hoạt động văn hóa-văn nghệ, thể dục-thể thao trên cơ sở tự nguyện cha mẹ học sinh và học sinh, sự thống nhất của nhà trường, phù hợp với đặc điểm tâm sinh lý lứa tuổi và nội dung học tập của học sinh THCS; tăng cường giao lưu, hợp tác nhằm thúc đẩy hứng thú học tập của học sinh, bổ sung hiểu biết về các giá trị văn hóa truyền thống dân tộc và tinh hoa văn hoá thế giới. Tiếp tục thực hiện tốt việc sử dụng di sản trong dạy học một số môn học, hoạt động giáo dục phù hợp. </w:t>
      </w:r>
    </w:p>
    <w:p w:rsidR="00C55270" w:rsidRPr="00C8511E" w:rsidRDefault="00C55270" w:rsidP="00C55270">
      <w:pPr>
        <w:pStyle w:val="Default"/>
        <w:ind w:firstLine="720"/>
        <w:jc w:val="both"/>
        <w:rPr>
          <w:color w:val="auto"/>
          <w:sz w:val="28"/>
          <w:szCs w:val="28"/>
          <w:lang w:val="nl-NL"/>
        </w:rPr>
      </w:pPr>
      <w:r w:rsidRPr="00C8511E">
        <w:rPr>
          <w:color w:val="auto"/>
          <w:sz w:val="28"/>
          <w:szCs w:val="28"/>
          <w:lang w:val="nl-NL"/>
        </w:rPr>
        <w:t xml:space="preserve">- 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 </w:t>
      </w:r>
    </w:p>
    <w:p w:rsidR="00C55270" w:rsidRPr="00C8511E" w:rsidRDefault="00802B44" w:rsidP="00A9004B">
      <w:pPr>
        <w:rPr>
          <w:b/>
          <w:i/>
          <w:sz w:val="28"/>
          <w:szCs w:val="28"/>
          <w:lang w:val="nb-NO"/>
        </w:rPr>
      </w:pPr>
      <w:r>
        <w:rPr>
          <w:b/>
          <w:i/>
          <w:sz w:val="28"/>
          <w:szCs w:val="28"/>
          <w:lang w:val="nl-NL"/>
        </w:rPr>
        <w:t>4.3</w:t>
      </w:r>
      <w:r w:rsidR="00C55270" w:rsidRPr="00C8511E">
        <w:rPr>
          <w:b/>
          <w:i/>
          <w:sz w:val="28"/>
          <w:szCs w:val="28"/>
          <w:lang w:val="nl-NL"/>
        </w:rPr>
        <w:t xml:space="preserve">. </w:t>
      </w:r>
      <w:r w:rsidR="00C55270" w:rsidRPr="00C8511E">
        <w:rPr>
          <w:b/>
          <w:i/>
          <w:sz w:val="28"/>
          <w:szCs w:val="28"/>
          <w:lang w:val="nb-NO"/>
        </w:rPr>
        <w:t>Đổi mới sinh hoạt chuyên môn.</w:t>
      </w:r>
    </w:p>
    <w:p w:rsidR="00C55270" w:rsidRPr="00C8511E" w:rsidRDefault="00C55270" w:rsidP="00C55270">
      <w:pPr>
        <w:pStyle w:val="NormalWeb"/>
        <w:shd w:val="clear" w:color="auto" w:fill="FFFFFF"/>
        <w:spacing w:before="0" w:beforeAutospacing="0" w:after="0" w:afterAutospacing="0"/>
        <w:jc w:val="both"/>
        <w:rPr>
          <w:sz w:val="28"/>
          <w:szCs w:val="28"/>
        </w:rPr>
      </w:pPr>
      <w:r w:rsidRPr="00C8511E">
        <w:rPr>
          <w:sz w:val="28"/>
          <w:szCs w:val="28"/>
          <w:lang w:val="pt-BR"/>
        </w:rPr>
        <w:t xml:space="preserve">-Thực hiện đổi mới sinh hoạt các tổ chuyên môn, tập trung thảo luận, bàn bàn bạc nhằm tháo gỡ những khó khăn về chuyên môn, phát huy sáng tạo trong công việc. Nội dung cuộc họp cần tập trung vào việc góp ý chuyên môn, trao đổi kinh nghiệm giảng dạy, trao đổi thông tin chuyên môn, đánh giá giờ dạy, tìm ra những yếu kém của bản thân,..là cơ hội để giáo viên rèn luyện tay nghề, nâng cao chất lượng chuyên môn. Hạn chế các cuộc họp có tính qua loa, thủ tục, hình thức và hành chính hóa. </w:t>
      </w:r>
      <w:r w:rsidRPr="00C8511E">
        <w:rPr>
          <w:b/>
          <w:sz w:val="28"/>
          <w:szCs w:val="28"/>
        </w:rPr>
        <w:t xml:space="preserve">Số chuyên đề cấp tổ được thực hiện ít nhất 04 chuyên đề/năm (02 chuyên đề/tổ/họckì) </w:t>
      </w:r>
      <w:r w:rsidRPr="00C8511E">
        <w:rPr>
          <w:sz w:val="28"/>
          <w:szCs w:val="28"/>
        </w:rPr>
        <w:t>theo công văn 5555/BGDĐT-GDTrH ngày 08/10/2014 của Bộ GD-ĐT. Chú trọng xây dựng đội ngũ giáo viên cốt cán các môn học tạo điều kiện để các đồng chí giáo viên được tham gia các lớp tập huấn do Phòng GDĐT, Sở GDĐT tổ chức. Các tổ chuyên môn chủ động triển khai các hoạt động chuyên môn trên trang:</w:t>
      </w:r>
      <w:r w:rsidRPr="00C8511E">
        <w:rPr>
          <w:sz w:val="28"/>
          <w:szCs w:val="28"/>
          <w:u w:val="single"/>
        </w:rPr>
        <w:t xml:space="preserve"> </w:t>
      </w:r>
      <w:r w:rsidRPr="00C8511E">
        <w:rPr>
          <w:sz w:val="28"/>
          <w:szCs w:val="28"/>
          <w:u w:val="single"/>
        </w:rPr>
        <w:lastRenderedPageBreak/>
        <w:t>truonghocketnoi.edu.vn</w:t>
      </w:r>
      <w:r w:rsidRPr="00C8511E">
        <w:rPr>
          <w:sz w:val="28"/>
          <w:szCs w:val="28"/>
        </w:rPr>
        <w:t xml:space="preserve"> để tổ chức và hỗ trợ hoạt động bồi dưỡng giáo viên, cán bộ quản lý; tăng cường tổ chức sinh hoạt chuyên môn tại trường, cụm trường (trực tiếp và qua mạng). Việc phân tích giờ dạy khi dự giờ theo tiêu chí tại Công văn 1480/SGDĐT-GDTrH ngày 28/10/2014 của Sở GD-ĐT. Lưu ý việc nhận xét theo hướng thân thiện, giúp đỡ giáo viên cùng tiến bộ, không nặng về phán xét. Việc đánh giá bằng điểm số, xếp loại tiết dạy được thực hiện theo nguyện vọng hoặc đề xuất của giáo viên. Riêng các đợt Hội giảng các tổ chuyên môn ngoài việc đánh giá, nhận xét giáo viên còn đánh giá bằng hình thức cho điểm (thang điểm 100) để gắn với việc tuyển chọn giáo viên dạy giỏi cấp trường; đề xuất khen thưởng giáo viên có thành tích xuất sắc trong quá trình giảngdạy.</w:t>
      </w:r>
    </w:p>
    <w:p w:rsidR="00C55270" w:rsidRPr="00C8511E" w:rsidRDefault="00C55270" w:rsidP="00C55270">
      <w:pPr>
        <w:pStyle w:val="NormalWeb"/>
        <w:shd w:val="clear" w:color="auto" w:fill="FFFFFF"/>
        <w:spacing w:before="0" w:beforeAutospacing="0" w:after="0" w:afterAutospacing="0"/>
        <w:jc w:val="both"/>
        <w:rPr>
          <w:sz w:val="28"/>
          <w:szCs w:val="28"/>
        </w:rPr>
      </w:pPr>
      <w:r w:rsidRPr="00C8511E">
        <w:rPr>
          <w:sz w:val="28"/>
          <w:szCs w:val="28"/>
        </w:rPr>
        <w:t xml:space="preserve">  Sinh hoạt nhóm chuyên môn theo hướng nghiên cứu bài học đảm bảo tối thiểu 3 lần/tháng; Sinh hoạt tổ chuyên môn 2 lần/tháng theo Thông tư 12/2011/TT-BGDĐT ngày 28/3/2011 của Bộ GD-ĐT; Việc sinh hoạt chuyên môn theo cụm trường thực hiện theo sự chỉ đạo của Phòng GD&amp;ĐT: Thực hiện ít nhất 02 đợt/năm (01 đợt/học kì). </w:t>
      </w:r>
      <w:r w:rsidRPr="00C8511E">
        <w:rPr>
          <w:b/>
          <w:sz w:val="28"/>
          <w:szCs w:val="28"/>
        </w:rPr>
        <w:t xml:space="preserve">Các chuyên đề cấp cụm không dùng thay thế cho chuyên đề cấp tổ. </w:t>
      </w:r>
      <w:r w:rsidRPr="00C8511E">
        <w:rPr>
          <w:sz w:val="28"/>
          <w:szCs w:val="28"/>
        </w:rPr>
        <w:t>Khuyến khích việc thảo luận, sinh hoạt nhóm/tổ chuyên môn theo hướng liên trường trong cụm bằng cách trực tiếp hoặc trên không gian mạng đặc biệt đối với những môn học có 1 giáo viênphụtráchnhằmnângcaohiệuquảvàchấtlượng(trườnghọckếtnối,nhómZalo,Facebook,….). Khi sinh hoạt chuyên môn bàng hình thức liên trường trên các trang mạng cần lưu trữ các dữ liệu, minh chứng.</w:t>
      </w:r>
    </w:p>
    <w:p w:rsidR="00C55270" w:rsidRPr="00C8511E" w:rsidRDefault="00C55270" w:rsidP="00C55270">
      <w:pPr>
        <w:pStyle w:val="ListParagraph"/>
        <w:tabs>
          <w:tab w:val="left" w:pos="1782"/>
        </w:tabs>
        <w:spacing w:before="1"/>
        <w:ind w:left="0" w:right="130" w:firstLine="0"/>
        <w:rPr>
          <w:sz w:val="28"/>
          <w:szCs w:val="28"/>
          <w:lang w:val="vi-VN"/>
        </w:rPr>
      </w:pPr>
      <w:r w:rsidRPr="00C8511E">
        <w:rPr>
          <w:sz w:val="28"/>
          <w:szCs w:val="28"/>
          <w:lang w:val="vi-VN"/>
        </w:rPr>
        <w:t xml:space="preserve">         Các chuyên đề cấp tổ, cấp trường và cấp cụm trường cần tập trung vào nội dung đổi mới, có tính bức thiết, có sức lan tỏa tới nhiều môn học và giáo viên như: đổi mới hình thức tổ chức dạy học; phương pháp, kĩ thuật dạy học; ứng dụng CNTT; đổi mới kiểm tra, đánh giá; dạy học phát triển năng lực, phẩmchất,…</w:t>
      </w:r>
    </w:p>
    <w:p w:rsidR="00C55270" w:rsidRPr="00C8511E" w:rsidRDefault="00C55270" w:rsidP="00C55270">
      <w:pPr>
        <w:pStyle w:val="ListParagraph"/>
        <w:tabs>
          <w:tab w:val="left" w:pos="1749"/>
          <w:tab w:val="left" w:pos="9450"/>
          <w:tab w:val="left" w:pos="10350"/>
          <w:tab w:val="left" w:pos="10440"/>
        </w:tabs>
        <w:ind w:left="0" w:firstLine="0"/>
        <w:rPr>
          <w:sz w:val="28"/>
          <w:szCs w:val="28"/>
          <w:lang w:val="vi-VN"/>
        </w:rPr>
      </w:pPr>
      <w:r w:rsidRPr="00C8511E">
        <w:rPr>
          <w:sz w:val="28"/>
          <w:szCs w:val="28"/>
          <w:lang w:val="vi-VN"/>
        </w:rPr>
        <w:t xml:space="preserve">         Thực hiện các đợt hội học, hội giảng cấp trường làm 2 đợt trong một năm học cụ thể (đợt 1 từ 15/10 đến 20/11; đợt 2 từ 03/2 đến 26/3) một cách nghiêm túc, chất lượng, tránh hình thức; trước khi tổ chức các đợt Hội giảng yêu cầu tổ trưởng chuyên môn xây dựng kế hoạch cụ thể báo cáo về Hiệu trưởng để bố trí giáo viên tham gia dự giờ một cách hiệu quả nhất. Yêu cầu 100% giáo viên tham gia hội giảng; các giờ hội giảng yêu Tổ trưởng, Tổ phó, giáo viên cùng bộ môn, tổ viên của tổ tham gia dự giờ, nhận xét tích cực, nhiệt tình và trách nhiệm trên tinh thần cùng hướng tới sự tiến bộ và hoàn thiện (nếu có thể nhận xét giờ dạy ngay sau khi tổ chức dạy xong). Nhà trường phối hợp với các tổ chức đoàn thể có những hình thức khen thưởng, khuyến khích giáo viên và học sinh tích cực tham gia các đợt hội học, hội giảng; báo cáo, nhân rộng các gương điển hình. Thực hiện chế độ báo cáo các tổ chuyên môn rút kinh nghiệm, nhận xét giờ dạy sau các đợt hội học, hội giảng báo cáo bằng văn bản về nhà trường (trong báo cáo cần nêu rõ những điểm mạnh, tồn tại hạn chế và hướng khắc phục, đề nghị khen thưởng giáo viên, học sinh). Đợt 1 báo cáo trước 20/11/202</w:t>
      </w:r>
      <w:r w:rsidR="00446253" w:rsidRPr="003775E0">
        <w:rPr>
          <w:sz w:val="28"/>
          <w:szCs w:val="28"/>
          <w:lang w:val="vi-VN"/>
        </w:rPr>
        <w:t>3</w:t>
      </w:r>
      <w:r w:rsidRPr="00C8511E">
        <w:rPr>
          <w:sz w:val="28"/>
          <w:szCs w:val="28"/>
          <w:lang w:val="vi-VN"/>
        </w:rPr>
        <w:t>, Đợt 2 báo cáo trước 25/3/202</w:t>
      </w:r>
      <w:r w:rsidR="00446253" w:rsidRPr="003775E0">
        <w:rPr>
          <w:sz w:val="28"/>
          <w:szCs w:val="28"/>
          <w:lang w:val="vi-VN"/>
        </w:rPr>
        <w:t xml:space="preserve">4 </w:t>
      </w:r>
      <w:r w:rsidRPr="00C8511E">
        <w:rPr>
          <w:sz w:val="28"/>
          <w:szCs w:val="28"/>
          <w:lang w:val="vi-VN"/>
        </w:rPr>
        <w:t>để nhà trường tổng hợp báo cáo PhòngGD&amp;ĐT.</w:t>
      </w:r>
    </w:p>
    <w:p w:rsidR="00C55270" w:rsidRPr="00C8511E" w:rsidRDefault="00C55270" w:rsidP="00C55270">
      <w:pPr>
        <w:pStyle w:val="NormalWeb"/>
        <w:shd w:val="clear" w:color="auto" w:fill="FFFFFF"/>
        <w:spacing w:before="0" w:beforeAutospacing="0" w:after="0" w:afterAutospacing="0"/>
        <w:jc w:val="both"/>
        <w:rPr>
          <w:color w:val="1F1F1F"/>
          <w:spacing w:val="-8"/>
          <w:sz w:val="28"/>
          <w:szCs w:val="28"/>
          <w:lang w:val="pt-BR"/>
        </w:rPr>
      </w:pPr>
      <w:r w:rsidRPr="00C8511E">
        <w:rPr>
          <w:color w:val="1F1F1F"/>
          <w:spacing w:val="-8"/>
          <w:sz w:val="28"/>
          <w:szCs w:val="28"/>
          <w:lang w:val="pt-BR"/>
        </w:rPr>
        <w:t xml:space="preserve">        Tích cực tham gia chương trình bồi dưỡng thường xuyên tập trung 2 đợt/năm học và các đợt tập huấn của Phòng, Sở và Bộ tổ chức đồng thời làm tốt công tác tự bồi dưỡng theo quy định. </w:t>
      </w:r>
    </w:p>
    <w:p w:rsidR="00C55270" w:rsidRPr="00C8511E" w:rsidRDefault="00C55270" w:rsidP="00C55270">
      <w:pPr>
        <w:jc w:val="both"/>
        <w:rPr>
          <w:color w:val="1F1F1F"/>
          <w:spacing w:val="-8"/>
          <w:sz w:val="28"/>
          <w:szCs w:val="28"/>
          <w:lang w:val="pt-BR"/>
        </w:rPr>
      </w:pPr>
      <w:r w:rsidRPr="00C8511E">
        <w:rPr>
          <w:color w:val="1F1F1F"/>
          <w:spacing w:val="-8"/>
          <w:sz w:val="28"/>
          <w:szCs w:val="28"/>
          <w:lang w:val="pt-BR"/>
        </w:rPr>
        <w:t xml:space="preserve">        BGH kết hợp với tổ trưởng, nhóm trưởng bộ môn tăng cường dự giờ của giáo viên, đặc biệt có kế hoạch bồi dưỡng riêng cho những giáo viên còn hạn chế về năng lực.</w:t>
      </w:r>
    </w:p>
    <w:p w:rsidR="00C55270" w:rsidRPr="00C8511E" w:rsidRDefault="00802B44" w:rsidP="00C55270">
      <w:pPr>
        <w:jc w:val="both"/>
        <w:rPr>
          <w:b/>
          <w:sz w:val="28"/>
          <w:szCs w:val="28"/>
          <w:lang w:val="pt-BR"/>
        </w:rPr>
      </w:pPr>
      <w:r>
        <w:rPr>
          <w:b/>
          <w:sz w:val="28"/>
          <w:szCs w:val="28"/>
          <w:lang w:val="pt-BR"/>
        </w:rPr>
        <w:lastRenderedPageBreak/>
        <w:t>4.4</w:t>
      </w:r>
      <w:r w:rsidR="00C55270" w:rsidRPr="00C8511E">
        <w:rPr>
          <w:b/>
          <w:sz w:val="28"/>
          <w:szCs w:val="28"/>
          <w:lang w:val="pt-BR"/>
        </w:rPr>
        <w:t>. Tích cực bồi dưỡng học sinh giỏi, phụ đạo học sinh yếu.</w:t>
      </w:r>
    </w:p>
    <w:p w:rsidR="00C55270" w:rsidRPr="00C8511E" w:rsidRDefault="00C55270" w:rsidP="00C55270">
      <w:pPr>
        <w:tabs>
          <w:tab w:val="left" w:pos="1093"/>
        </w:tabs>
        <w:jc w:val="both"/>
        <w:rPr>
          <w:sz w:val="28"/>
          <w:szCs w:val="28"/>
          <w:lang w:val="pt-BR"/>
        </w:rPr>
      </w:pPr>
      <w:r w:rsidRPr="00C8511E">
        <w:rPr>
          <w:sz w:val="28"/>
          <w:szCs w:val="28"/>
          <w:lang w:val="pt-BR"/>
        </w:rPr>
        <w:t xml:space="preserve">      - Tập trung giải quyết triệt để các hạn chế trong công tác phát hiện và bồi dưỡng học sinh có năng khiếu đặc biệt, bồi dưỡng HSG cấp huyện, tỉnh và cấp Quốc gia nhằm nâng cao chất lượng HSG các cấp, phát huy hết năng lực của học sinh, bồi dưỡng và phát triển nhân tài cho địa phương.</w:t>
      </w:r>
    </w:p>
    <w:p w:rsidR="00C55270" w:rsidRPr="00C8511E" w:rsidRDefault="00C55270" w:rsidP="00C55270">
      <w:pPr>
        <w:tabs>
          <w:tab w:val="left" w:pos="1110"/>
        </w:tabs>
        <w:ind w:right="-180"/>
        <w:jc w:val="both"/>
        <w:rPr>
          <w:sz w:val="28"/>
          <w:szCs w:val="28"/>
          <w:lang w:val="pt-BR"/>
        </w:rPr>
      </w:pPr>
      <w:r w:rsidRPr="00C8511E">
        <w:rPr>
          <w:sz w:val="28"/>
          <w:szCs w:val="28"/>
          <w:lang w:val="pt-BR"/>
        </w:rPr>
        <w:t xml:space="preserve">    - Xây dựng chiến lược về công tác học sinh giỏi tập trung các nội dung: Công tác phát hiện nhân tố có năng lực đặc biệt, công tác tuyển chọn các đội tuyển, hệ thống công tác BDHSG từ lớp 6 đến lớp 9, công tác bồi dưỡng cho các học sinh có năng khiếu đặc biệt (về Toán học, Văn học, Nghệ thuật…)</w:t>
      </w:r>
    </w:p>
    <w:p w:rsidR="00C55270" w:rsidRPr="00C8511E" w:rsidRDefault="00C55270" w:rsidP="00C55270">
      <w:pPr>
        <w:tabs>
          <w:tab w:val="left" w:pos="840"/>
        </w:tabs>
        <w:ind w:right="-90"/>
        <w:jc w:val="both"/>
        <w:rPr>
          <w:sz w:val="28"/>
          <w:szCs w:val="28"/>
          <w:lang w:val="pt-BR"/>
        </w:rPr>
      </w:pPr>
      <w:r w:rsidRPr="00C8511E">
        <w:rPr>
          <w:sz w:val="28"/>
          <w:szCs w:val="28"/>
          <w:lang w:val="pt-BR"/>
        </w:rPr>
        <w:t xml:space="preserve">     - Nhà trường xây dựng kế hoạch cụ thể về công tác BDHSG; chỉ đạo các GV lập danh sách theo dõi năng lực đặc biệt của học sinh ngày từ lớp 6; tổ chức đánh giá rút kinh nghiệm về công tác bồi dưỡng HSG theo từng giai đoạn giáo dục.</w:t>
      </w:r>
    </w:p>
    <w:p w:rsidR="00C55270" w:rsidRPr="00C8511E" w:rsidRDefault="00C55270" w:rsidP="00C55270">
      <w:pPr>
        <w:jc w:val="both"/>
        <w:rPr>
          <w:sz w:val="28"/>
          <w:szCs w:val="28"/>
          <w:lang w:val="pt-BR"/>
        </w:rPr>
      </w:pPr>
      <w:r w:rsidRPr="00C8511E">
        <w:rPr>
          <w:sz w:val="28"/>
          <w:szCs w:val="28"/>
          <w:lang w:val="pt-BR"/>
        </w:rPr>
        <w:t xml:space="preserve">         (Có kế hoạch bồi dưỡng HS giỏi phụ đạo HS yếu riêng – Giao đồng chí PHT).</w:t>
      </w:r>
    </w:p>
    <w:p w:rsidR="0083656A" w:rsidRPr="00C8511E" w:rsidRDefault="00802B44" w:rsidP="00A9004B">
      <w:pPr>
        <w:pStyle w:val="Heading1"/>
        <w:tabs>
          <w:tab w:val="left" w:pos="1626"/>
        </w:tabs>
        <w:spacing w:line="320" w:lineRule="exact"/>
        <w:ind w:left="288" w:firstLine="0"/>
        <w:rPr>
          <w:sz w:val="28"/>
          <w:szCs w:val="28"/>
          <w:lang w:val="pt-BR"/>
        </w:rPr>
      </w:pPr>
      <w:r>
        <w:rPr>
          <w:sz w:val="28"/>
          <w:szCs w:val="28"/>
          <w:lang w:val="pt-BR"/>
        </w:rPr>
        <w:t>4.</w:t>
      </w:r>
      <w:r w:rsidR="00A9004B" w:rsidRPr="00C8511E">
        <w:rPr>
          <w:sz w:val="28"/>
          <w:szCs w:val="28"/>
          <w:lang w:val="pt-BR"/>
        </w:rPr>
        <w:t>5.</w:t>
      </w:r>
      <w:r w:rsidR="0083656A" w:rsidRPr="00C8511E">
        <w:rPr>
          <w:sz w:val="28"/>
          <w:szCs w:val="28"/>
          <w:lang w:val="pt-BR"/>
        </w:rPr>
        <w:t>Thực</w:t>
      </w:r>
      <w:r w:rsidR="00553F05">
        <w:rPr>
          <w:sz w:val="28"/>
          <w:szCs w:val="28"/>
          <w:lang w:val="pt-BR"/>
        </w:rPr>
        <w:t xml:space="preserve"> </w:t>
      </w:r>
      <w:r w:rsidR="0083656A" w:rsidRPr="00C8511E">
        <w:rPr>
          <w:sz w:val="28"/>
          <w:szCs w:val="28"/>
          <w:lang w:val="pt-BR"/>
        </w:rPr>
        <w:t>hiện</w:t>
      </w:r>
      <w:r w:rsidR="00553F05">
        <w:rPr>
          <w:sz w:val="28"/>
          <w:szCs w:val="28"/>
          <w:lang w:val="pt-BR"/>
        </w:rPr>
        <w:t xml:space="preserve"> </w:t>
      </w:r>
      <w:r w:rsidR="0083656A" w:rsidRPr="00C8511E">
        <w:rPr>
          <w:sz w:val="28"/>
          <w:szCs w:val="28"/>
          <w:lang w:val="pt-BR"/>
        </w:rPr>
        <w:t>hiệu</w:t>
      </w:r>
      <w:r w:rsidR="00553F05">
        <w:rPr>
          <w:sz w:val="28"/>
          <w:szCs w:val="28"/>
          <w:lang w:val="pt-BR"/>
        </w:rPr>
        <w:t xml:space="preserve"> </w:t>
      </w:r>
      <w:r w:rsidR="0083656A" w:rsidRPr="00C8511E">
        <w:rPr>
          <w:sz w:val="28"/>
          <w:szCs w:val="28"/>
          <w:lang w:val="pt-BR"/>
        </w:rPr>
        <w:t>quả</w:t>
      </w:r>
      <w:r w:rsidR="00553F05">
        <w:rPr>
          <w:sz w:val="28"/>
          <w:szCs w:val="28"/>
          <w:lang w:val="pt-BR"/>
        </w:rPr>
        <w:t xml:space="preserve"> </w:t>
      </w:r>
      <w:r w:rsidR="0083656A" w:rsidRPr="00C8511E">
        <w:rPr>
          <w:sz w:val="28"/>
          <w:szCs w:val="28"/>
          <w:lang w:val="pt-BR"/>
        </w:rPr>
        <w:t>các</w:t>
      </w:r>
      <w:r w:rsidR="00553F05">
        <w:rPr>
          <w:sz w:val="28"/>
          <w:szCs w:val="28"/>
          <w:lang w:val="pt-BR"/>
        </w:rPr>
        <w:t xml:space="preserve"> </w:t>
      </w:r>
      <w:r w:rsidR="0083656A" w:rsidRPr="00C8511E">
        <w:rPr>
          <w:sz w:val="28"/>
          <w:szCs w:val="28"/>
          <w:lang w:val="pt-BR"/>
        </w:rPr>
        <w:t>phương pháp</w:t>
      </w:r>
      <w:r w:rsidR="00553F05">
        <w:rPr>
          <w:sz w:val="28"/>
          <w:szCs w:val="28"/>
          <w:lang w:val="pt-BR"/>
        </w:rPr>
        <w:t xml:space="preserve"> </w:t>
      </w:r>
      <w:r w:rsidR="0083656A" w:rsidRPr="00C8511E">
        <w:rPr>
          <w:sz w:val="28"/>
          <w:szCs w:val="28"/>
          <w:lang w:val="pt-BR"/>
        </w:rPr>
        <w:t>và hình</w:t>
      </w:r>
      <w:r w:rsidR="00553F05">
        <w:rPr>
          <w:sz w:val="28"/>
          <w:szCs w:val="28"/>
          <w:lang w:val="pt-BR"/>
        </w:rPr>
        <w:t xml:space="preserve"> </w:t>
      </w:r>
      <w:r w:rsidR="0083656A" w:rsidRPr="00C8511E">
        <w:rPr>
          <w:sz w:val="28"/>
          <w:szCs w:val="28"/>
          <w:lang w:val="pt-BR"/>
        </w:rPr>
        <w:t>thức</w:t>
      </w:r>
      <w:r w:rsidR="00553F05">
        <w:rPr>
          <w:sz w:val="28"/>
          <w:szCs w:val="28"/>
          <w:lang w:val="pt-BR"/>
        </w:rPr>
        <w:t xml:space="preserve"> </w:t>
      </w:r>
      <w:r w:rsidR="0083656A" w:rsidRPr="00C8511E">
        <w:rPr>
          <w:sz w:val="28"/>
          <w:szCs w:val="28"/>
          <w:lang w:val="pt-BR"/>
        </w:rPr>
        <w:t>kiểmt</w:t>
      </w:r>
      <w:r w:rsidR="00553F05">
        <w:rPr>
          <w:sz w:val="28"/>
          <w:szCs w:val="28"/>
          <w:lang w:val="pt-BR"/>
        </w:rPr>
        <w:t xml:space="preserve"> </w:t>
      </w:r>
      <w:r w:rsidR="0083656A" w:rsidRPr="00C8511E">
        <w:rPr>
          <w:sz w:val="28"/>
          <w:szCs w:val="28"/>
          <w:lang w:val="pt-BR"/>
        </w:rPr>
        <w:t>ra,đánhgiá</w:t>
      </w:r>
    </w:p>
    <w:p w:rsidR="0083656A" w:rsidRPr="00D4274D" w:rsidRDefault="0083656A" w:rsidP="00D4274D">
      <w:pPr>
        <w:jc w:val="both"/>
        <w:rPr>
          <w:sz w:val="28"/>
          <w:szCs w:val="28"/>
          <w:lang w:val="pt-BR"/>
        </w:rPr>
      </w:pPr>
      <w:r w:rsidRPr="00C8511E">
        <w:rPr>
          <w:sz w:val="28"/>
          <w:szCs w:val="28"/>
          <w:lang w:val="pt-BR"/>
        </w:rPr>
        <w:t xml:space="preserve">         </w:t>
      </w:r>
      <w:r w:rsidRPr="00D4274D">
        <w:rPr>
          <w:sz w:val="28"/>
          <w:szCs w:val="28"/>
          <w:lang w:val="pt-BR"/>
        </w:rPr>
        <w:t xml:space="preserve">Thực hiện việc đánh giá học sinh THCS theo quy định; xây dựng kế hoạch kiểm tra đánh giá phù hợp với kế hoạch dạy học; </w:t>
      </w:r>
      <w:r w:rsidRPr="00D4274D">
        <w:rPr>
          <w:iCs/>
          <w:sz w:val="28"/>
          <w:szCs w:val="28"/>
          <w:lang w:val="pt-BR"/>
        </w:rPr>
        <w:t>không kiểm tra, đánh giá những nội dung vượt quá yêu cầu cần đạt hoặc mức độ cần đạt của chương trình giáo dục phổ thông</w:t>
      </w:r>
      <w:r w:rsidRPr="00D4274D">
        <w:rPr>
          <w:sz w:val="28"/>
          <w:szCs w:val="28"/>
          <w:lang w:val="pt-BR"/>
        </w:rPr>
        <w:t xml:space="preserve">; không kiểm tra, đánh giá đối với các nội dung </w:t>
      </w:r>
      <w:r w:rsidR="00D4274D" w:rsidRPr="00D4274D">
        <w:rPr>
          <w:sz w:val="28"/>
          <w:szCs w:val="28"/>
          <w:lang w:val="pt-BR"/>
        </w:rPr>
        <w:t xml:space="preserve">đã </w:t>
      </w:r>
      <w:r w:rsidRPr="00D4274D">
        <w:rPr>
          <w:sz w:val="28"/>
          <w:szCs w:val="28"/>
          <w:lang w:val="pt-BR"/>
        </w:rPr>
        <w:t>thực hiện tinh giản</w:t>
      </w:r>
      <w:r w:rsidR="00D4274D" w:rsidRPr="00D4274D">
        <w:rPr>
          <w:sz w:val="28"/>
          <w:szCs w:val="28"/>
          <w:lang w:val="pt-BR"/>
        </w:rPr>
        <w:t>theo qui định.</w:t>
      </w:r>
      <w:r w:rsidRPr="00D4274D">
        <w:rPr>
          <w:sz w:val="28"/>
          <w:szCs w:val="28"/>
          <w:lang w:val="pt-BR"/>
        </w:rPr>
        <w:t xml:space="preserve"> </w:t>
      </w:r>
    </w:p>
    <w:p w:rsidR="00D06695" w:rsidRPr="00D4274D" w:rsidRDefault="00D06695" w:rsidP="00D4274D">
      <w:pPr>
        <w:tabs>
          <w:tab w:val="left" w:pos="1643"/>
        </w:tabs>
        <w:ind w:right="-90"/>
        <w:jc w:val="both"/>
        <w:rPr>
          <w:sz w:val="28"/>
          <w:szCs w:val="28"/>
          <w:lang w:val="pt-BR"/>
        </w:rPr>
      </w:pPr>
      <w:r w:rsidRPr="00D4274D">
        <w:rPr>
          <w:sz w:val="28"/>
          <w:szCs w:val="28"/>
          <w:lang w:val="pt-BR"/>
        </w:rPr>
        <w:t xml:space="preserve">         Thực</w:t>
      </w:r>
      <w:r w:rsidR="00D4274D">
        <w:rPr>
          <w:sz w:val="28"/>
          <w:szCs w:val="28"/>
          <w:lang w:val="pt-BR"/>
        </w:rPr>
        <w:t xml:space="preserve"> </w:t>
      </w:r>
      <w:r w:rsidRPr="00D4274D">
        <w:rPr>
          <w:sz w:val="28"/>
          <w:szCs w:val="28"/>
          <w:lang w:val="pt-BR"/>
        </w:rPr>
        <w:t>hiện</w:t>
      </w:r>
      <w:r w:rsidR="00D4274D">
        <w:rPr>
          <w:sz w:val="28"/>
          <w:szCs w:val="28"/>
          <w:lang w:val="pt-BR"/>
        </w:rPr>
        <w:t xml:space="preserve"> </w:t>
      </w:r>
      <w:r w:rsidRPr="00D4274D">
        <w:rPr>
          <w:sz w:val="28"/>
          <w:szCs w:val="28"/>
          <w:lang w:val="pt-BR"/>
        </w:rPr>
        <w:t>có</w:t>
      </w:r>
      <w:r w:rsidR="00D4274D">
        <w:rPr>
          <w:sz w:val="28"/>
          <w:szCs w:val="28"/>
          <w:lang w:val="pt-BR"/>
        </w:rPr>
        <w:t xml:space="preserve"> </w:t>
      </w:r>
      <w:r w:rsidRPr="00D4274D">
        <w:rPr>
          <w:sz w:val="28"/>
          <w:szCs w:val="28"/>
          <w:lang w:val="pt-BR"/>
        </w:rPr>
        <w:t>hiệu</w:t>
      </w:r>
      <w:r w:rsidR="00D4274D">
        <w:rPr>
          <w:sz w:val="28"/>
          <w:szCs w:val="28"/>
          <w:lang w:val="pt-BR"/>
        </w:rPr>
        <w:t xml:space="preserve"> </w:t>
      </w:r>
      <w:r w:rsidRPr="00D4274D">
        <w:rPr>
          <w:sz w:val="28"/>
          <w:szCs w:val="28"/>
          <w:lang w:val="pt-BR"/>
        </w:rPr>
        <w:t>quả</w:t>
      </w:r>
      <w:r w:rsidR="00D4274D">
        <w:rPr>
          <w:sz w:val="28"/>
          <w:szCs w:val="28"/>
          <w:lang w:val="pt-BR"/>
        </w:rPr>
        <w:t xml:space="preserve"> </w:t>
      </w:r>
      <w:r w:rsidRPr="00D4274D">
        <w:rPr>
          <w:sz w:val="28"/>
          <w:szCs w:val="28"/>
          <w:lang w:val="pt-BR"/>
        </w:rPr>
        <w:t>các</w:t>
      </w:r>
      <w:r w:rsidR="00D4274D">
        <w:rPr>
          <w:sz w:val="28"/>
          <w:szCs w:val="28"/>
          <w:lang w:val="pt-BR"/>
        </w:rPr>
        <w:t xml:space="preserve"> </w:t>
      </w:r>
      <w:r w:rsidRPr="00D4274D">
        <w:rPr>
          <w:sz w:val="28"/>
          <w:szCs w:val="28"/>
          <w:lang w:val="pt-BR"/>
        </w:rPr>
        <w:t>hình</w:t>
      </w:r>
      <w:r w:rsidR="00D4274D">
        <w:rPr>
          <w:sz w:val="28"/>
          <w:szCs w:val="28"/>
          <w:lang w:val="pt-BR"/>
        </w:rPr>
        <w:t xml:space="preserve"> </w:t>
      </w:r>
      <w:r w:rsidRPr="00D4274D">
        <w:rPr>
          <w:sz w:val="28"/>
          <w:szCs w:val="28"/>
          <w:lang w:val="pt-BR"/>
        </w:rPr>
        <w:t>thức,</w:t>
      </w:r>
      <w:r w:rsidR="00D4274D">
        <w:rPr>
          <w:sz w:val="28"/>
          <w:szCs w:val="28"/>
          <w:lang w:val="pt-BR"/>
        </w:rPr>
        <w:t xml:space="preserve"> </w:t>
      </w:r>
      <w:r w:rsidRPr="00D4274D">
        <w:rPr>
          <w:sz w:val="28"/>
          <w:szCs w:val="28"/>
          <w:lang w:val="pt-BR"/>
        </w:rPr>
        <w:t>phương</w:t>
      </w:r>
      <w:r w:rsidR="00D4274D">
        <w:rPr>
          <w:sz w:val="28"/>
          <w:szCs w:val="28"/>
          <w:lang w:val="pt-BR"/>
        </w:rPr>
        <w:t xml:space="preserve"> </w:t>
      </w:r>
      <w:r w:rsidRPr="00D4274D">
        <w:rPr>
          <w:sz w:val="28"/>
          <w:szCs w:val="28"/>
          <w:lang w:val="pt-BR"/>
        </w:rPr>
        <w:t>pháp</w:t>
      </w:r>
      <w:r w:rsidR="00D4274D">
        <w:rPr>
          <w:sz w:val="28"/>
          <w:szCs w:val="28"/>
          <w:lang w:val="pt-BR"/>
        </w:rPr>
        <w:t xml:space="preserve"> </w:t>
      </w:r>
      <w:r w:rsidRPr="00D4274D">
        <w:rPr>
          <w:sz w:val="28"/>
          <w:szCs w:val="28"/>
          <w:lang w:val="pt-BR"/>
        </w:rPr>
        <w:t>kiểm</w:t>
      </w:r>
      <w:r w:rsidR="00D4274D">
        <w:rPr>
          <w:sz w:val="28"/>
          <w:szCs w:val="28"/>
          <w:lang w:val="pt-BR"/>
        </w:rPr>
        <w:t xml:space="preserve"> </w:t>
      </w:r>
      <w:r w:rsidRPr="00D4274D">
        <w:rPr>
          <w:sz w:val="28"/>
          <w:szCs w:val="28"/>
          <w:lang w:val="pt-BR"/>
        </w:rPr>
        <w:t>tra,đánh</w:t>
      </w:r>
      <w:r w:rsidR="00D4274D">
        <w:rPr>
          <w:sz w:val="28"/>
          <w:szCs w:val="28"/>
          <w:lang w:val="pt-BR"/>
        </w:rPr>
        <w:t xml:space="preserve"> </w:t>
      </w:r>
      <w:r w:rsidRPr="00D4274D">
        <w:rPr>
          <w:sz w:val="28"/>
          <w:szCs w:val="28"/>
          <w:lang w:val="pt-BR"/>
        </w:rPr>
        <w:t>giá,</w:t>
      </w:r>
      <w:r w:rsidR="00D4274D">
        <w:rPr>
          <w:sz w:val="28"/>
          <w:szCs w:val="28"/>
          <w:lang w:val="pt-BR"/>
        </w:rPr>
        <w:t xml:space="preserve"> </w:t>
      </w:r>
      <w:r w:rsidRPr="00D4274D">
        <w:rPr>
          <w:sz w:val="28"/>
          <w:szCs w:val="28"/>
          <w:lang w:val="pt-BR"/>
        </w:rPr>
        <w:t>đánh</w:t>
      </w:r>
      <w:r w:rsidR="00D4274D">
        <w:rPr>
          <w:sz w:val="28"/>
          <w:szCs w:val="28"/>
          <w:lang w:val="pt-BR"/>
        </w:rPr>
        <w:t xml:space="preserve"> </w:t>
      </w:r>
      <w:r w:rsidRPr="00D4274D">
        <w:rPr>
          <w:sz w:val="28"/>
          <w:szCs w:val="28"/>
          <w:lang w:val="pt-BR"/>
        </w:rPr>
        <w:t>giá</w:t>
      </w:r>
      <w:r w:rsidR="00D4274D">
        <w:rPr>
          <w:sz w:val="28"/>
          <w:szCs w:val="28"/>
          <w:lang w:val="pt-BR"/>
        </w:rPr>
        <w:t xml:space="preserve"> </w:t>
      </w:r>
      <w:r w:rsidRPr="00D4274D">
        <w:rPr>
          <w:sz w:val="28"/>
          <w:szCs w:val="28"/>
          <w:lang w:val="pt-BR"/>
        </w:rPr>
        <w:t>thường xuyên và đánh giá định kì. Khuyến khích các nhà trường xây dựng ngân hàng</w:t>
      </w:r>
      <w:r w:rsidR="00D4274D">
        <w:rPr>
          <w:sz w:val="28"/>
          <w:szCs w:val="28"/>
          <w:lang w:val="pt-BR"/>
        </w:rPr>
        <w:t xml:space="preserve"> </w:t>
      </w:r>
      <w:r w:rsidRPr="00D4274D">
        <w:rPr>
          <w:sz w:val="28"/>
          <w:szCs w:val="28"/>
          <w:lang w:val="pt-BR"/>
        </w:rPr>
        <w:t>câu</w:t>
      </w:r>
      <w:r w:rsidR="00D4274D">
        <w:rPr>
          <w:sz w:val="28"/>
          <w:szCs w:val="28"/>
          <w:lang w:val="pt-BR"/>
        </w:rPr>
        <w:t xml:space="preserve"> </w:t>
      </w:r>
      <w:r w:rsidRPr="00D4274D">
        <w:rPr>
          <w:sz w:val="28"/>
          <w:szCs w:val="28"/>
          <w:lang w:val="pt-BR"/>
        </w:rPr>
        <w:t>hỏi,</w:t>
      </w:r>
      <w:r w:rsidR="00D04686">
        <w:rPr>
          <w:sz w:val="28"/>
          <w:szCs w:val="28"/>
          <w:lang w:val="pt-BR"/>
        </w:rPr>
        <w:t xml:space="preserve"> </w:t>
      </w:r>
      <w:r w:rsidRPr="00D4274D">
        <w:rPr>
          <w:sz w:val="28"/>
          <w:szCs w:val="28"/>
          <w:lang w:val="pt-BR"/>
        </w:rPr>
        <w:t>ngân</w:t>
      </w:r>
      <w:r w:rsidR="00D04686">
        <w:rPr>
          <w:sz w:val="28"/>
          <w:szCs w:val="28"/>
          <w:lang w:val="pt-BR"/>
        </w:rPr>
        <w:t xml:space="preserve"> </w:t>
      </w:r>
      <w:r w:rsidRPr="00D4274D">
        <w:rPr>
          <w:sz w:val="28"/>
          <w:szCs w:val="28"/>
          <w:lang w:val="pt-BR"/>
        </w:rPr>
        <w:t>hàng</w:t>
      </w:r>
      <w:r w:rsidR="00D04686">
        <w:rPr>
          <w:sz w:val="28"/>
          <w:szCs w:val="28"/>
          <w:lang w:val="pt-BR"/>
        </w:rPr>
        <w:t xml:space="preserve"> </w:t>
      </w:r>
      <w:r w:rsidRPr="00D4274D">
        <w:rPr>
          <w:sz w:val="28"/>
          <w:szCs w:val="28"/>
          <w:lang w:val="pt-BR"/>
        </w:rPr>
        <w:t>đề</w:t>
      </w:r>
      <w:r w:rsidR="00D04686">
        <w:rPr>
          <w:sz w:val="28"/>
          <w:szCs w:val="28"/>
          <w:lang w:val="pt-BR"/>
        </w:rPr>
        <w:t xml:space="preserve"> </w:t>
      </w:r>
      <w:r w:rsidRPr="00D4274D">
        <w:rPr>
          <w:sz w:val="28"/>
          <w:szCs w:val="28"/>
          <w:lang w:val="pt-BR"/>
        </w:rPr>
        <w:t>kiểm</w:t>
      </w:r>
      <w:r w:rsidR="00D04686">
        <w:rPr>
          <w:sz w:val="28"/>
          <w:szCs w:val="28"/>
          <w:lang w:val="pt-BR"/>
        </w:rPr>
        <w:t xml:space="preserve"> </w:t>
      </w:r>
      <w:r w:rsidRPr="00D4274D">
        <w:rPr>
          <w:sz w:val="28"/>
          <w:szCs w:val="28"/>
          <w:lang w:val="pt-BR"/>
        </w:rPr>
        <w:t>tra.Đối</w:t>
      </w:r>
      <w:r w:rsidR="00D04686">
        <w:rPr>
          <w:sz w:val="28"/>
          <w:szCs w:val="28"/>
          <w:lang w:val="pt-BR"/>
        </w:rPr>
        <w:t xml:space="preserve"> </w:t>
      </w:r>
      <w:r w:rsidRPr="00D4274D">
        <w:rPr>
          <w:sz w:val="28"/>
          <w:szCs w:val="28"/>
          <w:lang w:val="pt-BR"/>
        </w:rPr>
        <w:t>với</w:t>
      </w:r>
      <w:r w:rsidR="00D04686">
        <w:rPr>
          <w:sz w:val="28"/>
          <w:szCs w:val="28"/>
          <w:lang w:val="pt-BR"/>
        </w:rPr>
        <w:t xml:space="preserve"> </w:t>
      </w:r>
      <w:r w:rsidRPr="00D4274D">
        <w:rPr>
          <w:sz w:val="28"/>
          <w:szCs w:val="28"/>
          <w:lang w:val="pt-BR"/>
        </w:rPr>
        <w:t>các</w:t>
      </w:r>
      <w:r w:rsidR="00D04686">
        <w:rPr>
          <w:sz w:val="28"/>
          <w:szCs w:val="28"/>
          <w:lang w:val="pt-BR"/>
        </w:rPr>
        <w:t xml:space="preserve"> </w:t>
      </w:r>
      <w:r w:rsidRPr="00D4274D">
        <w:rPr>
          <w:sz w:val="28"/>
          <w:szCs w:val="28"/>
          <w:lang w:val="pt-BR"/>
        </w:rPr>
        <w:t>môn</w:t>
      </w:r>
      <w:r w:rsidR="00D04686">
        <w:rPr>
          <w:sz w:val="28"/>
          <w:szCs w:val="28"/>
          <w:lang w:val="pt-BR"/>
        </w:rPr>
        <w:t xml:space="preserve"> </w:t>
      </w:r>
      <w:r w:rsidRPr="00D4274D">
        <w:rPr>
          <w:sz w:val="28"/>
          <w:szCs w:val="28"/>
          <w:lang w:val="pt-BR"/>
        </w:rPr>
        <w:t>học,</w:t>
      </w:r>
      <w:r w:rsidR="00D04686">
        <w:rPr>
          <w:sz w:val="28"/>
          <w:szCs w:val="28"/>
          <w:lang w:val="pt-BR"/>
        </w:rPr>
        <w:t xml:space="preserve"> </w:t>
      </w:r>
      <w:r w:rsidRPr="00D4274D">
        <w:rPr>
          <w:sz w:val="28"/>
          <w:szCs w:val="28"/>
          <w:lang w:val="pt-BR"/>
        </w:rPr>
        <w:t>hoạt</w:t>
      </w:r>
      <w:r w:rsidR="00D04686">
        <w:rPr>
          <w:sz w:val="28"/>
          <w:szCs w:val="28"/>
          <w:lang w:val="pt-BR"/>
        </w:rPr>
        <w:t xml:space="preserve"> </w:t>
      </w:r>
      <w:r w:rsidRPr="00D4274D">
        <w:rPr>
          <w:sz w:val="28"/>
          <w:szCs w:val="28"/>
          <w:lang w:val="pt-BR"/>
        </w:rPr>
        <w:t>động</w:t>
      </w:r>
      <w:r w:rsidR="00D04686">
        <w:rPr>
          <w:sz w:val="28"/>
          <w:szCs w:val="28"/>
          <w:lang w:val="pt-BR"/>
        </w:rPr>
        <w:t xml:space="preserve"> </w:t>
      </w:r>
      <w:r w:rsidRPr="00D4274D">
        <w:rPr>
          <w:sz w:val="28"/>
          <w:szCs w:val="28"/>
          <w:lang w:val="pt-BR"/>
        </w:rPr>
        <w:t>giáo</w:t>
      </w:r>
      <w:r w:rsidR="00D04686">
        <w:rPr>
          <w:sz w:val="28"/>
          <w:szCs w:val="28"/>
          <w:lang w:val="pt-BR"/>
        </w:rPr>
        <w:t xml:space="preserve"> </w:t>
      </w:r>
      <w:r w:rsidRPr="00D4274D">
        <w:rPr>
          <w:sz w:val="28"/>
          <w:szCs w:val="28"/>
          <w:lang w:val="pt-BR"/>
        </w:rPr>
        <w:t>dục</w:t>
      </w:r>
      <w:r w:rsidR="00D04686">
        <w:rPr>
          <w:sz w:val="28"/>
          <w:szCs w:val="28"/>
          <w:lang w:val="pt-BR"/>
        </w:rPr>
        <w:t xml:space="preserve"> </w:t>
      </w:r>
      <w:r w:rsidRPr="00D4274D">
        <w:rPr>
          <w:sz w:val="28"/>
          <w:szCs w:val="28"/>
          <w:lang w:val="pt-BR"/>
        </w:rPr>
        <w:t>đánh</w:t>
      </w:r>
      <w:r w:rsidR="00D04686">
        <w:rPr>
          <w:sz w:val="28"/>
          <w:szCs w:val="28"/>
          <w:lang w:val="pt-BR"/>
        </w:rPr>
        <w:t xml:space="preserve"> </w:t>
      </w:r>
      <w:r w:rsidRPr="00D4274D">
        <w:rPr>
          <w:sz w:val="28"/>
          <w:szCs w:val="28"/>
          <w:lang w:val="pt-BR"/>
        </w:rPr>
        <w:t>giá</w:t>
      </w:r>
      <w:r w:rsidR="00D04686">
        <w:rPr>
          <w:sz w:val="28"/>
          <w:szCs w:val="28"/>
          <w:lang w:val="pt-BR"/>
        </w:rPr>
        <w:t xml:space="preserve"> </w:t>
      </w:r>
      <w:r w:rsidRPr="00D4274D">
        <w:rPr>
          <w:sz w:val="28"/>
          <w:szCs w:val="28"/>
          <w:lang w:val="pt-BR"/>
        </w:rPr>
        <w:t>bằng</w:t>
      </w:r>
      <w:r w:rsidR="00D04686">
        <w:rPr>
          <w:sz w:val="28"/>
          <w:szCs w:val="28"/>
          <w:lang w:val="pt-BR"/>
        </w:rPr>
        <w:t xml:space="preserve"> </w:t>
      </w:r>
      <w:r w:rsidRPr="00D4274D">
        <w:rPr>
          <w:sz w:val="28"/>
          <w:szCs w:val="28"/>
          <w:lang w:val="pt-BR"/>
        </w:rPr>
        <w:t>nhận xét, khuyến khích thực hiện việc phù hợp với đặc</w:t>
      </w:r>
      <w:r w:rsidR="00D4274D" w:rsidRPr="00D4274D">
        <w:rPr>
          <w:sz w:val="28"/>
          <w:szCs w:val="28"/>
          <w:lang w:val="pt-BR"/>
        </w:rPr>
        <w:t xml:space="preserve"> thù môn học, hoạt động giáodục</w:t>
      </w:r>
      <w:r w:rsidRPr="00D4274D">
        <w:rPr>
          <w:sz w:val="28"/>
          <w:szCs w:val="28"/>
          <w:lang w:val="pt-BR"/>
        </w:rPr>
        <w:t>(học sinh phải được hướng dẫn trước về cách thức và yêu cầu sản phẩm khi kiểm</w:t>
      </w:r>
      <w:r w:rsidR="00D4274D" w:rsidRPr="00D4274D">
        <w:rPr>
          <w:sz w:val="28"/>
          <w:szCs w:val="28"/>
          <w:lang w:val="pt-BR"/>
        </w:rPr>
        <w:t xml:space="preserve"> </w:t>
      </w:r>
      <w:r w:rsidRPr="00D4274D">
        <w:rPr>
          <w:sz w:val="28"/>
          <w:szCs w:val="28"/>
          <w:lang w:val="pt-BR"/>
        </w:rPr>
        <w:t>tra,đánh</w:t>
      </w:r>
      <w:r w:rsidR="00D4274D" w:rsidRPr="00D4274D">
        <w:rPr>
          <w:sz w:val="28"/>
          <w:szCs w:val="28"/>
          <w:lang w:val="pt-BR"/>
        </w:rPr>
        <w:t xml:space="preserve"> </w:t>
      </w:r>
      <w:r w:rsidRPr="00D4274D">
        <w:rPr>
          <w:sz w:val="28"/>
          <w:szCs w:val="28"/>
          <w:lang w:val="pt-BR"/>
        </w:rPr>
        <w:t>giá</w:t>
      </w:r>
      <w:r w:rsidR="00D4274D" w:rsidRPr="00D4274D">
        <w:rPr>
          <w:sz w:val="28"/>
          <w:szCs w:val="28"/>
          <w:lang w:val="pt-BR"/>
        </w:rPr>
        <w:t xml:space="preserve"> </w:t>
      </w:r>
      <w:r w:rsidRPr="00D4274D">
        <w:rPr>
          <w:sz w:val="28"/>
          <w:szCs w:val="28"/>
          <w:lang w:val="pt-BR"/>
        </w:rPr>
        <w:t>thông</w:t>
      </w:r>
      <w:r w:rsidR="00D4274D" w:rsidRPr="00D4274D">
        <w:rPr>
          <w:sz w:val="28"/>
          <w:szCs w:val="28"/>
          <w:lang w:val="pt-BR"/>
        </w:rPr>
        <w:t xml:space="preserve"> </w:t>
      </w:r>
      <w:r w:rsidRPr="00D4274D">
        <w:rPr>
          <w:sz w:val="28"/>
          <w:szCs w:val="28"/>
          <w:lang w:val="pt-BR"/>
        </w:rPr>
        <w:t>qua</w:t>
      </w:r>
      <w:r w:rsidR="00D4274D" w:rsidRPr="00D4274D">
        <w:rPr>
          <w:sz w:val="28"/>
          <w:szCs w:val="28"/>
          <w:lang w:val="pt-BR"/>
        </w:rPr>
        <w:t xml:space="preserve"> </w:t>
      </w:r>
      <w:r w:rsidRPr="00D4274D">
        <w:rPr>
          <w:sz w:val="28"/>
          <w:szCs w:val="28"/>
          <w:lang w:val="pt-BR"/>
        </w:rPr>
        <w:t>bài</w:t>
      </w:r>
      <w:r w:rsidR="00D4274D" w:rsidRPr="00D4274D">
        <w:rPr>
          <w:sz w:val="28"/>
          <w:szCs w:val="28"/>
          <w:lang w:val="pt-BR"/>
        </w:rPr>
        <w:t xml:space="preserve"> </w:t>
      </w:r>
      <w:r w:rsidRPr="00D4274D">
        <w:rPr>
          <w:sz w:val="28"/>
          <w:szCs w:val="28"/>
          <w:lang w:val="pt-BR"/>
        </w:rPr>
        <w:t>thực</w:t>
      </w:r>
      <w:r w:rsidR="00D4274D" w:rsidRPr="00D4274D">
        <w:rPr>
          <w:sz w:val="28"/>
          <w:szCs w:val="28"/>
          <w:lang w:val="pt-BR"/>
        </w:rPr>
        <w:t xml:space="preserve"> </w:t>
      </w:r>
      <w:r w:rsidRPr="00D4274D">
        <w:rPr>
          <w:sz w:val="28"/>
          <w:szCs w:val="28"/>
          <w:lang w:val="pt-BR"/>
        </w:rPr>
        <w:t>hành,dự</w:t>
      </w:r>
      <w:r w:rsidR="00D4274D" w:rsidRPr="00D4274D">
        <w:rPr>
          <w:sz w:val="28"/>
          <w:szCs w:val="28"/>
          <w:lang w:val="pt-BR"/>
        </w:rPr>
        <w:t xml:space="preserve"> </w:t>
      </w:r>
      <w:r w:rsidRPr="00D4274D">
        <w:rPr>
          <w:sz w:val="28"/>
          <w:szCs w:val="28"/>
          <w:lang w:val="pt-BR"/>
        </w:rPr>
        <w:t>án</w:t>
      </w:r>
      <w:r w:rsidR="00D4274D" w:rsidRPr="00D4274D">
        <w:rPr>
          <w:sz w:val="28"/>
          <w:szCs w:val="28"/>
          <w:lang w:val="pt-BR"/>
        </w:rPr>
        <w:t xml:space="preserve"> </w:t>
      </w:r>
      <w:r w:rsidRPr="00D4274D">
        <w:rPr>
          <w:sz w:val="28"/>
          <w:szCs w:val="28"/>
          <w:lang w:val="pt-BR"/>
        </w:rPr>
        <w:t>học</w:t>
      </w:r>
      <w:r w:rsidR="00D4274D" w:rsidRPr="00D4274D">
        <w:rPr>
          <w:sz w:val="28"/>
          <w:szCs w:val="28"/>
          <w:lang w:val="pt-BR"/>
        </w:rPr>
        <w:t xml:space="preserve"> </w:t>
      </w:r>
      <w:r w:rsidRPr="00D4274D">
        <w:rPr>
          <w:sz w:val="28"/>
          <w:szCs w:val="28"/>
          <w:lang w:val="pt-BR"/>
        </w:rPr>
        <w:t>tập).Việc</w:t>
      </w:r>
      <w:r w:rsidR="00D4274D" w:rsidRPr="00D4274D">
        <w:rPr>
          <w:sz w:val="28"/>
          <w:szCs w:val="28"/>
          <w:lang w:val="pt-BR"/>
        </w:rPr>
        <w:t xml:space="preserve"> </w:t>
      </w:r>
      <w:r w:rsidRPr="00D4274D">
        <w:rPr>
          <w:sz w:val="28"/>
          <w:szCs w:val="28"/>
          <w:lang w:val="pt-BR"/>
        </w:rPr>
        <w:t>đổi</w:t>
      </w:r>
      <w:r w:rsidR="00D4274D" w:rsidRPr="00D4274D">
        <w:rPr>
          <w:sz w:val="28"/>
          <w:szCs w:val="28"/>
          <w:lang w:val="pt-BR"/>
        </w:rPr>
        <w:t xml:space="preserve"> </w:t>
      </w:r>
      <w:r w:rsidRPr="00D4274D">
        <w:rPr>
          <w:sz w:val="28"/>
          <w:szCs w:val="28"/>
          <w:lang w:val="pt-BR"/>
        </w:rPr>
        <w:t>mới</w:t>
      </w:r>
      <w:r w:rsidR="00D4274D" w:rsidRPr="00D4274D">
        <w:rPr>
          <w:sz w:val="28"/>
          <w:szCs w:val="28"/>
          <w:lang w:val="pt-BR"/>
        </w:rPr>
        <w:t xml:space="preserve"> </w:t>
      </w:r>
      <w:r w:rsidRPr="00D4274D">
        <w:rPr>
          <w:sz w:val="28"/>
          <w:szCs w:val="28"/>
          <w:lang w:val="pt-BR"/>
        </w:rPr>
        <w:t>phương</w:t>
      </w:r>
      <w:r w:rsidR="00D4274D" w:rsidRPr="00D4274D">
        <w:rPr>
          <w:sz w:val="28"/>
          <w:szCs w:val="28"/>
          <w:lang w:val="pt-BR"/>
        </w:rPr>
        <w:t xml:space="preserve"> </w:t>
      </w:r>
      <w:r w:rsidRPr="00D4274D">
        <w:rPr>
          <w:sz w:val="28"/>
          <w:szCs w:val="28"/>
          <w:lang w:val="pt-BR"/>
        </w:rPr>
        <w:t>pháp,hìnhthức kiểm tra, đánh giá các môn học phải bảo đảm yêu cầu về tính trung thực, khách</w:t>
      </w:r>
      <w:r w:rsidR="00D04686">
        <w:rPr>
          <w:sz w:val="28"/>
          <w:szCs w:val="28"/>
          <w:lang w:val="pt-BR"/>
        </w:rPr>
        <w:t xml:space="preserve"> </w:t>
      </w:r>
      <w:r w:rsidRPr="00D4274D">
        <w:rPr>
          <w:sz w:val="28"/>
          <w:szCs w:val="28"/>
          <w:lang w:val="pt-BR"/>
        </w:rPr>
        <w:t>quan,</w:t>
      </w:r>
      <w:r w:rsidR="00D04686">
        <w:rPr>
          <w:sz w:val="28"/>
          <w:szCs w:val="28"/>
          <w:lang w:val="pt-BR"/>
        </w:rPr>
        <w:t xml:space="preserve"> </w:t>
      </w:r>
      <w:r w:rsidRPr="00D4274D">
        <w:rPr>
          <w:sz w:val="28"/>
          <w:szCs w:val="28"/>
          <w:lang w:val="pt-BR"/>
        </w:rPr>
        <w:t>công</w:t>
      </w:r>
      <w:r w:rsidR="00D04686">
        <w:rPr>
          <w:sz w:val="28"/>
          <w:szCs w:val="28"/>
          <w:lang w:val="pt-BR"/>
        </w:rPr>
        <w:t xml:space="preserve"> </w:t>
      </w:r>
      <w:r w:rsidRPr="00D4274D">
        <w:rPr>
          <w:sz w:val="28"/>
          <w:szCs w:val="28"/>
          <w:lang w:val="pt-BR"/>
        </w:rPr>
        <w:t>bằng,</w:t>
      </w:r>
      <w:r w:rsidR="00D04686">
        <w:rPr>
          <w:sz w:val="28"/>
          <w:szCs w:val="28"/>
          <w:lang w:val="pt-BR"/>
        </w:rPr>
        <w:t xml:space="preserve"> </w:t>
      </w:r>
      <w:r w:rsidRPr="00D4274D">
        <w:rPr>
          <w:sz w:val="28"/>
          <w:szCs w:val="28"/>
          <w:lang w:val="pt-BR"/>
        </w:rPr>
        <w:t>đánh</w:t>
      </w:r>
      <w:r w:rsidR="00D04686">
        <w:rPr>
          <w:sz w:val="28"/>
          <w:szCs w:val="28"/>
          <w:lang w:val="pt-BR"/>
        </w:rPr>
        <w:t xml:space="preserve"> </w:t>
      </w:r>
      <w:r w:rsidRPr="00D4274D">
        <w:rPr>
          <w:sz w:val="28"/>
          <w:szCs w:val="28"/>
          <w:lang w:val="pt-BR"/>
        </w:rPr>
        <w:t>giá chính xác</w:t>
      </w:r>
      <w:r w:rsidR="00D04686">
        <w:rPr>
          <w:sz w:val="28"/>
          <w:szCs w:val="28"/>
          <w:lang w:val="pt-BR"/>
        </w:rPr>
        <w:t xml:space="preserve"> </w:t>
      </w:r>
      <w:r w:rsidRPr="00D4274D">
        <w:rPr>
          <w:sz w:val="28"/>
          <w:szCs w:val="28"/>
          <w:lang w:val="pt-BR"/>
        </w:rPr>
        <w:t>kết</w:t>
      </w:r>
      <w:r w:rsidR="00D04686">
        <w:rPr>
          <w:sz w:val="28"/>
          <w:szCs w:val="28"/>
          <w:lang w:val="pt-BR"/>
        </w:rPr>
        <w:t xml:space="preserve"> </w:t>
      </w:r>
      <w:r w:rsidRPr="00D4274D">
        <w:rPr>
          <w:sz w:val="28"/>
          <w:szCs w:val="28"/>
          <w:lang w:val="pt-BR"/>
        </w:rPr>
        <w:t>quả</w:t>
      </w:r>
      <w:r w:rsidR="00D04686">
        <w:rPr>
          <w:sz w:val="28"/>
          <w:szCs w:val="28"/>
          <w:lang w:val="pt-BR"/>
        </w:rPr>
        <w:t xml:space="preserve"> </w:t>
      </w:r>
      <w:r w:rsidRPr="00D4274D">
        <w:rPr>
          <w:sz w:val="28"/>
          <w:szCs w:val="28"/>
          <w:lang w:val="pt-BR"/>
        </w:rPr>
        <w:t>học</w:t>
      </w:r>
      <w:r w:rsidR="00D04686">
        <w:rPr>
          <w:sz w:val="28"/>
          <w:szCs w:val="28"/>
          <w:lang w:val="pt-BR"/>
        </w:rPr>
        <w:t xml:space="preserve"> </w:t>
      </w:r>
      <w:r w:rsidRPr="00D4274D">
        <w:rPr>
          <w:sz w:val="28"/>
          <w:szCs w:val="28"/>
          <w:lang w:val="pt-BR"/>
        </w:rPr>
        <w:t>tập</w:t>
      </w:r>
      <w:r w:rsidR="00D04686">
        <w:rPr>
          <w:sz w:val="28"/>
          <w:szCs w:val="28"/>
          <w:lang w:val="pt-BR"/>
        </w:rPr>
        <w:t xml:space="preserve"> </w:t>
      </w:r>
      <w:r w:rsidRPr="00D4274D">
        <w:rPr>
          <w:sz w:val="28"/>
          <w:szCs w:val="28"/>
          <w:lang w:val="pt-BR"/>
        </w:rPr>
        <w:t>và</w:t>
      </w:r>
      <w:r w:rsidR="00D04686">
        <w:rPr>
          <w:sz w:val="28"/>
          <w:szCs w:val="28"/>
          <w:lang w:val="pt-BR"/>
        </w:rPr>
        <w:t xml:space="preserve"> </w:t>
      </w:r>
      <w:r w:rsidRPr="00D4274D">
        <w:rPr>
          <w:sz w:val="28"/>
          <w:szCs w:val="28"/>
          <w:lang w:val="pt-BR"/>
        </w:rPr>
        <w:t>rèn</w:t>
      </w:r>
      <w:r w:rsidR="00D04686">
        <w:rPr>
          <w:sz w:val="28"/>
          <w:szCs w:val="28"/>
          <w:lang w:val="pt-BR"/>
        </w:rPr>
        <w:t xml:space="preserve"> </w:t>
      </w:r>
      <w:r w:rsidRPr="00D4274D">
        <w:rPr>
          <w:sz w:val="28"/>
          <w:szCs w:val="28"/>
          <w:lang w:val="pt-BR"/>
        </w:rPr>
        <w:t>luyện</w:t>
      </w:r>
      <w:r w:rsidR="00D04686">
        <w:rPr>
          <w:sz w:val="28"/>
          <w:szCs w:val="28"/>
          <w:lang w:val="pt-BR"/>
        </w:rPr>
        <w:t xml:space="preserve"> </w:t>
      </w:r>
      <w:r w:rsidRPr="00D4274D">
        <w:rPr>
          <w:sz w:val="28"/>
          <w:szCs w:val="28"/>
          <w:lang w:val="pt-BR"/>
        </w:rPr>
        <w:t>của</w:t>
      </w:r>
      <w:r w:rsidR="00D04686">
        <w:rPr>
          <w:sz w:val="28"/>
          <w:szCs w:val="28"/>
          <w:lang w:val="pt-BR"/>
        </w:rPr>
        <w:t xml:space="preserve"> </w:t>
      </w:r>
      <w:r w:rsidRPr="00D4274D">
        <w:rPr>
          <w:sz w:val="28"/>
          <w:szCs w:val="28"/>
          <w:lang w:val="pt-BR"/>
        </w:rPr>
        <w:t>học</w:t>
      </w:r>
      <w:r w:rsidR="00D04686">
        <w:rPr>
          <w:sz w:val="28"/>
          <w:szCs w:val="28"/>
          <w:lang w:val="pt-BR"/>
        </w:rPr>
        <w:t xml:space="preserve"> </w:t>
      </w:r>
      <w:r w:rsidRPr="00D4274D">
        <w:rPr>
          <w:sz w:val="28"/>
          <w:szCs w:val="28"/>
          <w:lang w:val="pt-BR"/>
        </w:rPr>
        <w:t>sinh.</w:t>
      </w:r>
    </w:p>
    <w:p w:rsidR="00BE6F4D" w:rsidRPr="00D4274D" w:rsidRDefault="00446253" w:rsidP="00D4274D">
      <w:pPr>
        <w:pStyle w:val="BodyText"/>
        <w:ind w:left="0" w:right="-90" w:firstLine="0"/>
        <w:rPr>
          <w:sz w:val="28"/>
          <w:szCs w:val="28"/>
          <w:lang w:val="pt-BR"/>
        </w:rPr>
      </w:pPr>
      <w:r>
        <w:rPr>
          <w:sz w:val="28"/>
          <w:szCs w:val="28"/>
          <w:lang w:val="pt-BR"/>
        </w:rPr>
        <w:t xml:space="preserve">       </w:t>
      </w:r>
      <w:r w:rsidR="00BE6F4D" w:rsidRPr="00D4274D">
        <w:rPr>
          <w:sz w:val="28"/>
          <w:szCs w:val="28"/>
          <w:lang w:val="pt-BR"/>
        </w:rPr>
        <w:t>Đối</w:t>
      </w:r>
      <w:r w:rsidR="00F85CA1">
        <w:rPr>
          <w:sz w:val="28"/>
          <w:szCs w:val="28"/>
          <w:lang w:val="pt-BR"/>
        </w:rPr>
        <w:t xml:space="preserve"> </w:t>
      </w:r>
      <w:r w:rsidR="00BE6F4D" w:rsidRPr="00D4274D">
        <w:rPr>
          <w:sz w:val="28"/>
          <w:szCs w:val="28"/>
          <w:lang w:val="pt-BR"/>
        </w:rPr>
        <w:t>với</w:t>
      </w:r>
      <w:r w:rsidR="00F85CA1">
        <w:rPr>
          <w:sz w:val="28"/>
          <w:szCs w:val="28"/>
          <w:lang w:val="pt-BR"/>
        </w:rPr>
        <w:t xml:space="preserve"> </w:t>
      </w:r>
      <w:r w:rsidR="00BE6F4D" w:rsidRPr="00D4274D">
        <w:rPr>
          <w:sz w:val="28"/>
          <w:szCs w:val="28"/>
          <w:lang w:val="pt-BR"/>
        </w:rPr>
        <w:t>môn</w:t>
      </w:r>
      <w:r w:rsidR="00F85CA1">
        <w:rPr>
          <w:sz w:val="28"/>
          <w:szCs w:val="28"/>
          <w:lang w:val="pt-BR"/>
        </w:rPr>
        <w:t xml:space="preserve"> </w:t>
      </w:r>
      <w:r w:rsidR="00BE6F4D" w:rsidRPr="00D4274D">
        <w:rPr>
          <w:sz w:val="28"/>
          <w:szCs w:val="28"/>
          <w:lang w:val="pt-BR"/>
        </w:rPr>
        <w:t>Ngữ</w:t>
      </w:r>
      <w:r w:rsidR="00F85CA1">
        <w:rPr>
          <w:sz w:val="28"/>
          <w:szCs w:val="28"/>
          <w:lang w:val="pt-BR"/>
        </w:rPr>
        <w:t xml:space="preserve"> </w:t>
      </w:r>
      <w:r w:rsidR="00BE6F4D" w:rsidRPr="00D4274D">
        <w:rPr>
          <w:sz w:val="28"/>
          <w:szCs w:val="28"/>
          <w:lang w:val="pt-BR"/>
        </w:rPr>
        <w:t>văn,</w:t>
      </w:r>
      <w:r w:rsidR="00F85CA1">
        <w:rPr>
          <w:sz w:val="28"/>
          <w:szCs w:val="28"/>
          <w:lang w:val="pt-BR"/>
        </w:rPr>
        <w:t xml:space="preserve"> </w:t>
      </w:r>
      <w:r w:rsidR="00BE6F4D" w:rsidRPr="00D4274D">
        <w:rPr>
          <w:sz w:val="28"/>
          <w:szCs w:val="28"/>
          <w:lang w:val="pt-BR"/>
        </w:rPr>
        <w:t>thực</w:t>
      </w:r>
      <w:r w:rsidR="00F85CA1">
        <w:rPr>
          <w:sz w:val="28"/>
          <w:szCs w:val="28"/>
          <w:lang w:val="pt-BR"/>
        </w:rPr>
        <w:t xml:space="preserve"> </w:t>
      </w:r>
      <w:r w:rsidR="00BE6F4D" w:rsidRPr="00D4274D">
        <w:rPr>
          <w:sz w:val="28"/>
          <w:szCs w:val="28"/>
          <w:lang w:val="pt-BR"/>
        </w:rPr>
        <w:t>hiện</w:t>
      </w:r>
      <w:r w:rsidR="00F85CA1">
        <w:rPr>
          <w:sz w:val="28"/>
          <w:szCs w:val="28"/>
          <w:lang w:val="pt-BR"/>
        </w:rPr>
        <w:t xml:space="preserve"> </w:t>
      </w:r>
      <w:r w:rsidR="00BE6F4D" w:rsidRPr="00D4274D">
        <w:rPr>
          <w:sz w:val="28"/>
          <w:szCs w:val="28"/>
          <w:lang w:val="pt-BR"/>
        </w:rPr>
        <w:t>kiểm</w:t>
      </w:r>
      <w:r w:rsidR="00F85CA1">
        <w:rPr>
          <w:sz w:val="28"/>
          <w:szCs w:val="28"/>
          <w:lang w:val="pt-BR"/>
        </w:rPr>
        <w:t xml:space="preserve"> </w:t>
      </w:r>
      <w:r w:rsidR="00BE6F4D" w:rsidRPr="00D4274D">
        <w:rPr>
          <w:sz w:val="28"/>
          <w:szCs w:val="28"/>
          <w:lang w:val="pt-BR"/>
        </w:rPr>
        <w:t>tra,</w:t>
      </w:r>
      <w:r w:rsidR="00F85CA1">
        <w:rPr>
          <w:sz w:val="28"/>
          <w:szCs w:val="28"/>
          <w:lang w:val="pt-BR"/>
        </w:rPr>
        <w:t xml:space="preserve"> </w:t>
      </w:r>
      <w:r w:rsidR="00BE6F4D" w:rsidRPr="00D4274D">
        <w:rPr>
          <w:sz w:val="28"/>
          <w:szCs w:val="28"/>
          <w:lang w:val="pt-BR"/>
        </w:rPr>
        <w:t>đánh</w:t>
      </w:r>
      <w:r w:rsidR="00F85CA1">
        <w:rPr>
          <w:sz w:val="28"/>
          <w:szCs w:val="28"/>
          <w:lang w:val="pt-BR"/>
        </w:rPr>
        <w:t xml:space="preserve"> </w:t>
      </w:r>
      <w:r w:rsidR="00BE6F4D" w:rsidRPr="00D4274D">
        <w:rPr>
          <w:sz w:val="28"/>
          <w:szCs w:val="28"/>
          <w:lang w:val="pt-BR"/>
        </w:rPr>
        <w:t>giá</w:t>
      </w:r>
      <w:r w:rsidR="00F85CA1">
        <w:rPr>
          <w:sz w:val="28"/>
          <w:szCs w:val="28"/>
          <w:lang w:val="pt-BR"/>
        </w:rPr>
        <w:t xml:space="preserve"> </w:t>
      </w:r>
      <w:r w:rsidR="00BE6F4D" w:rsidRPr="00D4274D">
        <w:rPr>
          <w:sz w:val="28"/>
          <w:szCs w:val="28"/>
          <w:lang w:val="pt-BR"/>
        </w:rPr>
        <w:t>theo</w:t>
      </w:r>
      <w:r w:rsidR="00F85CA1">
        <w:rPr>
          <w:sz w:val="28"/>
          <w:szCs w:val="28"/>
          <w:lang w:val="pt-BR"/>
        </w:rPr>
        <w:t xml:space="preserve"> </w:t>
      </w:r>
      <w:r w:rsidR="00BE6F4D" w:rsidRPr="00D4274D">
        <w:rPr>
          <w:sz w:val="28"/>
          <w:szCs w:val="28"/>
          <w:lang w:val="pt-BR"/>
        </w:rPr>
        <w:t>Công</w:t>
      </w:r>
      <w:r w:rsidR="00F85CA1">
        <w:rPr>
          <w:sz w:val="28"/>
          <w:szCs w:val="28"/>
          <w:lang w:val="pt-BR"/>
        </w:rPr>
        <w:t xml:space="preserve"> </w:t>
      </w:r>
      <w:r w:rsidR="00BE6F4D" w:rsidRPr="00D4274D">
        <w:rPr>
          <w:sz w:val="28"/>
          <w:szCs w:val="28"/>
          <w:lang w:val="pt-BR"/>
        </w:rPr>
        <w:t>văn</w:t>
      </w:r>
      <w:r w:rsidR="00F85CA1">
        <w:rPr>
          <w:sz w:val="28"/>
          <w:szCs w:val="28"/>
          <w:lang w:val="pt-BR"/>
        </w:rPr>
        <w:t xml:space="preserve"> </w:t>
      </w:r>
      <w:r w:rsidR="00BE6F4D" w:rsidRPr="00D4274D">
        <w:rPr>
          <w:sz w:val="28"/>
          <w:szCs w:val="28"/>
          <w:lang w:val="pt-BR"/>
        </w:rPr>
        <w:t>số</w:t>
      </w:r>
      <w:r w:rsidR="00F85CA1">
        <w:rPr>
          <w:sz w:val="28"/>
          <w:szCs w:val="28"/>
          <w:lang w:val="pt-BR"/>
        </w:rPr>
        <w:t xml:space="preserve"> </w:t>
      </w:r>
      <w:r w:rsidR="00BE6F4D" w:rsidRPr="00D4274D">
        <w:rPr>
          <w:sz w:val="28"/>
          <w:szCs w:val="28"/>
          <w:lang w:val="pt-BR"/>
        </w:rPr>
        <w:t xml:space="preserve">301/PGD&amp;ĐT ngày 09/8/2022 của Phòng GDĐT đối với khối lớp 6, lớp 7; </w:t>
      </w:r>
      <w:r w:rsidR="00A9004B" w:rsidRPr="00D4274D">
        <w:rPr>
          <w:sz w:val="28"/>
          <w:szCs w:val="28"/>
          <w:lang w:val="pt-BR"/>
        </w:rPr>
        <w:t xml:space="preserve">Giao ban chuyên môn tập huấn, hội thảo xây dựng đề kiểm tra theo đúng qui định; </w:t>
      </w:r>
      <w:r w:rsidR="00BE6F4D" w:rsidRPr="00D4274D">
        <w:rPr>
          <w:sz w:val="28"/>
          <w:szCs w:val="28"/>
          <w:lang w:val="pt-BR"/>
        </w:rPr>
        <w:t>khuyến</w:t>
      </w:r>
      <w:r w:rsidR="00F85CA1">
        <w:rPr>
          <w:sz w:val="28"/>
          <w:szCs w:val="28"/>
          <w:lang w:val="pt-BR"/>
        </w:rPr>
        <w:t xml:space="preserve"> </w:t>
      </w:r>
      <w:r w:rsidR="00BE6F4D" w:rsidRPr="00D4274D">
        <w:rPr>
          <w:sz w:val="28"/>
          <w:szCs w:val="28"/>
          <w:lang w:val="pt-BR"/>
        </w:rPr>
        <w:t>khích</w:t>
      </w:r>
      <w:r w:rsidR="00F85CA1">
        <w:rPr>
          <w:sz w:val="28"/>
          <w:szCs w:val="28"/>
          <w:lang w:val="pt-BR"/>
        </w:rPr>
        <w:t xml:space="preserve"> </w:t>
      </w:r>
      <w:r w:rsidR="00BE6F4D" w:rsidRPr="00D4274D">
        <w:rPr>
          <w:sz w:val="28"/>
          <w:szCs w:val="28"/>
          <w:lang w:val="pt-BR"/>
        </w:rPr>
        <w:t>vận</w:t>
      </w:r>
      <w:r w:rsidR="00F85CA1">
        <w:rPr>
          <w:sz w:val="28"/>
          <w:szCs w:val="28"/>
          <w:lang w:val="pt-BR"/>
        </w:rPr>
        <w:t xml:space="preserve"> </w:t>
      </w:r>
      <w:r w:rsidR="00BE6F4D" w:rsidRPr="00D4274D">
        <w:rPr>
          <w:sz w:val="28"/>
          <w:szCs w:val="28"/>
          <w:lang w:val="pt-BR"/>
        </w:rPr>
        <w:t>dụng</w:t>
      </w:r>
      <w:r w:rsidR="00F85CA1">
        <w:rPr>
          <w:sz w:val="28"/>
          <w:szCs w:val="28"/>
          <w:lang w:val="pt-BR"/>
        </w:rPr>
        <w:t xml:space="preserve"> </w:t>
      </w:r>
      <w:r w:rsidR="00BE6F4D" w:rsidRPr="00D4274D">
        <w:rPr>
          <w:sz w:val="28"/>
          <w:szCs w:val="28"/>
          <w:lang w:val="pt-BR"/>
        </w:rPr>
        <w:t>kiểm</w:t>
      </w:r>
      <w:r w:rsidR="00F85CA1">
        <w:rPr>
          <w:sz w:val="28"/>
          <w:szCs w:val="28"/>
          <w:lang w:val="pt-BR"/>
        </w:rPr>
        <w:t xml:space="preserve"> </w:t>
      </w:r>
      <w:r w:rsidR="00BE6F4D" w:rsidRPr="00D4274D">
        <w:rPr>
          <w:sz w:val="28"/>
          <w:szCs w:val="28"/>
          <w:lang w:val="pt-BR"/>
        </w:rPr>
        <w:t>tra,</w:t>
      </w:r>
      <w:r w:rsidR="00F85CA1">
        <w:rPr>
          <w:sz w:val="28"/>
          <w:szCs w:val="28"/>
          <w:lang w:val="pt-BR"/>
        </w:rPr>
        <w:t xml:space="preserve"> </w:t>
      </w:r>
      <w:r w:rsidR="00BE6F4D" w:rsidRPr="00D4274D">
        <w:rPr>
          <w:sz w:val="28"/>
          <w:szCs w:val="28"/>
          <w:lang w:val="pt-BR"/>
        </w:rPr>
        <w:t>đánh</w:t>
      </w:r>
      <w:r w:rsidR="00F85CA1">
        <w:rPr>
          <w:sz w:val="28"/>
          <w:szCs w:val="28"/>
          <w:lang w:val="pt-BR"/>
        </w:rPr>
        <w:t xml:space="preserve"> </w:t>
      </w:r>
      <w:r w:rsidR="00BE6F4D" w:rsidRPr="00D4274D">
        <w:rPr>
          <w:sz w:val="28"/>
          <w:szCs w:val="28"/>
          <w:lang w:val="pt-BR"/>
        </w:rPr>
        <w:t>giá</w:t>
      </w:r>
      <w:r w:rsidR="00F85CA1">
        <w:rPr>
          <w:sz w:val="28"/>
          <w:szCs w:val="28"/>
          <w:lang w:val="pt-BR"/>
        </w:rPr>
        <w:t xml:space="preserve"> </w:t>
      </w:r>
      <w:r w:rsidR="00BE6F4D" w:rsidRPr="00D4274D">
        <w:rPr>
          <w:sz w:val="28"/>
          <w:szCs w:val="28"/>
          <w:lang w:val="pt-BR"/>
        </w:rPr>
        <w:t>theo</w:t>
      </w:r>
      <w:r w:rsidR="00F85CA1">
        <w:rPr>
          <w:sz w:val="28"/>
          <w:szCs w:val="28"/>
          <w:lang w:val="pt-BR"/>
        </w:rPr>
        <w:t xml:space="preserve"> </w:t>
      </w:r>
      <w:r w:rsidR="00BE6F4D" w:rsidRPr="00D4274D">
        <w:rPr>
          <w:sz w:val="28"/>
          <w:szCs w:val="28"/>
          <w:lang w:val="pt-BR"/>
        </w:rPr>
        <w:t>Công</w:t>
      </w:r>
      <w:r w:rsidR="00F85CA1">
        <w:rPr>
          <w:sz w:val="28"/>
          <w:szCs w:val="28"/>
          <w:lang w:val="pt-BR"/>
        </w:rPr>
        <w:t xml:space="preserve"> </w:t>
      </w:r>
      <w:r w:rsidR="00BE6F4D" w:rsidRPr="00D4274D">
        <w:rPr>
          <w:sz w:val="28"/>
          <w:szCs w:val="28"/>
          <w:lang w:val="pt-BR"/>
        </w:rPr>
        <w:t>văn</w:t>
      </w:r>
      <w:r w:rsidR="00F85CA1">
        <w:rPr>
          <w:sz w:val="28"/>
          <w:szCs w:val="28"/>
          <w:lang w:val="pt-BR"/>
        </w:rPr>
        <w:t xml:space="preserve"> </w:t>
      </w:r>
      <w:r w:rsidR="00BE6F4D" w:rsidRPr="00D4274D">
        <w:rPr>
          <w:sz w:val="28"/>
          <w:szCs w:val="28"/>
          <w:lang w:val="pt-BR"/>
        </w:rPr>
        <w:t>này</w:t>
      </w:r>
      <w:r w:rsidR="00F85CA1">
        <w:rPr>
          <w:sz w:val="28"/>
          <w:szCs w:val="28"/>
          <w:lang w:val="pt-BR"/>
        </w:rPr>
        <w:t xml:space="preserve"> </w:t>
      </w:r>
      <w:r w:rsidR="00BE6F4D" w:rsidRPr="00D4274D">
        <w:rPr>
          <w:sz w:val="28"/>
          <w:szCs w:val="28"/>
          <w:lang w:val="pt-BR"/>
        </w:rPr>
        <w:t>đối</w:t>
      </w:r>
      <w:r w:rsidR="00F85CA1">
        <w:rPr>
          <w:sz w:val="28"/>
          <w:szCs w:val="28"/>
          <w:lang w:val="pt-BR"/>
        </w:rPr>
        <w:t xml:space="preserve"> </w:t>
      </w:r>
      <w:r w:rsidR="00BE6F4D" w:rsidRPr="00D4274D">
        <w:rPr>
          <w:sz w:val="28"/>
          <w:szCs w:val="28"/>
          <w:lang w:val="pt-BR"/>
        </w:rPr>
        <w:t>với</w:t>
      </w:r>
      <w:r w:rsidR="00F85CA1">
        <w:rPr>
          <w:sz w:val="28"/>
          <w:szCs w:val="28"/>
          <w:lang w:val="pt-BR"/>
        </w:rPr>
        <w:t xml:space="preserve"> </w:t>
      </w:r>
      <w:r w:rsidR="00BE6F4D" w:rsidRPr="00D4274D">
        <w:rPr>
          <w:sz w:val="28"/>
          <w:szCs w:val="28"/>
          <w:lang w:val="pt-BR"/>
        </w:rPr>
        <w:t>lớp</w:t>
      </w:r>
      <w:r w:rsidR="00A9004B" w:rsidRPr="00D4274D">
        <w:rPr>
          <w:sz w:val="28"/>
          <w:szCs w:val="28"/>
          <w:lang w:val="pt-BR"/>
        </w:rPr>
        <w:t xml:space="preserve"> 9</w:t>
      </w:r>
      <w:r w:rsidR="00D06695" w:rsidRPr="00D4274D">
        <w:rPr>
          <w:sz w:val="28"/>
          <w:szCs w:val="28"/>
          <w:lang w:val="pt-BR"/>
        </w:rPr>
        <w:t>.</w:t>
      </w:r>
    </w:p>
    <w:p w:rsidR="00BE6F4D" w:rsidRPr="00D4274D" w:rsidRDefault="00BE6F4D" w:rsidP="00D4274D">
      <w:pPr>
        <w:tabs>
          <w:tab w:val="left" w:pos="1058"/>
        </w:tabs>
        <w:spacing w:before="1"/>
        <w:jc w:val="both"/>
        <w:rPr>
          <w:sz w:val="28"/>
          <w:szCs w:val="28"/>
          <w:lang w:val="pt-BR"/>
        </w:rPr>
      </w:pPr>
      <w:r w:rsidRPr="00D4274D">
        <w:rPr>
          <w:sz w:val="28"/>
          <w:szCs w:val="28"/>
          <w:lang w:val="pt-BR"/>
        </w:rPr>
        <w:t xml:space="preserve"> </w:t>
      </w:r>
      <w:r w:rsidR="00D4274D" w:rsidRPr="00D4274D">
        <w:rPr>
          <w:sz w:val="28"/>
          <w:szCs w:val="28"/>
          <w:lang w:val="pt-BR"/>
        </w:rPr>
        <w:t xml:space="preserve">     </w:t>
      </w:r>
      <w:r w:rsidRPr="00D4274D">
        <w:rPr>
          <w:sz w:val="28"/>
          <w:szCs w:val="28"/>
          <w:lang w:val="pt-BR"/>
        </w:rPr>
        <w:t xml:space="preserve"> Đối</w:t>
      </w:r>
      <w:r w:rsidR="00F85CA1">
        <w:rPr>
          <w:sz w:val="28"/>
          <w:szCs w:val="28"/>
          <w:lang w:val="pt-BR"/>
        </w:rPr>
        <w:t xml:space="preserve"> </w:t>
      </w:r>
      <w:r w:rsidRPr="00D4274D">
        <w:rPr>
          <w:sz w:val="28"/>
          <w:szCs w:val="28"/>
          <w:lang w:val="pt-BR"/>
        </w:rPr>
        <w:t>với</w:t>
      </w:r>
      <w:r w:rsidR="00F85CA1">
        <w:rPr>
          <w:sz w:val="28"/>
          <w:szCs w:val="28"/>
          <w:lang w:val="pt-BR"/>
        </w:rPr>
        <w:t xml:space="preserve"> </w:t>
      </w:r>
      <w:r w:rsidRPr="00D4274D">
        <w:rPr>
          <w:sz w:val="28"/>
          <w:szCs w:val="28"/>
          <w:lang w:val="pt-BR"/>
        </w:rPr>
        <w:t>môn</w:t>
      </w:r>
      <w:r w:rsidR="00F85CA1">
        <w:rPr>
          <w:sz w:val="28"/>
          <w:szCs w:val="28"/>
          <w:lang w:val="pt-BR"/>
        </w:rPr>
        <w:t xml:space="preserve"> </w:t>
      </w:r>
      <w:r w:rsidRPr="00D4274D">
        <w:rPr>
          <w:sz w:val="28"/>
          <w:szCs w:val="28"/>
          <w:lang w:val="pt-BR"/>
        </w:rPr>
        <w:t>Lịch</w:t>
      </w:r>
      <w:r w:rsidR="00F85CA1">
        <w:rPr>
          <w:sz w:val="28"/>
          <w:szCs w:val="28"/>
          <w:lang w:val="pt-BR"/>
        </w:rPr>
        <w:t xml:space="preserve"> </w:t>
      </w:r>
      <w:r w:rsidRPr="00D4274D">
        <w:rPr>
          <w:sz w:val="28"/>
          <w:szCs w:val="28"/>
          <w:lang w:val="pt-BR"/>
        </w:rPr>
        <w:t>sử,</w:t>
      </w:r>
      <w:r w:rsidR="00F85CA1">
        <w:rPr>
          <w:sz w:val="28"/>
          <w:szCs w:val="28"/>
          <w:lang w:val="pt-BR"/>
        </w:rPr>
        <w:t xml:space="preserve"> </w:t>
      </w:r>
      <w:r w:rsidRPr="00D4274D">
        <w:rPr>
          <w:sz w:val="28"/>
          <w:szCs w:val="28"/>
          <w:lang w:val="pt-BR"/>
        </w:rPr>
        <w:t>tăng</w:t>
      </w:r>
      <w:r w:rsidR="00F85CA1">
        <w:rPr>
          <w:sz w:val="28"/>
          <w:szCs w:val="28"/>
          <w:lang w:val="pt-BR"/>
        </w:rPr>
        <w:t xml:space="preserve"> </w:t>
      </w:r>
      <w:r w:rsidRPr="00D4274D">
        <w:rPr>
          <w:sz w:val="28"/>
          <w:szCs w:val="28"/>
          <w:lang w:val="pt-BR"/>
        </w:rPr>
        <w:t>cường</w:t>
      </w:r>
      <w:r w:rsidR="00F85CA1">
        <w:rPr>
          <w:sz w:val="28"/>
          <w:szCs w:val="28"/>
          <w:lang w:val="pt-BR"/>
        </w:rPr>
        <w:t xml:space="preserve"> </w:t>
      </w:r>
      <w:r w:rsidRPr="00D4274D">
        <w:rPr>
          <w:sz w:val="28"/>
          <w:szCs w:val="28"/>
          <w:lang w:val="pt-BR"/>
        </w:rPr>
        <w:t>các</w:t>
      </w:r>
      <w:r w:rsidR="00F85CA1">
        <w:rPr>
          <w:sz w:val="28"/>
          <w:szCs w:val="28"/>
          <w:lang w:val="pt-BR"/>
        </w:rPr>
        <w:t xml:space="preserve"> </w:t>
      </w:r>
      <w:r w:rsidRPr="00D4274D">
        <w:rPr>
          <w:sz w:val="28"/>
          <w:szCs w:val="28"/>
          <w:lang w:val="pt-BR"/>
        </w:rPr>
        <w:t>câu</w:t>
      </w:r>
      <w:r w:rsidR="00F85CA1">
        <w:rPr>
          <w:sz w:val="28"/>
          <w:szCs w:val="28"/>
          <w:lang w:val="pt-BR"/>
        </w:rPr>
        <w:t xml:space="preserve"> </w:t>
      </w:r>
      <w:r w:rsidRPr="00D4274D">
        <w:rPr>
          <w:sz w:val="28"/>
          <w:szCs w:val="28"/>
          <w:lang w:val="pt-BR"/>
        </w:rPr>
        <w:t>hỏi</w:t>
      </w:r>
      <w:r w:rsidR="00F85CA1">
        <w:rPr>
          <w:sz w:val="28"/>
          <w:szCs w:val="28"/>
          <w:lang w:val="pt-BR"/>
        </w:rPr>
        <w:t xml:space="preserve"> </w:t>
      </w:r>
      <w:r w:rsidRPr="00D4274D">
        <w:rPr>
          <w:sz w:val="28"/>
          <w:szCs w:val="28"/>
          <w:lang w:val="pt-BR"/>
        </w:rPr>
        <w:t>nhằm</w:t>
      </w:r>
      <w:r w:rsidR="00F85CA1">
        <w:rPr>
          <w:sz w:val="28"/>
          <w:szCs w:val="28"/>
          <w:lang w:val="pt-BR"/>
        </w:rPr>
        <w:t xml:space="preserve"> </w:t>
      </w:r>
      <w:r w:rsidRPr="00D4274D">
        <w:rPr>
          <w:sz w:val="28"/>
          <w:szCs w:val="28"/>
          <w:lang w:val="pt-BR"/>
        </w:rPr>
        <w:t>khai</w:t>
      </w:r>
      <w:r w:rsidR="00F85CA1">
        <w:rPr>
          <w:sz w:val="28"/>
          <w:szCs w:val="28"/>
          <w:lang w:val="pt-BR"/>
        </w:rPr>
        <w:t xml:space="preserve"> </w:t>
      </w:r>
      <w:r w:rsidRPr="00D4274D">
        <w:rPr>
          <w:sz w:val="28"/>
          <w:szCs w:val="28"/>
          <w:lang w:val="pt-BR"/>
        </w:rPr>
        <w:t>thác,</w:t>
      </w:r>
      <w:r w:rsidR="00F85CA1">
        <w:rPr>
          <w:sz w:val="28"/>
          <w:szCs w:val="28"/>
          <w:lang w:val="pt-BR"/>
        </w:rPr>
        <w:t xml:space="preserve"> </w:t>
      </w:r>
      <w:r w:rsidRPr="00D4274D">
        <w:rPr>
          <w:sz w:val="28"/>
          <w:szCs w:val="28"/>
          <w:lang w:val="pt-BR"/>
        </w:rPr>
        <w:t>sử</w:t>
      </w:r>
      <w:r w:rsidR="00F85CA1">
        <w:rPr>
          <w:sz w:val="28"/>
          <w:szCs w:val="28"/>
          <w:lang w:val="pt-BR"/>
        </w:rPr>
        <w:t xml:space="preserve"> </w:t>
      </w:r>
      <w:r w:rsidRPr="00D4274D">
        <w:rPr>
          <w:sz w:val="28"/>
          <w:szCs w:val="28"/>
          <w:lang w:val="pt-BR"/>
        </w:rPr>
        <w:t>dụng</w:t>
      </w:r>
      <w:r w:rsidR="00F85CA1">
        <w:rPr>
          <w:sz w:val="28"/>
          <w:szCs w:val="28"/>
          <w:lang w:val="pt-BR"/>
        </w:rPr>
        <w:t xml:space="preserve"> </w:t>
      </w:r>
      <w:r w:rsidRPr="00D4274D">
        <w:rPr>
          <w:sz w:val="28"/>
          <w:szCs w:val="28"/>
          <w:lang w:val="pt-BR"/>
        </w:rPr>
        <w:t>các</w:t>
      </w:r>
      <w:r w:rsidR="00F85CA1">
        <w:rPr>
          <w:sz w:val="28"/>
          <w:szCs w:val="28"/>
          <w:lang w:val="pt-BR"/>
        </w:rPr>
        <w:t xml:space="preserve"> </w:t>
      </w:r>
      <w:r w:rsidRPr="00D4274D">
        <w:rPr>
          <w:sz w:val="28"/>
          <w:szCs w:val="28"/>
          <w:lang w:val="pt-BR"/>
        </w:rPr>
        <w:t>nguồn</w:t>
      </w:r>
      <w:r w:rsidR="00F85CA1">
        <w:rPr>
          <w:sz w:val="28"/>
          <w:szCs w:val="28"/>
          <w:lang w:val="pt-BR"/>
        </w:rPr>
        <w:t xml:space="preserve"> </w:t>
      </w:r>
      <w:r w:rsidRPr="00D4274D">
        <w:rPr>
          <w:sz w:val="28"/>
          <w:szCs w:val="28"/>
          <w:lang w:val="pt-BR"/>
        </w:rPr>
        <w:t>sử</w:t>
      </w:r>
      <w:r w:rsidR="00F85CA1">
        <w:rPr>
          <w:sz w:val="28"/>
          <w:szCs w:val="28"/>
          <w:lang w:val="pt-BR"/>
        </w:rPr>
        <w:t xml:space="preserve"> </w:t>
      </w:r>
      <w:r w:rsidRPr="00D4274D">
        <w:rPr>
          <w:sz w:val="28"/>
          <w:szCs w:val="28"/>
          <w:lang w:val="pt-BR"/>
        </w:rPr>
        <w:t>liệu, tranh ảnh, lược đồ; câu hỏi mở tạo điều kiện cho học sinh tự biểu đạt chính kiếncủa mình về các vấn đề lịch sử, hướng tới đánh giá phẩm chất và năng lực học sinh,khắcphục tìnhtrạngghinhớsựkiệnmộtcáchmáymóc.</w:t>
      </w:r>
    </w:p>
    <w:p w:rsidR="0083656A" w:rsidRPr="00C8511E" w:rsidRDefault="00553F05" w:rsidP="00BE6F4D">
      <w:pPr>
        <w:pStyle w:val="Default"/>
        <w:jc w:val="both"/>
        <w:rPr>
          <w:b/>
          <w:i/>
          <w:color w:val="auto"/>
          <w:sz w:val="28"/>
          <w:szCs w:val="28"/>
          <w:lang w:val="pt-BR"/>
        </w:rPr>
      </w:pPr>
      <w:r>
        <w:rPr>
          <w:b/>
          <w:i/>
          <w:color w:val="auto"/>
          <w:sz w:val="28"/>
          <w:szCs w:val="28"/>
          <w:lang w:val="pt-BR"/>
        </w:rPr>
        <w:t xml:space="preserve">    </w:t>
      </w:r>
      <w:r w:rsidR="0083656A" w:rsidRPr="00C8511E">
        <w:rPr>
          <w:b/>
          <w:i/>
          <w:color w:val="auto"/>
          <w:sz w:val="28"/>
          <w:szCs w:val="28"/>
          <w:lang w:val="pt-BR"/>
        </w:rPr>
        <w:t>* Đối với khối lớp 6,7</w:t>
      </w:r>
      <w:r w:rsidR="00802B44">
        <w:rPr>
          <w:b/>
          <w:i/>
          <w:color w:val="auto"/>
          <w:sz w:val="28"/>
          <w:szCs w:val="28"/>
          <w:lang w:val="pt-BR"/>
        </w:rPr>
        <w:t xml:space="preserve"> và 8</w:t>
      </w:r>
      <w:r w:rsidR="0083656A" w:rsidRPr="00C8511E">
        <w:rPr>
          <w:b/>
          <w:i/>
          <w:color w:val="auto"/>
          <w:sz w:val="28"/>
          <w:szCs w:val="28"/>
          <w:lang w:val="pt-BR"/>
        </w:rPr>
        <w:t>(Theo CT PTTT 2018):</w:t>
      </w:r>
    </w:p>
    <w:p w:rsidR="0083656A" w:rsidRPr="00C8511E" w:rsidRDefault="00553F05" w:rsidP="0083656A">
      <w:pPr>
        <w:pStyle w:val="Default"/>
        <w:jc w:val="both"/>
        <w:rPr>
          <w:color w:val="auto"/>
          <w:sz w:val="28"/>
          <w:szCs w:val="28"/>
          <w:lang w:val="pt-BR"/>
        </w:rPr>
      </w:pPr>
      <w:r>
        <w:rPr>
          <w:color w:val="auto"/>
          <w:sz w:val="28"/>
          <w:szCs w:val="28"/>
          <w:lang w:val="pt-BR"/>
        </w:rPr>
        <w:t xml:space="preserve">       </w:t>
      </w:r>
      <w:r w:rsidR="0083656A" w:rsidRPr="00C8511E">
        <w:rPr>
          <w:color w:val="auto"/>
          <w:sz w:val="28"/>
          <w:szCs w:val="28"/>
          <w:lang w:val="pt-BR"/>
        </w:rPr>
        <w:t xml:space="preserve"> - Thực hiện việc đánh giá theo Thông tư 22/2021/TT-BGD-ĐT ngày 20/7/2021 của Bộ GD-ĐT; xây dựng kế hoạch kiểm tra đánh giá phù hợp với kế hoạch dạy học; </w:t>
      </w:r>
    </w:p>
    <w:p w:rsidR="0083656A" w:rsidRPr="00C8511E" w:rsidRDefault="0083656A" w:rsidP="0083656A">
      <w:pPr>
        <w:pStyle w:val="Default"/>
        <w:jc w:val="both"/>
        <w:rPr>
          <w:color w:val="auto"/>
          <w:sz w:val="28"/>
          <w:szCs w:val="28"/>
          <w:lang w:val="pt-BR"/>
        </w:rPr>
      </w:pPr>
      <w:r w:rsidRPr="00C8511E">
        <w:rPr>
          <w:color w:val="auto"/>
          <w:sz w:val="28"/>
          <w:szCs w:val="28"/>
          <w:lang w:val="pt-BR"/>
        </w:rPr>
        <w:t xml:space="preserve">         - Môn Lịch sử và Địa lí bao gồm 02 phân môn Lịch sử và Địa lí, mỗi phân môn chọn 02 điểm kiểm tra, đánh giá thường xuyên trong một học kì; bài kiểm tra, đánh giá định kì gồm nội dung của 02 phân môn theo tỷ lệ tương đương về nội dung dạy học của 02 phân môn tính đến thời điểm kiểm tra, đánh giá. </w:t>
      </w:r>
    </w:p>
    <w:p w:rsidR="0083656A" w:rsidRPr="00C8511E" w:rsidRDefault="0083656A" w:rsidP="0083656A">
      <w:pPr>
        <w:pStyle w:val="Default"/>
        <w:ind w:firstLine="720"/>
        <w:jc w:val="both"/>
        <w:rPr>
          <w:color w:val="auto"/>
          <w:sz w:val="28"/>
          <w:szCs w:val="28"/>
          <w:lang w:val="pt-BR"/>
        </w:rPr>
      </w:pPr>
      <w:r w:rsidRPr="00C8511E">
        <w:rPr>
          <w:color w:val="auto"/>
          <w:sz w:val="28"/>
          <w:szCs w:val="28"/>
          <w:lang w:val="pt-BR"/>
        </w:rPr>
        <w:t xml:space="preserve">- Môn Nghệ thuật bao gồm 02 nội dung Âm nhạc và Mĩ thuật, mỗi nội dung chọn 01 kết quả kiểm tra, đánh giá thường xuyên trong từng học kì; </w:t>
      </w:r>
      <w:r w:rsidRPr="00C8511E">
        <w:rPr>
          <w:i/>
          <w:iCs/>
          <w:color w:val="auto"/>
          <w:sz w:val="28"/>
          <w:szCs w:val="28"/>
          <w:lang w:val="pt-BR"/>
        </w:rPr>
        <w:t>khuyến khích thực hiện kiểm tra, đánh giá định kì thông qua bài thực hành, dự án học tập</w:t>
      </w:r>
      <w:r w:rsidRPr="00C8511E">
        <w:rPr>
          <w:color w:val="auto"/>
          <w:sz w:val="28"/>
          <w:szCs w:val="28"/>
          <w:lang w:val="pt-BR"/>
        </w:rPr>
        <w:t xml:space="preserve">. Bài </w:t>
      </w:r>
      <w:r w:rsidRPr="00C8511E">
        <w:rPr>
          <w:color w:val="auto"/>
          <w:sz w:val="28"/>
          <w:szCs w:val="28"/>
          <w:lang w:val="pt-BR"/>
        </w:rPr>
        <w:lastRenderedPageBreak/>
        <w:t xml:space="preserve">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 </w:t>
      </w:r>
    </w:p>
    <w:p w:rsidR="0083656A" w:rsidRPr="00C8511E" w:rsidRDefault="00553F05" w:rsidP="00742FFD">
      <w:pPr>
        <w:pStyle w:val="Default"/>
        <w:jc w:val="both"/>
        <w:rPr>
          <w:color w:val="auto"/>
          <w:sz w:val="28"/>
          <w:szCs w:val="28"/>
          <w:lang w:val="pt-BR"/>
        </w:rPr>
      </w:pPr>
      <w:r>
        <w:rPr>
          <w:color w:val="auto"/>
          <w:sz w:val="28"/>
          <w:szCs w:val="28"/>
          <w:lang w:val="pt-BR"/>
        </w:rPr>
        <w:t xml:space="preserve">          </w:t>
      </w:r>
      <w:r w:rsidR="0083656A" w:rsidRPr="00C8511E">
        <w:rPr>
          <w:color w:val="auto"/>
          <w:sz w:val="28"/>
          <w:szCs w:val="28"/>
          <w:lang w:val="pt-BR"/>
        </w:rPr>
        <w:t xml:space="preserve">- Đối với Hoạt động trải nghiệm, hướng nghiệp; Nội dung giáo dục của địa phương: giáo viên được phân công dạy học nội dung nào thực hiện kiểm tra, đánh giá thường xuyên đối với nội dung đó; </w:t>
      </w:r>
      <w:r w:rsidR="0083656A" w:rsidRPr="00C8511E">
        <w:rPr>
          <w:i/>
          <w:iCs/>
          <w:color w:val="auto"/>
          <w:sz w:val="28"/>
          <w:szCs w:val="28"/>
          <w:lang w:val="pt-BR"/>
        </w:rPr>
        <w:t>khuyến khích thực hiện việc kiểm tra, đánh giá định kì thông qua bài thực hành, dự án học tập</w:t>
      </w:r>
      <w:r w:rsidR="0083656A" w:rsidRPr="00C8511E">
        <w:rPr>
          <w:color w:val="auto"/>
          <w:sz w:val="28"/>
          <w:szCs w:val="28"/>
          <w:lang w:val="pt-BR"/>
        </w:rPr>
        <w:t xml:space="preserve">. Hiệu trưởng giao 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 định. </w:t>
      </w:r>
    </w:p>
    <w:p w:rsidR="0083656A" w:rsidRPr="00C8511E" w:rsidRDefault="00553F05" w:rsidP="0083656A">
      <w:pPr>
        <w:pStyle w:val="Default"/>
        <w:jc w:val="both"/>
        <w:rPr>
          <w:b/>
          <w:i/>
          <w:color w:val="auto"/>
          <w:sz w:val="28"/>
          <w:szCs w:val="28"/>
          <w:lang w:val="pt-BR"/>
        </w:rPr>
      </w:pPr>
      <w:r>
        <w:rPr>
          <w:b/>
          <w:i/>
          <w:color w:val="auto"/>
          <w:sz w:val="28"/>
          <w:szCs w:val="28"/>
          <w:lang w:val="pt-BR"/>
        </w:rPr>
        <w:t xml:space="preserve">       </w:t>
      </w:r>
      <w:r w:rsidR="0083656A" w:rsidRPr="00C8511E">
        <w:rPr>
          <w:b/>
          <w:i/>
          <w:color w:val="auto"/>
          <w:sz w:val="28"/>
          <w:szCs w:val="28"/>
          <w:lang w:val="pt-BR"/>
        </w:rPr>
        <w:t xml:space="preserve">* </w:t>
      </w:r>
      <w:r w:rsidR="00E44D73" w:rsidRPr="00C8511E">
        <w:rPr>
          <w:b/>
          <w:i/>
          <w:color w:val="auto"/>
          <w:sz w:val="28"/>
          <w:szCs w:val="28"/>
          <w:lang w:val="pt-BR"/>
        </w:rPr>
        <w:t xml:space="preserve">Đối với khối </w:t>
      </w:r>
      <w:r w:rsidR="0083656A" w:rsidRPr="00C8511E">
        <w:rPr>
          <w:b/>
          <w:i/>
          <w:color w:val="auto"/>
          <w:sz w:val="28"/>
          <w:szCs w:val="28"/>
          <w:lang w:val="pt-BR"/>
        </w:rPr>
        <w:t>9(Theo mô hình THM-VNEN)</w:t>
      </w:r>
    </w:p>
    <w:p w:rsidR="0083656A" w:rsidRPr="00C8511E" w:rsidRDefault="0083656A" w:rsidP="0083656A">
      <w:pPr>
        <w:pStyle w:val="Default"/>
        <w:jc w:val="both"/>
        <w:rPr>
          <w:color w:val="auto"/>
          <w:sz w:val="28"/>
          <w:szCs w:val="28"/>
          <w:lang w:val="pt-BR"/>
        </w:rPr>
      </w:pPr>
      <w:r w:rsidRPr="00C8511E">
        <w:rPr>
          <w:color w:val="auto"/>
          <w:sz w:val="28"/>
          <w:szCs w:val="28"/>
          <w:lang w:val="pt-BR"/>
        </w:rPr>
        <w:t xml:space="preserve">          Thực hiện việc kiểm tra đánh giá học sinh theo hướng dẫn tại công văn số 4669/BGDĐT-GDTrH ngày 10/9/2015 và công văn 1392/BGDĐT-GDTrH ngày 05/4/2017 của Bộ GD&amp;ĐT; Công văn số 1461/BGDĐT-GDTrH ngày 08/4/2019 về việc xét tốt nghiệp học sinh mô hình trường học mới.</w:t>
      </w:r>
    </w:p>
    <w:p w:rsidR="0083656A" w:rsidRPr="00C8511E" w:rsidRDefault="0083656A" w:rsidP="0083656A">
      <w:pPr>
        <w:pStyle w:val="Default"/>
        <w:ind w:firstLine="720"/>
        <w:jc w:val="both"/>
        <w:rPr>
          <w:color w:val="auto"/>
          <w:sz w:val="28"/>
          <w:szCs w:val="28"/>
          <w:lang w:val="pt-BR"/>
        </w:rPr>
      </w:pPr>
      <w:r w:rsidRPr="00C8511E">
        <w:rPr>
          <w:color w:val="auto"/>
          <w:sz w:val="28"/>
          <w:szCs w:val="28"/>
          <w:lang w:val="pt-BR"/>
        </w:rPr>
        <w:t xml:space="preserve">Thực hiện có hiệu quả các hình thức, phương pháp kiểm tra, đánh giá, đánh giá thường xuyên và đánh giá định kì. Đối với bài kiểm tra, đánh giá định kì (trên giấy hoặc trên máy tính) đánh giá bằng điểm số, việc xây dựng ma trận, đặc tả của đề kiểm tra cần phối hợp theo tỉ lệ phù hợp giữa câu hỏi trắc nghiệm và câu hỏi tự luận. Khuyến khích các nhà trường xây dựng ngân hàng câu hỏi, ngân hàng đề kiểm tra, đánh giá. </w:t>
      </w:r>
      <w:r w:rsidRPr="00C8511E">
        <w:rPr>
          <w:i/>
          <w:iCs/>
          <w:color w:val="auto"/>
          <w:sz w:val="28"/>
          <w:szCs w:val="28"/>
          <w:lang w:val="pt-BR"/>
        </w:rPr>
        <w:t xml:space="preserve">Đối với các môn học, hoạt động giáo dục đánh giá bằng nhận xét, khuyến khích thực hiện việc kiểm tra, đánh giá định kì thông qua bài thực hành, dự án học tập </w:t>
      </w:r>
      <w:r w:rsidRPr="00C8511E">
        <w:rPr>
          <w:color w:val="auto"/>
          <w:sz w:val="28"/>
          <w:szCs w:val="28"/>
          <w:lang w:val="pt-BR"/>
        </w:rPr>
        <w:t xml:space="preserve">phù hợp với đặc thù môn học, hoạt động giáo dục. </w:t>
      </w:r>
    </w:p>
    <w:p w:rsidR="0083656A" w:rsidRPr="00C8511E" w:rsidRDefault="0083656A" w:rsidP="0083656A">
      <w:pPr>
        <w:jc w:val="both"/>
        <w:rPr>
          <w:sz w:val="28"/>
          <w:szCs w:val="28"/>
          <w:highlight w:val="white"/>
          <w:lang w:val="pt-BR"/>
        </w:rPr>
      </w:pPr>
      <w:r w:rsidRPr="00C8511E">
        <w:rPr>
          <w:sz w:val="28"/>
          <w:szCs w:val="28"/>
          <w:highlight w:val="white"/>
          <w:lang w:val="pt-BR"/>
        </w:rPr>
        <w:t xml:space="preserve">        Tổ chức chặt chẽ, nghiêm túc ở tất cả các khâu ra đề, coi, chấm và nhận xét, đánh giá học sinh; đảm bảo thực chất, khách quan, trung thực, công bằng, đánh giá đúng năng lực và sự tiến bộ của học sinh. </w:t>
      </w:r>
    </w:p>
    <w:p w:rsidR="0083656A" w:rsidRPr="00C8511E" w:rsidRDefault="0083656A" w:rsidP="008E40B9">
      <w:pPr>
        <w:jc w:val="both"/>
        <w:rPr>
          <w:spacing w:val="-2"/>
          <w:sz w:val="28"/>
          <w:szCs w:val="28"/>
          <w:highlight w:val="white"/>
          <w:lang w:val="pt-BR"/>
        </w:rPr>
      </w:pPr>
      <w:r w:rsidRPr="00C8511E">
        <w:rPr>
          <w:spacing w:val="-2"/>
          <w:sz w:val="28"/>
          <w:szCs w:val="28"/>
          <w:highlight w:val="white"/>
          <w:lang w:val="pt-BR"/>
        </w:rPr>
        <w:t xml:space="preserve">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w:t>
      </w:r>
      <w:r w:rsidRPr="00C8511E">
        <w:rPr>
          <w:spacing w:val="-2"/>
          <w:sz w:val="28"/>
          <w:szCs w:val="28"/>
          <w:highlight w:val="white"/>
          <w:u w:color="FF0000"/>
          <w:lang w:val="pt-BR"/>
        </w:rPr>
        <w:t>video</w:t>
      </w:r>
      <w:r w:rsidRPr="00C8511E">
        <w:rPr>
          <w:spacing w:val="-2"/>
          <w:sz w:val="28"/>
          <w:szCs w:val="28"/>
          <w:highlight w:val="white"/>
          <w:lang w:val="pt-BR"/>
        </w:rPr>
        <w:t xml:space="preserve">…) về kết quả thực hiện nhiệm vụ học tập. </w:t>
      </w:r>
    </w:p>
    <w:p w:rsidR="0083656A" w:rsidRPr="00C8511E" w:rsidRDefault="0083656A" w:rsidP="0083656A">
      <w:pPr>
        <w:jc w:val="both"/>
        <w:rPr>
          <w:sz w:val="28"/>
          <w:szCs w:val="28"/>
          <w:highlight w:val="white"/>
          <w:lang w:val="pt-BR"/>
        </w:rPr>
      </w:pPr>
      <w:r w:rsidRPr="00C8511E">
        <w:rPr>
          <w:sz w:val="28"/>
          <w:szCs w:val="28"/>
          <w:highlight w:val="white"/>
          <w:lang w:val="pt-BR"/>
        </w:rPr>
        <w:t xml:space="preserve">          Thực hiện nghiêm túc việc xây dựng đề kiểm tra (1tiết trở lên) theo ma trận và viết câu hỏi phục vụ ma trận đề. Đề kiểm tra bao gồm các câu hỏi, bài tập (tự luận hoặc trắc nghiệm) theo 4 mức độ yêu cầu nhận biết, thông hiểu, vận dụng và vận dụng cao. Căn cứ vào mức độ phát triển năng lực của học sinh, giáo viên và nhà </w:t>
      </w:r>
      <w:r w:rsidRPr="00C8511E">
        <w:rPr>
          <w:sz w:val="28"/>
          <w:szCs w:val="28"/>
          <w:highlight w:val="white"/>
          <w:u w:color="FF0000"/>
          <w:lang w:val="pt-BR"/>
        </w:rPr>
        <w:t>trường</w:t>
      </w:r>
      <w:r w:rsidRPr="00C8511E">
        <w:rPr>
          <w:sz w:val="28"/>
          <w:szCs w:val="28"/>
          <w:highlight w:val="white"/>
          <w:lang w:val="pt-BR"/>
        </w:rPr>
        <w:t xml:space="preserve">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83656A" w:rsidRPr="00C8511E" w:rsidRDefault="0083656A" w:rsidP="0083656A">
      <w:pPr>
        <w:ind w:firstLine="720"/>
        <w:jc w:val="both"/>
        <w:rPr>
          <w:spacing w:val="-2"/>
          <w:sz w:val="28"/>
          <w:szCs w:val="28"/>
          <w:lang w:val="pt-BR"/>
        </w:rPr>
      </w:pPr>
      <w:r w:rsidRPr="00C8511E">
        <w:rPr>
          <w:spacing w:val="-2"/>
          <w:sz w:val="28"/>
          <w:szCs w:val="28"/>
          <w:lang w:val="pt-BR"/>
        </w:rPr>
        <w:t xml:space="preserve">Về câu hỏi TNKQ tăng cường ra các câu hỏi TNKQ nhiều lựa chọn đúng không chỉ có các câu hỏi 1 lựa chọn đúng như trước đây. </w:t>
      </w:r>
    </w:p>
    <w:p w:rsidR="0083656A" w:rsidRPr="00C8511E" w:rsidRDefault="0083656A" w:rsidP="0083656A">
      <w:pPr>
        <w:ind w:firstLine="720"/>
        <w:jc w:val="both"/>
        <w:rPr>
          <w:spacing w:val="-2"/>
          <w:sz w:val="28"/>
          <w:szCs w:val="28"/>
          <w:lang w:val="pt-BR"/>
        </w:rPr>
      </w:pPr>
      <w:r w:rsidRPr="00C8511E">
        <w:rPr>
          <w:spacing w:val="-2"/>
          <w:sz w:val="28"/>
          <w:szCs w:val="28"/>
          <w:lang w:val="pt-BR"/>
        </w:rPr>
        <w:t xml:space="preserve">Với các môn Vật lí, Hóa học, Sinh học tăng cường kiểm tra và thi thực hành. </w:t>
      </w:r>
    </w:p>
    <w:p w:rsidR="0083656A" w:rsidRPr="00C8511E" w:rsidRDefault="0083656A" w:rsidP="0083656A">
      <w:pPr>
        <w:ind w:firstLine="720"/>
        <w:jc w:val="both"/>
        <w:rPr>
          <w:spacing w:val="-2"/>
          <w:sz w:val="28"/>
          <w:szCs w:val="28"/>
          <w:lang w:val="pt-BR"/>
        </w:rPr>
      </w:pPr>
      <w:r w:rsidRPr="00C8511E">
        <w:rPr>
          <w:spacing w:val="-2"/>
          <w:sz w:val="28"/>
          <w:szCs w:val="28"/>
          <w:lang w:val="pt-BR"/>
        </w:rPr>
        <w:t xml:space="preserve">Tất cả các môn, tất cả các lớp, trong mỗi học kỳ tuyệt đối không dùng một hình thức tự luận hay trắc nghiệm khách quan để kiểm tra đánh giá học sinh. Chủ động kết hợp một cách hợp lý, phù hợp giữa hình thức tự luận với trắc nghiệm khách quan, giữa kiểm tra lý thuyết và kiểm tra thực hành trong các bài kiểm tra. Tiếp tục nâng cao </w:t>
      </w:r>
      <w:r w:rsidRPr="00C8511E">
        <w:rPr>
          <w:spacing w:val="-2"/>
          <w:sz w:val="28"/>
          <w:szCs w:val="28"/>
          <w:lang w:val="pt-BR"/>
        </w:rPr>
        <w:lastRenderedPageBreak/>
        <w:t xml:space="preserve">yêu cầu vận dụng kiến thức liên môn vào thực tiễn, đối với các môn khoa học xã hội và nhân văn cần tăng cường ra các câu hỏi mở; gắn với thời sự quê hương, đất nước để học sinh được bày tỏ chính kiến của mình về các vấn đề kinh tế, chính trị, xã hội. </w:t>
      </w:r>
    </w:p>
    <w:p w:rsidR="0083656A" w:rsidRPr="00C8511E" w:rsidRDefault="0083656A" w:rsidP="0083656A">
      <w:pPr>
        <w:ind w:firstLine="720"/>
        <w:jc w:val="both"/>
        <w:rPr>
          <w:sz w:val="28"/>
          <w:szCs w:val="28"/>
          <w:lang w:val="pt-BR"/>
        </w:rPr>
      </w:pPr>
      <w:r w:rsidRPr="00C8511E">
        <w:rPr>
          <w:sz w:val="28"/>
          <w:szCs w:val="28"/>
          <w:lang w:val="pt-BR"/>
        </w:rPr>
        <w:t xml:space="preserve">Khi chấm bài kiểm tra nhất thiết phải có phần nhận xét, hướng dẫn, sửa sai, động viên sự cố gắng, tiến bộ của học sinh. Chú ý hướng dẫn học sinh đánh giá lẫn nhau và biết tự đánh giá năng lực của mình. </w:t>
      </w:r>
    </w:p>
    <w:p w:rsidR="0083656A" w:rsidRPr="00C8511E" w:rsidRDefault="0083656A" w:rsidP="0083656A">
      <w:pPr>
        <w:ind w:firstLine="720"/>
        <w:jc w:val="both"/>
        <w:rPr>
          <w:sz w:val="28"/>
          <w:szCs w:val="28"/>
          <w:lang w:val="pt-BR"/>
        </w:rPr>
      </w:pPr>
      <w:r w:rsidRPr="00C8511E">
        <w:rPr>
          <w:sz w:val="28"/>
          <w:szCs w:val="28"/>
          <w:lang w:val="pt-BR"/>
        </w:rPr>
        <w:t>Đối với học sinh có kết quả bài kiểm tra định kỳ không phù hợp với nhận xét trong quá trình học tập (quá trình học tập tốt nhưng kết quả kiểm tra quá kém hoặc ngược lại), giáo viên cần tìm hiểu rõ nguyên nhân, nếu thấy cần thiết và hợp lý thì có thể cho học sinh đó kiểm tra lại.</w:t>
      </w:r>
    </w:p>
    <w:p w:rsidR="0083656A" w:rsidRPr="00C8511E" w:rsidRDefault="0083656A" w:rsidP="0083656A">
      <w:pPr>
        <w:ind w:firstLine="720"/>
        <w:jc w:val="both"/>
        <w:rPr>
          <w:spacing w:val="-2"/>
          <w:sz w:val="28"/>
          <w:szCs w:val="28"/>
          <w:highlight w:val="white"/>
          <w:lang w:val="pt-BR"/>
        </w:rPr>
      </w:pPr>
      <w:r w:rsidRPr="00C8511E">
        <w:rPr>
          <w:spacing w:val="-6"/>
          <w:sz w:val="28"/>
          <w:szCs w:val="28"/>
          <w:lang w:val="pt-BR"/>
        </w:rPr>
        <w:t>Nghiêm túc sử dụng phần mềm quản lý thi, kiểm tra đã được cấp.</w:t>
      </w:r>
    </w:p>
    <w:p w:rsidR="0083656A" w:rsidRPr="00C8511E" w:rsidRDefault="0083656A" w:rsidP="0083656A">
      <w:pPr>
        <w:pStyle w:val="NormalWeb"/>
        <w:shd w:val="clear" w:color="auto" w:fill="FFFFFF"/>
        <w:spacing w:before="0" w:beforeAutospacing="0" w:after="0" w:afterAutospacing="0"/>
        <w:jc w:val="both"/>
        <w:rPr>
          <w:rStyle w:val="Emphasis"/>
          <w:b/>
          <w:sz w:val="28"/>
          <w:szCs w:val="28"/>
          <w:lang w:val="pt-BR"/>
        </w:rPr>
      </w:pPr>
      <w:r w:rsidRPr="00C8511E">
        <w:rPr>
          <w:b/>
          <w:sz w:val="28"/>
          <w:szCs w:val="28"/>
          <w:lang w:val="pt-BR"/>
        </w:rPr>
        <w:t xml:space="preserve"> * </w:t>
      </w:r>
      <w:r w:rsidRPr="00C8511E">
        <w:rPr>
          <w:rStyle w:val="Emphasis"/>
          <w:b/>
          <w:sz w:val="28"/>
          <w:szCs w:val="28"/>
          <w:lang w:val="pt-BR"/>
        </w:rPr>
        <w:t>Chỉ tiêu.</w:t>
      </w:r>
    </w:p>
    <w:p w:rsidR="0083656A" w:rsidRPr="00C8511E" w:rsidRDefault="0083656A" w:rsidP="0083656A">
      <w:pPr>
        <w:pStyle w:val="NormalWeb"/>
        <w:shd w:val="clear" w:color="auto" w:fill="FFFFFF"/>
        <w:spacing w:before="0" w:beforeAutospacing="0" w:after="0" w:afterAutospacing="0"/>
        <w:jc w:val="both"/>
        <w:rPr>
          <w:rStyle w:val="Emphasis"/>
          <w:i w:val="0"/>
          <w:sz w:val="28"/>
          <w:szCs w:val="28"/>
          <w:lang w:val="pt-BR"/>
        </w:rPr>
      </w:pPr>
      <w:r w:rsidRPr="00C8511E">
        <w:rPr>
          <w:rStyle w:val="Emphasis"/>
          <w:sz w:val="28"/>
          <w:szCs w:val="28"/>
          <w:lang w:val="pt-BR"/>
        </w:rPr>
        <w:t xml:space="preserve">  - 100% cán bộ giáo viên tích cực đổi mới phương pháp dạy học và kiểm tra đánh giá.</w:t>
      </w:r>
    </w:p>
    <w:p w:rsidR="0083656A" w:rsidRPr="00C8511E" w:rsidRDefault="0083656A" w:rsidP="0083656A">
      <w:pPr>
        <w:pStyle w:val="NormalWeb"/>
        <w:shd w:val="clear" w:color="auto" w:fill="FFFFFF"/>
        <w:spacing w:before="0" w:beforeAutospacing="0" w:after="0" w:afterAutospacing="0"/>
        <w:jc w:val="both"/>
        <w:rPr>
          <w:sz w:val="28"/>
          <w:szCs w:val="28"/>
          <w:lang w:val="pt-BR"/>
        </w:rPr>
      </w:pPr>
      <w:r w:rsidRPr="00C8511E">
        <w:rPr>
          <w:rStyle w:val="Emphasis"/>
          <w:sz w:val="28"/>
          <w:szCs w:val="28"/>
          <w:lang w:val="pt-BR"/>
        </w:rPr>
        <w:t xml:space="preserve">   - 100% cán bộ giáo viên</w:t>
      </w:r>
      <w:r w:rsidRPr="00C8511E">
        <w:rPr>
          <w:sz w:val="28"/>
          <w:szCs w:val="28"/>
          <w:lang w:val="pt-BR"/>
        </w:rPr>
        <w:t xml:space="preserve"> đẩy mạnh việc ứng dụng CNTT để đổi mới PPDH, các tổ chuyên môn tích cực sử dụng các phần mềm dạy học phù hợp với nội dung, chương trình bộ môn, đi vào chiều sâu, tránh hình thức. </w:t>
      </w:r>
    </w:p>
    <w:p w:rsidR="0083656A" w:rsidRPr="00C8511E" w:rsidRDefault="0083656A" w:rsidP="0083656A">
      <w:pPr>
        <w:pStyle w:val="NormalWeb"/>
        <w:shd w:val="clear" w:color="auto" w:fill="FFFFFF"/>
        <w:spacing w:before="0" w:beforeAutospacing="0" w:after="0" w:afterAutospacing="0"/>
        <w:jc w:val="both"/>
        <w:rPr>
          <w:sz w:val="28"/>
          <w:szCs w:val="28"/>
          <w:lang w:val="pt-BR"/>
        </w:rPr>
      </w:pPr>
      <w:r w:rsidRPr="00C8511E">
        <w:rPr>
          <w:sz w:val="28"/>
          <w:szCs w:val="28"/>
          <w:lang w:val="pt-BR"/>
        </w:rPr>
        <w:t xml:space="preserve">  - 100% cán bộ giáo viên thực hiện thiết kế bài giảng khoa học, sắp xếp hợp lý các hoạt động của giáo viên và học sinh; thiết kế câu hỏi hợp lý, tập trung vào trọng tâm bài giảng, tránh nặng nề, quá tải. Dạy học bám sát đối tượng và quan tâm đối tương học sinh yếu. </w:t>
      </w:r>
    </w:p>
    <w:p w:rsidR="0083656A" w:rsidRPr="00C8511E" w:rsidRDefault="0083656A" w:rsidP="0083656A">
      <w:pPr>
        <w:pStyle w:val="NormalWeb"/>
        <w:shd w:val="clear" w:color="auto" w:fill="FFFFFF"/>
        <w:spacing w:before="0" w:beforeAutospacing="0" w:after="0" w:afterAutospacing="0"/>
        <w:jc w:val="both"/>
        <w:rPr>
          <w:rStyle w:val="Emphasis"/>
          <w:b/>
          <w:sz w:val="28"/>
          <w:szCs w:val="28"/>
          <w:lang w:val="pt-BR"/>
        </w:rPr>
      </w:pPr>
      <w:r w:rsidRPr="00C8511E">
        <w:rPr>
          <w:rStyle w:val="Emphasis"/>
          <w:b/>
          <w:sz w:val="28"/>
          <w:szCs w:val="28"/>
          <w:lang w:val="pt-BR"/>
        </w:rPr>
        <w:t xml:space="preserve">  * Biện pháp.</w:t>
      </w:r>
    </w:p>
    <w:p w:rsidR="0083656A" w:rsidRPr="00C8511E" w:rsidRDefault="0083656A" w:rsidP="0083656A">
      <w:pPr>
        <w:pStyle w:val="NormalWeb"/>
        <w:shd w:val="clear" w:color="auto" w:fill="FFFFFF"/>
        <w:spacing w:before="0" w:beforeAutospacing="0" w:after="0" w:afterAutospacing="0"/>
        <w:jc w:val="both"/>
        <w:rPr>
          <w:sz w:val="28"/>
          <w:szCs w:val="28"/>
          <w:lang w:val="pt-BR"/>
        </w:rPr>
      </w:pPr>
      <w:r w:rsidRPr="00C8511E">
        <w:rPr>
          <w:sz w:val="28"/>
          <w:szCs w:val="28"/>
          <w:lang w:val="pt-BR"/>
        </w:rPr>
        <w:tab/>
        <w:t>Tăng cường kỷ cường, nền nếp trong quản lý đổi mới PPDH, đa dạng các hình thức KTĐG nhằm phát huy năng lực của học sinh.</w:t>
      </w:r>
    </w:p>
    <w:p w:rsidR="0083656A" w:rsidRPr="00C8511E" w:rsidRDefault="0083656A" w:rsidP="0083656A">
      <w:pPr>
        <w:pStyle w:val="NormalWeb"/>
        <w:shd w:val="clear" w:color="auto" w:fill="FFFFFF"/>
        <w:spacing w:before="0" w:beforeAutospacing="0" w:after="0" w:afterAutospacing="0"/>
        <w:jc w:val="both"/>
        <w:rPr>
          <w:sz w:val="28"/>
          <w:szCs w:val="28"/>
          <w:lang w:val="pt-BR"/>
        </w:rPr>
      </w:pPr>
      <w:r w:rsidRPr="00C8511E">
        <w:rPr>
          <w:sz w:val="28"/>
          <w:szCs w:val="28"/>
          <w:lang w:val="pt-BR"/>
        </w:rPr>
        <w:tab/>
        <w:t>Tiếp tục đổi mới phương pháp dạy và học nhằm phát huy tính tích cực, chủ động, sáng tạo, rèn luyện phương pháp tự học và vận dụng kiến thức, kỹ năng của học sinh.” Đẩy mạnh việc vận dụng dạy học giải quyết vấn đề, các phương pháp thực hành; tích cực ứng dụng công nghệ thông tin phù hợp với nội dung bài học; khắc phục lối truyền thụ áp đặt một chiều, ghi nhớ máy móc; tập trung dạy cách học, cách nghĩ, phương pháp tự học; bảo đảm cân đối giữa trang bị kiến thức, rèn luyện kỹ năng và định hướng thái độ, hành vi cho học sinh; chú ý việc tổ chức dạy học phân hoá theo năng lực của học sinh dựa theo chuẩn kiến thức, kỹ năng của Chương trình giáo dục phổ thông.</w:t>
      </w:r>
    </w:p>
    <w:p w:rsidR="0083656A" w:rsidRPr="00C8511E" w:rsidRDefault="0083656A" w:rsidP="0083656A">
      <w:pPr>
        <w:pStyle w:val="NormalWeb"/>
        <w:shd w:val="clear" w:color="auto" w:fill="FFFFFF"/>
        <w:spacing w:before="0" w:beforeAutospacing="0" w:after="0" w:afterAutospacing="0"/>
        <w:jc w:val="both"/>
        <w:rPr>
          <w:sz w:val="28"/>
          <w:szCs w:val="28"/>
          <w:lang w:val="pt-BR"/>
        </w:rPr>
      </w:pPr>
      <w:r w:rsidRPr="00C8511E">
        <w:rPr>
          <w:sz w:val="28"/>
          <w:szCs w:val="28"/>
          <w:lang w:val="pt-BR"/>
        </w:rPr>
        <w:tab/>
        <w:t xml:space="preserve"> Việc đổi mới phương pháp phải đi liền với việc thực hiện tốt các quy chế, nền nếp chuyên môn như soạn giáo án đầy đủ, dự giờ đảm bảo số tiết quy định, ghi chép đầy đủ, sau khi dự giờ phải tổ chức góp ý, rút kinh nghiệm nghiêm túc, đúng thực chất tránh chung chung, sơ sài. Sinh hoạt tổ chuyên môn theo hướng nghiên cứu bài học, phải tập trung vào việc giải quyết những vấn đề chuyên môn, việc đổi mới phương pháp dạy học, nâng cao nghiệp vụ sư phạm, tự học tự bồi dưỡng. </w:t>
      </w:r>
    </w:p>
    <w:p w:rsidR="0083656A" w:rsidRPr="00C8511E" w:rsidRDefault="0083656A" w:rsidP="0083656A">
      <w:pPr>
        <w:pStyle w:val="NormalWeb"/>
        <w:shd w:val="clear" w:color="auto" w:fill="FFFFFF"/>
        <w:spacing w:before="0" w:beforeAutospacing="0" w:after="0" w:afterAutospacing="0"/>
        <w:jc w:val="both"/>
        <w:rPr>
          <w:sz w:val="28"/>
          <w:szCs w:val="28"/>
          <w:lang w:val="pt-BR"/>
        </w:rPr>
      </w:pPr>
      <w:r w:rsidRPr="00C8511E">
        <w:rPr>
          <w:sz w:val="28"/>
          <w:szCs w:val="28"/>
          <w:lang w:val="pt-BR"/>
        </w:rPr>
        <w:t> </w:t>
      </w:r>
      <w:r w:rsidRPr="00C8511E">
        <w:rPr>
          <w:sz w:val="28"/>
          <w:szCs w:val="28"/>
          <w:lang w:val="pt-BR"/>
        </w:rPr>
        <w:tab/>
        <w:t>Đối với các môn khoa học thực nghiệm: Thực hiện đầy đủ các bài thí nghiệm thực hành theo quy định của chương trình. Các tổ chuyên môn có phòng thí nghiệm bộ môn khai thác tối đa hiệu quả các thiết bị và đồ dùng dạy học được trang bị.</w:t>
      </w:r>
    </w:p>
    <w:p w:rsidR="0083656A" w:rsidRPr="00C8511E" w:rsidRDefault="0083656A" w:rsidP="0083656A">
      <w:pPr>
        <w:pStyle w:val="NormalWeb"/>
        <w:shd w:val="clear" w:color="auto" w:fill="FFFFFF"/>
        <w:spacing w:before="0" w:beforeAutospacing="0" w:after="0" w:afterAutospacing="0"/>
        <w:jc w:val="both"/>
        <w:rPr>
          <w:sz w:val="28"/>
          <w:szCs w:val="28"/>
          <w:lang w:val="pt-BR"/>
        </w:rPr>
      </w:pPr>
      <w:r w:rsidRPr="00C8511E">
        <w:rPr>
          <w:sz w:val="28"/>
          <w:szCs w:val="28"/>
          <w:lang w:val="pt-BR"/>
        </w:rPr>
        <w:tab/>
        <w:t xml:space="preserve"> Đối với các môn khoa học xã hội (môn Ngữ văn, Lịch sử, Địa lí, Giáo dục Công dân-GDCD). Giáo viên  phải triệt để đổi mới, đa dạng các phương pháp dạy học, hình thức dạy học và đánh giá kết quả học tập của học sinh; hạn chế yêu cầu HS </w:t>
      </w:r>
      <w:r w:rsidRPr="00C8511E">
        <w:rPr>
          <w:sz w:val="28"/>
          <w:szCs w:val="28"/>
          <w:lang w:val="pt-BR"/>
        </w:rPr>
        <w:lastRenderedPageBreak/>
        <w:t>chỉ ghi nhớ máy móc, không nắm vững kiến thức, kỹ năng của môn học; ra đề mở để phát huy tính độc lập tự chủ sáng tạo của học sinh.</w:t>
      </w:r>
    </w:p>
    <w:p w:rsidR="008E40B9" w:rsidRPr="00C8511E" w:rsidRDefault="008E40B9" w:rsidP="008E40B9">
      <w:pPr>
        <w:pStyle w:val="BodyText"/>
        <w:ind w:left="0" w:right="-90" w:firstLine="0"/>
        <w:rPr>
          <w:sz w:val="28"/>
          <w:szCs w:val="28"/>
          <w:lang w:val="pt-BR"/>
        </w:rPr>
      </w:pPr>
      <w:r w:rsidRPr="00C8511E">
        <w:rPr>
          <w:sz w:val="28"/>
          <w:szCs w:val="28"/>
          <w:lang w:val="pt-BR"/>
        </w:rPr>
        <w:t xml:space="preserve">           ĐốivớimônNgữvăn,thựchiệnkiểmtra,đánhgiátheoCôngvănsố301/PGD&amp;ĐT ngày 09/8/2022 của Phòng GDĐT đối với khối lớp 6, lớp 7; Giao ban chuyên môn tập huấn, hội thảo xây dựng đề kiểm tra theo đúng qui định; khuyếnkhíchvậndụngkiểmtra,đánhgiátheoCôngvănnàyđốivớilớp8,lớp 9.</w:t>
      </w:r>
    </w:p>
    <w:p w:rsidR="0083656A" w:rsidRPr="00C8511E" w:rsidRDefault="0083656A" w:rsidP="0083656A">
      <w:pPr>
        <w:pStyle w:val="NormalWeb"/>
        <w:shd w:val="clear" w:color="auto" w:fill="FFFFFF"/>
        <w:spacing w:before="0" w:beforeAutospacing="0" w:after="0" w:afterAutospacing="0"/>
        <w:jc w:val="both"/>
        <w:rPr>
          <w:sz w:val="28"/>
          <w:szCs w:val="28"/>
          <w:lang w:val="pt-BR"/>
        </w:rPr>
      </w:pPr>
      <w:r w:rsidRPr="00C8511E">
        <w:rPr>
          <w:sz w:val="28"/>
          <w:szCs w:val="28"/>
          <w:lang w:val="pt-BR"/>
        </w:rPr>
        <w:tab/>
        <w:t>Yêu cầu giáo viên tích cực ứng dụng công nghệ thông tin trong các bài giảng; khai thác tối đa các tính năng các thiết bị dạy học, phương tiện nghe nhìn, phòng học bộ môn; tiến hành đầy đủ các bài thực hành, thí nghiệm; gắn lý thuyết với thực tiễn.</w:t>
      </w:r>
    </w:p>
    <w:p w:rsidR="0083656A" w:rsidRPr="00C8511E" w:rsidRDefault="0083656A" w:rsidP="0083656A">
      <w:pPr>
        <w:pStyle w:val="NormalWeb"/>
        <w:shd w:val="clear" w:color="auto" w:fill="FFFFFF"/>
        <w:spacing w:before="0" w:beforeAutospacing="0" w:after="0" w:afterAutospacing="0"/>
        <w:jc w:val="both"/>
        <w:rPr>
          <w:sz w:val="28"/>
          <w:szCs w:val="28"/>
          <w:lang w:val="pt-BR"/>
        </w:rPr>
      </w:pPr>
      <w:r w:rsidRPr="00C8511E">
        <w:rPr>
          <w:sz w:val="28"/>
          <w:szCs w:val="28"/>
          <w:lang w:val="pt-BR"/>
        </w:rPr>
        <w:t> </w:t>
      </w:r>
      <w:r w:rsidRPr="00C8511E">
        <w:rPr>
          <w:sz w:val="28"/>
          <w:szCs w:val="28"/>
          <w:lang w:val="pt-BR"/>
        </w:rPr>
        <w:tab/>
        <w:t>Xây dựng đội ngũ giáo viên cốt cán: Cử giáo viên có nhiều kinh nghiệm tham gia các lớp bồi dưỡng, tập huấn do Sở, Phòng giáo dục tổ chức; giáo viên sau khi tham dự có  nhiệm vụ báo cáo và tham mưu với lãnh đạo, cung cấp tài liệu, triển khai lại trong tổ chuyên môn. Tổ trưởng, tổ phó chuyên môn, GV dạy giỏi là những người tiên phong trong việc lựa chọn các bài giảng khó và hay để thực hiện các tiết dạy mẫu , vận dụng tốt các phương pháp dạy học tích cực để  giáo viên khác dự giờ, đóng góp, chia sẻ kinh nghiệm và học tập lẫn nhau.</w:t>
      </w:r>
    </w:p>
    <w:p w:rsidR="0083656A" w:rsidRPr="00C8511E" w:rsidRDefault="0083656A" w:rsidP="0083656A">
      <w:pPr>
        <w:pStyle w:val="NormalWeb"/>
        <w:shd w:val="clear" w:color="auto" w:fill="FFFFFF"/>
        <w:tabs>
          <w:tab w:val="left" w:pos="9360"/>
        </w:tabs>
        <w:spacing w:before="0" w:beforeAutospacing="0" w:after="0" w:afterAutospacing="0"/>
        <w:jc w:val="both"/>
        <w:rPr>
          <w:sz w:val="28"/>
          <w:szCs w:val="28"/>
          <w:lang w:val="pt-BR"/>
        </w:rPr>
      </w:pPr>
      <w:r w:rsidRPr="00C8511E">
        <w:rPr>
          <w:sz w:val="28"/>
          <w:szCs w:val="28"/>
          <w:lang w:val="pt-BR"/>
        </w:rPr>
        <w:t xml:space="preserve">  Thường xuyên kết hợp dự giờ thăm lớp giữa BGH với các tổ chuyên môn theo kế hoạch kiểm tra nội bộ của trường, cuối mỗi tiết dạy căn cứ vào chuẩn kỹ năng kiến thức để nhận xét hiệu quả tiết dạy, từ đó có những ý kiến đóng góp giúp giáo viên tìm ra những khiếm khuyết một cách kịp thời. Căn cứ vào môn được đào tạo, phân công các thành viên trong BGH cùng sinh hoạt với các tồ chuyên môn theo quy định. Đồng thời phân công theo dõi việc giảng dạy các môn học phù hợp với các thành viên để kịp thời hổ trợ và chỉ đạo.</w:t>
      </w:r>
    </w:p>
    <w:p w:rsidR="007352CF" w:rsidRPr="00C8511E" w:rsidRDefault="008E4440" w:rsidP="007352CF">
      <w:pPr>
        <w:jc w:val="both"/>
        <w:rPr>
          <w:b/>
          <w:sz w:val="28"/>
          <w:szCs w:val="28"/>
        </w:rPr>
      </w:pPr>
      <w:r>
        <w:rPr>
          <w:b/>
          <w:sz w:val="28"/>
          <w:szCs w:val="28"/>
        </w:rPr>
        <w:t>4.</w:t>
      </w:r>
      <w:r w:rsidR="00E211A4" w:rsidRPr="00C8511E">
        <w:rPr>
          <w:b/>
          <w:sz w:val="28"/>
          <w:szCs w:val="28"/>
        </w:rPr>
        <w:t>6</w:t>
      </w:r>
      <w:r w:rsidR="00D06695" w:rsidRPr="00C8511E">
        <w:rPr>
          <w:b/>
          <w:sz w:val="28"/>
          <w:szCs w:val="28"/>
        </w:rPr>
        <w:t>.</w:t>
      </w:r>
      <w:r w:rsidR="007352CF" w:rsidRPr="00C8511E">
        <w:rPr>
          <w:b/>
          <w:sz w:val="28"/>
          <w:szCs w:val="28"/>
        </w:rPr>
        <w:t xml:space="preserve"> Quy định thời gian </w:t>
      </w:r>
      <w:r w:rsidR="00D77500" w:rsidRPr="00C8511E">
        <w:rPr>
          <w:b/>
          <w:sz w:val="28"/>
          <w:szCs w:val="28"/>
        </w:rPr>
        <w:t xml:space="preserve">năm </w:t>
      </w:r>
      <w:r w:rsidR="007352CF" w:rsidRPr="00C8511E">
        <w:rPr>
          <w:b/>
          <w:sz w:val="28"/>
          <w:szCs w:val="28"/>
        </w:rPr>
        <w:t xml:space="preserve">học: </w:t>
      </w:r>
    </w:p>
    <w:p w:rsidR="007352CF" w:rsidRPr="00C8511E" w:rsidRDefault="007352CF" w:rsidP="007352CF">
      <w:pPr>
        <w:ind w:firstLine="720"/>
        <w:jc w:val="both"/>
        <w:rPr>
          <w:sz w:val="28"/>
          <w:szCs w:val="28"/>
          <w:lang w:val="nb-NO"/>
        </w:rPr>
      </w:pPr>
      <w:r w:rsidRPr="00C8511E">
        <w:rPr>
          <w:sz w:val="28"/>
          <w:szCs w:val="28"/>
          <w:lang w:val="nb-NO"/>
        </w:rPr>
        <w:t>* Học kỳ 1: Từ ngày 6/9/202</w:t>
      </w:r>
      <w:r w:rsidR="008E4440">
        <w:rPr>
          <w:sz w:val="28"/>
          <w:szCs w:val="28"/>
          <w:lang w:val="nb-NO"/>
        </w:rPr>
        <w:t>3</w:t>
      </w:r>
      <w:r w:rsidRPr="00C8511E">
        <w:rPr>
          <w:sz w:val="28"/>
          <w:szCs w:val="28"/>
          <w:lang w:val="nb-NO"/>
        </w:rPr>
        <w:t>-&gt; 15/01/202</w:t>
      </w:r>
      <w:r w:rsidR="008E4440">
        <w:rPr>
          <w:sz w:val="28"/>
          <w:szCs w:val="28"/>
          <w:lang w:val="nb-NO"/>
        </w:rPr>
        <w:t>4</w:t>
      </w:r>
    </w:p>
    <w:p w:rsidR="007352CF" w:rsidRPr="00C8511E" w:rsidRDefault="007352CF" w:rsidP="007352CF">
      <w:pPr>
        <w:ind w:firstLine="720"/>
        <w:jc w:val="both"/>
        <w:rPr>
          <w:sz w:val="28"/>
          <w:szCs w:val="28"/>
          <w:lang w:val="nb-NO"/>
        </w:rPr>
      </w:pPr>
      <w:r w:rsidRPr="00C8511E">
        <w:rPr>
          <w:sz w:val="28"/>
          <w:szCs w:val="28"/>
          <w:lang w:val="nb-NO"/>
        </w:rPr>
        <w:t>* Học kỳ 2: Từ ngày 16/01/202</w:t>
      </w:r>
      <w:r w:rsidR="008E4440">
        <w:rPr>
          <w:sz w:val="28"/>
          <w:szCs w:val="28"/>
          <w:lang w:val="nb-NO"/>
        </w:rPr>
        <w:t>4</w:t>
      </w:r>
      <w:r w:rsidRPr="00C8511E">
        <w:rPr>
          <w:sz w:val="28"/>
          <w:szCs w:val="28"/>
          <w:lang w:val="nb-NO"/>
        </w:rPr>
        <w:t xml:space="preserve"> -&gt; 25/5/202</w:t>
      </w:r>
      <w:r w:rsidR="008E4440">
        <w:rPr>
          <w:sz w:val="28"/>
          <w:szCs w:val="28"/>
          <w:lang w:val="nb-NO"/>
        </w:rPr>
        <w:t>4</w:t>
      </w:r>
      <w:r w:rsidR="0083656A" w:rsidRPr="00C8511E">
        <w:rPr>
          <w:sz w:val="28"/>
          <w:szCs w:val="28"/>
          <w:lang w:val="nb-NO"/>
        </w:rPr>
        <w:t>.</w:t>
      </w:r>
    </w:p>
    <w:p w:rsidR="000A76B7" w:rsidRPr="00C8511E" w:rsidRDefault="008E4440" w:rsidP="000A76B7">
      <w:pPr>
        <w:jc w:val="both"/>
        <w:rPr>
          <w:b/>
          <w:sz w:val="28"/>
          <w:szCs w:val="28"/>
          <w:lang w:val="nb-NO"/>
        </w:rPr>
      </w:pPr>
      <w:r>
        <w:rPr>
          <w:b/>
          <w:sz w:val="28"/>
          <w:szCs w:val="28"/>
          <w:lang w:val="nb-NO"/>
        </w:rPr>
        <w:t>4.7</w:t>
      </w:r>
      <w:r w:rsidR="000A76B7" w:rsidRPr="00C8511E">
        <w:rPr>
          <w:b/>
          <w:sz w:val="28"/>
          <w:szCs w:val="28"/>
          <w:lang w:val="nb-NO"/>
        </w:rPr>
        <w:t>. Kế hoạch giáo dục chi tiết các môn học:</w:t>
      </w:r>
    </w:p>
    <w:p w:rsidR="000A76B7" w:rsidRPr="00C8511E" w:rsidRDefault="000A76B7" w:rsidP="005B7CC6">
      <w:pPr>
        <w:jc w:val="center"/>
        <w:rPr>
          <w:b/>
          <w:color w:val="C00000"/>
          <w:sz w:val="28"/>
          <w:szCs w:val="28"/>
          <w:lang w:val="nb-NO"/>
        </w:rPr>
      </w:pPr>
      <w:r w:rsidRPr="00C8511E">
        <w:rPr>
          <w:b/>
          <w:color w:val="C00000"/>
          <w:sz w:val="28"/>
          <w:szCs w:val="28"/>
          <w:lang w:val="nb-NO"/>
        </w:rPr>
        <w:t>(</w:t>
      </w:r>
      <w:r w:rsidRPr="00C8511E">
        <w:rPr>
          <w:b/>
          <w:i/>
          <w:color w:val="C00000"/>
          <w:sz w:val="28"/>
          <w:szCs w:val="28"/>
          <w:lang w:val="nb-NO"/>
        </w:rPr>
        <w:t>Có các Phụ lục kèm theo</w:t>
      </w:r>
      <w:r w:rsidRPr="00C8511E">
        <w:rPr>
          <w:b/>
          <w:color w:val="C00000"/>
          <w:sz w:val="28"/>
          <w:szCs w:val="28"/>
          <w:lang w:val="nb-NO"/>
        </w:rPr>
        <w:t xml:space="preserve"> )</w:t>
      </w:r>
    </w:p>
    <w:p w:rsidR="000A76B7" w:rsidRPr="00C8511E" w:rsidRDefault="000A76B7" w:rsidP="000A76B7">
      <w:pPr>
        <w:jc w:val="both"/>
        <w:rPr>
          <w:color w:val="C00000"/>
          <w:sz w:val="28"/>
          <w:szCs w:val="28"/>
          <w:lang w:val="nb-NO"/>
        </w:rPr>
      </w:pPr>
      <w:r w:rsidRPr="00C8511E">
        <w:rPr>
          <w:b/>
          <w:sz w:val="28"/>
          <w:szCs w:val="28"/>
          <w:lang w:val="nb-NO"/>
        </w:rPr>
        <w:t xml:space="preserve">*Chỉ tiêu. </w:t>
      </w:r>
    </w:p>
    <w:p w:rsidR="000A76B7" w:rsidRPr="00C8511E" w:rsidRDefault="000A76B7" w:rsidP="000A76B7">
      <w:pPr>
        <w:pStyle w:val="NormalWeb"/>
        <w:shd w:val="clear" w:color="auto" w:fill="FFFFFF"/>
        <w:spacing w:before="0" w:beforeAutospacing="0" w:after="0" w:afterAutospacing="0"/>
        <w:jc w:val="both"/>
        <w:rPr>
          <w:sz w:val="28"/>
          <w:szCs w:val="28"/>
        </w:rPr>
      </w:pPr>
      <w:r w:rsidRPr="00C8511E">
        <w:rPr>
          <w:sz w:val="28"/>
          <w:szCs w:val="28"/>
        </w:rPr>
        <w:t xml:space="preserve">       - 100% cán bộ giáo viên thực hiện đúng theo khung phân phối chương trình nhà trường và kế hoạch giáo dục</w:t>
      </w:r>
      <w:r w:rsidR="00D77500" w:rsidRPr="00C8511E">
        <w:rPr>
          <w:sz w:val="28"/>
          <w:szCs w:val="28"/>
          <w:lang w:val="nb-NO"/>
        </w:rPr>
        <w:t xml:space="preserve"> nhà trường</w:t>
      </w:r>
      <w:r w:rsidRPr="00C8511E">
        <w:rPr>
          <w:sz w:val="28"/>
          <w:szCs w:val="28"/>
        </w:rPr>
        <w:t xml:space="preserve"> đã xây dựng.</w:t>
      </w:r>
    </w:p>
    <w:p w:rsidR="000A76B7" w:rsidRPr="00C8511E" w:rsidRDefault="000A76B7" w:rsidP="000A76B7">
      <w:pPr>
        <w:pStyle w:val="NormalWeb"/>
        <w:shd w:val="clear" w:color="auto" w:fill="FFFFFF"/>
        <w:spacing w:before="0" w:beforeAutospacing="0" w:after="0" w:afterAutospacing="0"/>
        <w:jc w:val="both"/>
        <w:rPr>
          <w:sz w:val="28"/>
          <w:szCs w:val="28"/>
        </w:rPr>
      </w:pPr>
      <w:r w:rsidRPr="00C8511E">
        <w:rPr>
          <w:sz w:val="28"/>
          <w:szCs w:val="28"/>
        </w:rPr>
        <w:t xml:space="preserve">      - Tổ chức thực hiện kế hoạch dạy học 2 buổi/ngà</w:t>
      </w:r>
      <w:r w:rsidR="00D77500" w:rsidRPr="00C8511E">
        <w:rPr>
          <w:sz w:val="28"/>
          <w:szCs w:val="28"/>
        </w:rPr>
        <w:t>y theo hướng dẫn. Thời gian dạy</w:t>
      </w:r>
      <w:r w:rsidRPr="00C8511E">
        <w:rPr>
          <w:sz w:val="28"/>
          <w:szCs w:val="28"/>
        </w:rPr>
        <w:t xml:space="preserve"> buổi chiều được bố trí cho các hoạt động phụ đạo học sinh yếu, kém; bồi dưỡng học sinh giỏi, dạy kỹ năng sống, trải nghiệm sáng tạo và các hoạt động khác.</w:t>
      </w:r>
    </w:p>
    <w:p w:rsidR="000A76B7" w:rsidRPr="00C8511E" w:rsidRDefault="000A76B7" w:rsidP="000A76B7">
      <w:pPr>
        <w:pStyle w:val="NormalWeb"/>
        <w:shd w:val="clear" w:color="auto" w:fill="FFFFFF"/>
        <w:spacing w:before="0" w:beforeAutospacing="0" w:after="0" w:afterAutospacing="0"/>
        <w:jc w:val="both"/>
        <w:rPr>
          <w:sz w:val="28"/>
          <w:szCs w:val="28"/>
        </w:rPr>
      </w:pPr>
      <w:r w:rsidRPr="00C8511E">
        <w:rPr>
          <w:sz w:val="28"/>
          <w:szCs w:val="28"/>
        </w:rPr>
        <w:t xml:space="preserve">      - Quan tâm tổ chức các hoạt động giáo dục trải nghiệm sáng tạo phù hợp với học sinh trung học cơ sở. Ngoài các hoạt động trải nghiệm sáng tạo tổ chức tại trường, trong năm học nhà trường sẽ phối kết hợp với Hội cha mẹ học sinh tổ chức cho các học sinh có ý thức học tập tốt được học tập, trải nghiệm, sáng tạo n</w:t>
      </w:r>
      <w:r w:rsidR="0090149E" w:rsidRPr="00C8511E">
        <w:rPr>
          <w:sz w:val="28"/>
          <w:szCs w:val="28"/>
        </w:rPr>
        <w:t>goài trường tại tỉnh, huyện và x</w:t>
      </w:r>
      <w:r w:rsidRPr="00C8511E">
        <w:rPr>
          <w:sz w:val="28"/>
          <w:szCs w:val="28"/>
        </w:rPr>
        <w:t>ã. Dự kiến tổ chức sau khi kết thúc học kỳ I.</w:t>
      </w:r>
    </w:p>
    <w:p w:rsidR="000A76B7" w:rsidRPr="00C8511E" w:rsidRDefault="000A76B7" w:rsidP="000A76B7">
      <w:pPr>
        <w:pStyle w:val="NormalWeb"/>
        <w:shd w:val="clear" w:color="auto" w:fill="FFFFFF"/>
        <w:spacing w:before="0" w:beforeAutospacing="0" w:after="0" w:afterAutospacing="0"/>
        <w:jc w:val="both"/>
        <w:rPr>
          <w:b/>
          <w:sz w:val="28"/>
          <w:szCs w:val="28"/>
        </w:rPr>
      </w:pPr>
      <w:r w:rsidRPr="00C8511E">
        <w:rPr>
          <w:b/>
          <w:sz w:val="28"/>
          <w:szCs w:val="28"/>
        </w:rPr>
        <w:t>* Biện pháp.</w:t>
      </w:r>
    </w:p>
    <w:p w:rsidR="000A76B7" w:rsidRPr="00C8511E" w:rsidRDefault="005B7CC6" w:rsidP="000A76B7">
      <w:pPr>
        <w:pStyle w:val="NormalWeb"/>
        <w:shd w:val="clear" w:color="auto" w:fill="FFFFFF"/>
        <w:spacing w:before="0" w:beforeAutospacing="0" w:after="0" w:afterAutospacing="0"/>
        <w:jc w:val="both"/>
        <w:rPr>
          <w:b/>
          <w:sz w:val="28"/>
          <w:szCs w:val="28"/>
        </w:rPr>
      </w:pPr>
      <w:r w:rsidRPr="003775E0">
        <w:rPr>
          <w:sz w:val="28"/>
          <w:szCs w:val="28"/>
        </w:rPr>
        <w:t xml:space="preserve">      </w:t>
      </w:r>
      <w:r w:rsidR="000A76B7" w:rsidRPr="00C8511E">
        <w:rPr>
          <w:sz w:val="28"/>
          <w:szCs w:val="28"/>
        </w:rPr>
        <w:t>Xây dựng kế hoạch bài dạy (giáo án) bảo đảm các yêu cầu về phương pháp dạy học, kĩ thuật dạy học, kiểm tra, đánh giá, thiết bị dạy học và học liệu, nhằm phát triển phấm chất, năng lực của học sinh trong quá trình dạy học; mỗi bài học được xây dựng thành các hoạt động học. Chú trọng việc hướng dẫn học sinh tự học, rèn luyện cho học sinh tự học ở nhà;</w:t>
      </w:r>
    </w:p>
    <w:p w:rsidR="000A76B7" w:rsidRPr="00C8511E" w:rsidRDefault="000A76B7" w:rsidP="000A76B7">
      <w:pPr>
        <w:jc w:val="both"/>
        <w:rPr>
          <w:sz w:val="28"/>
          <w:szCs w:val="28"/>
          <w:lang w:val="vi-VN"/>
        </w:rPr>
      </w:pPr>
      <w:r w:rsidRPr="00C8511E">
        <w:rPr>
          <w:sz w:val="28"/>
          <w:szCs w:val="28"/>
          <w:lang w:val="vi-VN"/>
        </w:rPr>
        <w:t xml:space="preserve">Quản lý và triển khai thực hiện tốt nội dung chương trình theo quy định của Bộ Giáo </w:t>
      </w:r>
      <w:r w:rsidRPr="00C8511E">
        <w:rPr>
          <w:sz w:val="28"/>
          <w:szCs w:val="28"/>
          <w:lang w:val="vi-VN"/>
        </w:rPr>
        <w:lastRenderedPageBreak/>
        <w:t>dục Đào tạo. Khuyến khích cán bộ giáo viên xây dựng khung phân phối chương trình nhà trường bám sát chỉ đạo của Sở, Phòng GD.</w:t>
      </w:r>
    </w:p>
    <w:p w:rsidR="000A76B7" w:rsidRPr="00C8511E" w:rsidRDefault="005B7CC6" w:rsidP="000A76B7">
      <w:pPr>
        <w:pStyle w:val="NormalWeb"/>
        <w:shd w:val="clear" w:color="auto" w:fill="FFFFFF"/>
        <w:spacing w:before="0" w:beforeAutospacing="0" w:after="0" w:afterAutospacing="0"/>
        <w:jc w:val="both"/>
        <w:rPr>
          <w:sz w:val="28"/>
          <w:szCs w:val="28"/>
        </w:rPr>
      </w:pPr>
      <w:r w:rsidRPr="003775E0">
        <w:rPr>
          <w:sz w:val="28"/>
          <w:szCs w:val="28"/>
        </w:rPr>
        <w:t xml:space="preserve">        </w:t>
      </w:r>
      <w:r w:rsidR="000A76B7" w:rsidRPr="00C8511E">
        <w:rPr>
          <w:sz w:val="28"/>
          <w:szCs w:val="28"/>
        </w:rPr>
        <w:t>Triển khai thực hiện đúng theo quy định của phòng GD-ĐT về kế hoạch dạy học chủ đề tự chọn bám sát phù hợp với đối tượng học sinh của trường. Giao các tổ chuyên môn, giáo viên được chủ động lựa chọn nội dung, xây dựng các chủ đề dạy học trong mỗi môn học và các chủ đề tích hợp, liên môn, đồng thời xây dựng kế hoạch dạy học phù hợp với các chủ đề và theo hình thức, phương pháp và kỹ thuật dạy học tích cực; chú trọng giáo dục đạo đức và giá trị sống, rèn luyện kỹ năng sống, hiểu biết xã hội, thực hành pháp luật; tăng cường các hoạt động nhằm giúp học sinh vận dụng kiến thức liên môn vào giải quyết các vấn đề thực tiễn. Kế hoạch dạy học của tổ chuyên môn, giáo viên phải được lãnh đạo nhà trường phê duyệt trước khi thực hiện và là căn cứ để thanh tra, kiểm tra.</w:t>
      </w:r>
    </w:p>
    <w:p w:rsidR="000A76B7" w:rsidRPr="003775E0" w:rsidRDefault="000A76B7" w:rsidP="000A76B7">
      <w:pPr>
        <w:pStyle w:val="NormalWeb"/>
        <w:shd w:val="clear" w:color="auto" w:fill="FFFFFF"/>
        <w:spacing w:before="0" w:beforeAutospacing="0" w:after="0" w:afterAutospacing="0"/>
        <w:jc w:val="both"/>
        <w:rPr>
          <w:sz w:val="28"/>
          <w:szCs w:val="28"/>
        </w:rPr>
      </w:pPr>
      <w:r w:rsidRPr="00C8511E">
        <w:rPr>
          <w:sz w:val="28"/>
          <w:szCs w:val="28"/>
        </w:rPr>
        <w:tab/>
        <w:t>Trên cơ sở kế hoạch dạy học đã được phê duyệt, tổ chuyên môn, giáo viên tổ chức sinh hoạt chuyên môn về đổi mới phương pháp dạy học và kiểm tra, đánh giá; thực hiện tổ chức và quản lí các hoạt động chuyên môn của nhà trường qua mạng cho mỗi chủ đề theo hướng dẫn của Phòng GD&amp;ĐT về hướng dẫn sinh hoạt chuyên môn về đổi mới phương pháp dạy học và kiểm tra, đánh giá.</w:t>
      </w:r>
    </w:p>
    <w:p w:rsidR="00A66531" w:rsidRPr="00C8511E" w:rsidRDefault="00A66531" w:rsidP="003775E0">
      <w:pPr>
        <w:pStyle w:val="Default"/>
        <w:widowControl w:val="0"/>
        <w:snapToGrid w:val="0"/>
        <w:spacing w:afterLines="40" w:after="96"/>
        <w:ind w:firstLine="567"/>
        <w:jc w:val="both"/>
        <w:rPr>
          <w:b/>
          <w:i/>
          <w:color w:val="auto"/>
          <w:sz w:val="28"/>
          <w:szCs w:val="28"/>
          <w:lang w:val="vi-VN"/>
        </w:rPr>
      </w:pPr>
      <w:r w:rsidRPr="003775E0">
        <w:rPr>
          <w:b/>
          <w:i/>
          <w:sz w:val="28"/>
          <w:szCs w:val="28"/>
          <w:lang w:val="vi-VN"/>
        </w:rPr>
        <w:t>4.</w:t>
      </w:r>
      <w:r w:rsidRPr="00C8511E">
        <w:rPr>
          <w:b/>
          <w:i/>
          <w:sz w:val="28"/>
          <w:szCs w:val="28"/>
          <w:lang w:val="vi-VN"/>
        </w:rPr>
        <w:t>7.</w:t>
      </w:r>
      <w:r w:rsidRPr="00C8511E">
        <w:rPr>
          <w:b/>
          <w:sz w:val="28"/>
          <w:szCs w:val="28"/>
          <w:lang w:val="vi-VN"/>
        </w:rPr>
        <w:t>Triển khai thực hiện có hiệu quả chương trình môn ngoại ngữ theo Đề án</w:t>
      </w:r>
      <w:r w:rsidRPr="00C8511E">
        <w:rPr>
          <w:b/>
          <w:i/>
          <w:sz w:val="28"/>
          <w:szCs w:val="28"/>
          <w:lang w:val="vi-VN"/>
        </w:rPr>
        <w:t>:</w:t>
      </w:r>
    </w:p>
    <w:p w:rsidR="00A66531" w:rsidRPr="00C8511E" w:rsidRDefault="00A66531" w:rsidP="003775E0">
      <w:pPr>
        <w:pStyle w:val="Default"/>
        <w:widowControl w:val="0"/>
        <w:snapToGrid w:val="0"/>
        <w:spacing w:afterLines="40" w:after="96"/>
        <w:ind w:firstLine="567"/>
        <w:jc w:val="both"/>
        <w:rPr>
          <w:sz w:val="28"/>
          <w:szCs w:val="28"/>
          <w:lang w:val="vi-VN"/>
        </w:rPr>
      </w:pPr>
      <w:r w:rsidRPr="00C8511E">
        <w:rPr>
          <w:sz w:val="28"/>
          <w:szCs w:val="28"/>
          <w:lang w:val="vi-VN"/>
        </w:rPr>
        <w:t xml:space="preserve">- Tiếp tục dạy học ngoại ngữ theo Đề án ở tất cả các khối lớp, nâng cao năng lực giáo viên về trình độ Tiếng Anh và phương pháp giảng dạy, nghiệp vụ sư phạm, điều kiện cơ sở vật chất, cử giáo viên đi học, bồi dưỡng nâng cao nghiệp vụ. Tham gia sinh hoạt chuyên môn giáo viên dạy ngoại ngữ theo cụm trườngnội dung sinh hoạt gắn với đổi mới phương pháp dạy học, đổi mới kiểm tra đánh giá; </w:t>
      </w:r>
    </w:p>
    <w:p w:rsidR="00A66531" w:rsidRPr="00C8511E" w:rsidRDefault="00A66531" w:rsidP="003775E0">
      <w:pPr>
        <w:pStyle w:val="Default"/>
        <w:widowControl w:val="0"/>
        <w:snapToGrid w:val="0"/>
        <w:spacing w:afterLines="40" w:after="96"/>
        <w:ind w:hanging="270"/>
        <w:jc w:val="both"/>
        <w:rPr>
          <w:sz w:val="28"/>
          <w:szCs w:val="28"/>
          <w:lang w:val="vi-VN"/>
        </w:rPr>
      </w:pPr>
      <w:r w:rsidRPr="00C8511E">
        <w:rPr>
          <w:sz w:val="28"/>
          <w:szCs w:val="28"/>
          <w:lang w:val="vi-VN"/>
        </w:rPr>
        <w:t xml:space="preserve">- Về kiểm tra đánh giá môn Tiếng Anh: Tiếp tục triển khai kiểm tra đánh giá theo định hướng phát triển năng lực học sinh theo hướng dẫn tại Công văn số 1431/SGDĐT-GDTrH-GDTX ngày 20/10/2014 của Sở GDĐT và Công văn số 3333/BGDĐT-GDTrH ngày 07/7/2016 của Bộ GDĐT về việc sử dụng định dạng đề thi đánh giá năng lực tiếng Anh dành cho học sinh phổ thông từ năm học 2015-2016. </w:t>
      </w:r>
    </w:p>
    <w:p w:rsidR="005B7CC6" w:rsidRPr="003775E0" w:rsidRDefault="00A66531" w:rsidP="003775E0">
      <w:pPr>
        <w:pStyle w:val="Default"/>
        <w:widowControl w:val="0"/>
        <w:snapToGrid w:val="0"/>
        <w:spacing w:afterLines="40" w:after="96"/>
        <w:ind w:firstLine="567"/>
        <w:jc w:val="both"/>
        <w:rPr>
          <w:sz w:val="28"/>
          <w:szCs w:val="28"/>
          <w:lang w:val="vi-VN"/>
        </w:rPr>
      </w:pPr>
      <w:r w:rsidRPr="00C8511E">
        <w:rPr>
          <w:sz w:val="28"/>
          <w:szCs w:val="28"/>
          <w:lang w:val="vi-VN"/>
        </w:rPr>
        <w:t xml:space="preserve">- Thành lập và duy trì có hiệu quả Câu lạc bộ tiếng Anh của nhà trường. Đẩy mạnh hoạt động của mô hình ngoại ngữ cộng đồng theo hướng dẫn tại Công văn số 490/SGDĐT-GDTrH ngày 06/4/2018 của Sở GDĐT về việc triển khai mô hình ngoại ngữ cộng đồng dưới hình thức câu lạc bộ tiếng Anh tại các trường trung học. Phát động phong trào học Tiếng Anh, khuyến khích xây dựng và phát triển môi trường học và sử dụng ngoại ngữ. </w:t>
      </w:r>
    </w:p>
    <w:p w:rsidR="005B7CC6" w:rsidRPr="005B7CC6" w:rsidRDefault="00A66531" w:rsidP="003775E0">
      <w:pPr>
        <w:pStyle w:val="Default"/>
        <w:widowControl w:val="0"/>
        <w:snapToGrid w:val="0"/>
        <w:spacing w:afterLines="40" w:after="96"/>
        <w:ind w:firstLine="567"/>
        <w:jc w:val="both"/>
        <w:rPr>
          <w:sz w:val="28"/>
          <w:szCs w:val="28"/>
          <w:lang w:val="pt-BR"/>
        </w:rPr>
      </w:pPr>
      <w:r w:rsidRPr="003775E0">
        <w:rPr>
          <w:b/>
          <w:sz w:val="28"/>
          <w:szCs w:val="28"/>
          <w:u w:val="single"/>
          <w:lang w:val="vi-VN"/>
        </w:rPr>
        <w:t>5</w:t>
      </w:r>
      <w:r w:rsidR="003B501D" w:rsidRPr="003775E0">
        <w:rPr>
          <w:b/>
          <w:sz w:val="28"/>
          <w:szCs w:val="28"/>
          <w:u w:val="single"/>
          <w:lang w:val="vi-VN"/>
        </w:rPr>
        <w:t>. Nâng cao hiệu quả công tác quản lý giáo dục.</w:t>
      </w:r>
    </w:p>
    <w:p w:rsidR="003B501D" w:rsidRPr="005B7CC6" w:rsidRDefault="005B7CC6" w:rsidP="005B7CC6">
      <w:pPr>
        <w:pStyle w:val="NormalWeb"/>
        <w:shd w:val="clear" w:color="auto" w:fill="FFFFFF"/>
        <w:spacing w:before="0" w:beforeAutospacing="0" w:after="0" w:afterAutospacing="0"/>
        <w:jc w:val="both"/>
        <w:rPr>
          <w:b/>
          <w:sz w:val="28"/>
          <w:szCs w:val="28"/>
          <w:u w:val="single"/>
        </w:rPr>
      </w:pPr>
      <w:r w:rsidRPr="003775E0">
        <w:rPr>
          <w:b/>
          <w:sz w:val="28"/>
          <w:szCs w:val="28"/>
        </w:rPr>
        <w:t xml:space="preserve">    </w:t>
      </w:r>
      <w:r w:rsidR="00A66531">
        <w:rPr>
          <w:b/>
          <w:sz w:val="28"/>
          <w:szCs w:val="28"/>
        </w:rPr>
        <w:t>5</w:t>
      </w:r>
      <w:r w:rsidR="003B501D" w:rsidRPr="00C8511E">
        <w:rPr>
          <w:b/>
          <w:sz w:val="28"/>
          <w:szCs w:val="28"/>
        </w:rPr>
        <w:t>.1</w:t>
      </w:r>
      <w:r w:rsidR="003B501D" w:rsidRPr="00C8511E">
        <w:rPr>
          <w:sz w:val="28"/>
          <w:szCs w:val="28"/>
        </w:rPr>
        <w:t xml:space="preserve">.Tăng cường quản lý việc thực hiện chương trình và kế hoạch giáo dục theo hướng phân cấp, giao cho các giáo viên bộ môn xây dựng chương trình dạy học bộ môn,tổchuyênmônkiểmtravàbáocáoHiệutrưởngphêduyệtthựchiệnvàlấyđó làm căn cứ để kiểm tra tiến độ dạy học và thực hiện chương trình của giáo viên; củng cố kỷ cương, nền nếp trong dạy học, kiểm tra đánh giá. Thực hiện nghiêm túc công tác Kiểm định chất lượng giáo dục, coi Tự đánh giá </w:t>
      </w:r>
      <w:r w:rsidR="003B501D" w:rsidRPr="00C8511E">
        <w:rPr>
          <w:spacing w:val="3"/>
          <w:sz w:val="28"/>
          <w:szCs w:val="28"/>
        </w:rPr>
        <w:t xml:space="preserve">là </w:t>
      </w:r>
      <w:r w:rsidR="003B501D" w:rsidRPr="00C8511E">
        <w:rPr>
          <w:sz w:val="28"/>
          <w:szCs w:val="28"/>
        </w:rPr>
        <w:t xml:space="preserve">giải pháp tạo sự đột biến về cải tiến chất lượng giáo dục gắn công tác tự đánh giá với trường chuẩn quốc gia. Chú trọng công tác kiểm tra nội bộ, phát huy vai trò của các tổ chức, đoàn thể trong việc </w:t>
      </w:r>
      <w:r w:rsidR="003B501D" w:rsidRPr="00C8511E">
        <w:rPr>
          <w:sz w:val="28"/>
          <w:szCs w:val="28"/>
        </w:rPr>
        <w:lastRenderedPageBreak/>
        <w:t>nâng cao chất lượng giáo dục, xây dựng thương hiệu và văn hóa nhà trường với định hướng uy tín, chất lượng và bềnvững.</w:t>
      </w:r>
    </w:p>
    <w:p w:rsidR="003B501D" w:rsidRPr="00C8511E" w:rsidRDefault="005B7CC6" w:rsidP="00BD6449">
      <w:pPr>
        <w:pStyle w:val="ListParagraph"/>
        <w:tabs>
          <w:tab w:val="left" w:pos="1319"/>
          <w:tab w:val="left" w:pos="9810"/>
        </w:tabs>
        <w:spacing w:before="2"/>
        <w:ind w:left="0" w:right="-90" w:firstLine="0"/>
        <w:rPr>
          <w:sz w:val="28"/>
          <w:szCs w:val="28"/>
          <w:lang w:val="vi-VN"/>
        </w:rPr>
      </w:pPr>
      <w:r w:rsidRPr="003775E0">
        <w:rPr>
          <w:b/>
          <w:sz w:val="28"/>
          <w:szCs w:val="28"/>
          <w:lang w:val="vi-VN"/>
        </w:rPr>
        <w:t xml:space="preserve">    </w:t>
      </w:r>
      <w:r w:rsidR="00A66531">
        <w:rPr>
          <w:b/>
          <w:sz w:val="28"/>
          <w:szCs w:val="28"/>
          <w:lang w:val="vi-VN"/>
        </w:rPr>
        <w:t xml:space="preserve">  </w:t>
      </w:r>
      <w:r w:rsidR="00A66531" w:rsidRPr="003775E0">
        <w:rPr>
          <w:b/>
          <w:sz w:val="28"/>
          <w:szCs w:val="28"/>
          <w:lang w:val="vi-VN"/>
        </w:rPr>
        <w:t>5</w:t>
      </w:r>
      <w:r w:rsidR="003B501D" w:rsidRPr="00C8511E">
        <w:rPr>
          <w:b/>
          <w:sz w:val="28"/>
          <w:szCs w:val="28"/>
          <w:lang w:val="vi-VN"/>
        </w:rPr>
        <w:t>.2.</w:t>
      </w:r>
      <w:r w:rsidR="003B501D" w:rsidRPr="00C8511E">
        <w:rPr>
          <w:sz w:val="28"/>
          <w:szCs w:val="28"/>
          <w:lang w:val="vi-VN"/>
        </w:rPr>
        <w:t xml:space="preserve">  Nhà trường tiếp tục phối hợp hoạt động của Ban đại diện cha mẹ học sinh theo Thông tư số 55/2011/TT-BGDĐT ngày 22/11/2011 của Bộ GD-ĐT trong việc giáo dục đạo đức, lối sống; đặc biệt chỉ đạo các lớp phối hợp chặt chẽ với Ban đại diện PHHS các lớp để tăng cường sự quản lý HS. Tuyên truyền, triển khai các khoản thu góp đầu năm theo Quyết định 38/2018/QĐ-UBND ngày 16/8/2018 của Ủy ban Nhân dân tỉnh Hưng Yên quy định mức thu học phí, các khoản thu và chính sách miễn giảm học phí, hỗ trợ chi phí học tập trong các cơ sở giáo dục thuộc hệ thống giáo dục quốc dân tỉnh Hưng Yên từ năm học 2018-2019 đến năm học 2020-2021; Hướng dẫn liên ngành số 1855/HD-LN ngày 31/10/2018 của Liên ngành Sở GDĐT, Sở LĐTBXH, Sở Tài chính;</w:t>
      </w:r>
    </w:p>
    <w:p w:rsidR="003B501D" w:rsidRPr="00C8511E" w:rsidRDefault="005B7CC6" w:rsidP="00BD6449">
      <w:pPr>
        <w:pStyle w:val="ListParagraph"/>
        <w:tabs>
          <w:tab w:val="left" w:pos="1319"/>
          <w:tab w:val="left" w:pos="9810"/>
        </w:tabs>
        <w:spacing w:before="2"/>
        <w:ind w:left="0" w:right="-90" w:firstLine="0"/>
        <w:rPr>
          <w:sz w:val="28"/>
          <w:szCs w:val="28"/>
          <w:lang w:val="vi-VN"/>
        </w:rPr>
      </w:pPr>
      <w:r w:rsidRPr="003775E0">
        <w:rPr>
          <w:b/>
          <w:sz w:val="28"/>
          <w:szCs w:val="28"/>
          <w:lang w:val="vi-VN"/>
        </w:rPr>
        <w:t xml:space="preserve">       </w:t>
      </w:r>
      <w:r w:rsidR="00A66531" w:rsidRPr="003775E0">
        <w:rPr>
          <w:b/>
          <w:sz w:val="28"/>
          <w:szCs w:val="28"/>
          <w:lang w:val="vi-VN"/>
        </w:rPr>
        <w:t>5</w:t>
      </w:r>
      <w:r w:rsidR="003B501D" w:rsidRPr="00C8511E">
        <w:rPr>
          <w:b/>
          <w:sz w:val="28"/>
          <w:szCs w:val="28"/>
          <w:lang w:val="vi-VN"/>
        </w:rPr>
        <w:t>.3.</w:t>
      </w:r>
      <w:r w:rsidR="003B501D" w:rsidRPr="00C8511E">
        <w:rPr>
          <w:sz w:val="28"/>
          <w:szCs w:val="28"/>
          <w:lang w:val="vi-VN"/>
        </w:rPr>
        <w:t xml:space="preserve"> Tập trung đổi mới sinh hoạt chuyên môn của tổ chuyên môn dựa trên nghiên cứu bài học, sinh hoạt chuyên môn theo cụm trường.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 </w:t>
      </w:r>
    </w:p>
    <w:p w:rsidR="003B501D" w:rsidRPr="00C8511E" w:rsidRDefault="005B7CC6" w:rsidP="003B501D">
      <w:pPr>
        <w:pStyle w:val="Default"/>
        <w:jc w:val="both"/>
        <w:rPr>
          <w:color w:val="auto"/>
          <w:sz w:val="28"/>
          <w:szCs w:val="28"/>
          <w:lang w:val="vi-VN"/>
        </w:rPr>
      </w:pPr>
      <w:r w:rsidRPr="003775E0">
        <w:rPr>
          <w:b/>
          <w:sz w:val="28"/>
          <w:szCs w:val="28"/>
          <w:lang w:val="vi-VN"/>
        </w:rPr>
        <w:t xml:space="preserve">         </w:t>
      </w:r>
      <w:r w:rsidR="00A66531" w:rsidRPr="003775E0">
        <w:rPr>
          <w:b/>
          <w:sz w:val="28"/>
          <w:szCs w:val="28"/>
          <w:lang w:val="vi-VN"/>
        </w:rPr>
        <w:t>5</w:t>
      </w:r>
      <w:r w:rsidR="003B501D" w:rsidRPr="00C8511E">
        <w:rPr>
          <w:b/>
          <w:sz w:val="28"/>
          <w:szCs w:val="28"/>
          <w:lang w:val="vi-VN"/>
        </w:rPr>
        <w:t>.4.</w:t>
      </w:r>
      <w:r w:rsidR="003B501D" w:rsidRPr="00C8511E">
        <w:rPr>
          <w:color w:val="auto"/>
          <w:sz w:val="28"/>
          <w:szCs w:val="28"/>
          <w:lang w:val="vi-VN"/>
        </w:rPr>
        <w:t xml:space="preserve">Tiếp tục thực hiện tinh giản hồ sơ, sổ sách trong nhà trường theo  Chỉ thị số 138/CT-BGDĐT ngày 18/01/2019 của Bộ trưởng Bộ GDĐT; quản lí và sử dụng xuất bản phẩm tham khảo theo quy định. Nâng cao chất lượng sử dụng công nghệ thông tin trong tổ chức và quản lí các hoạt động chuyên môn trong các nhà trường; từng bước hoàn thiện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 </w:t>
      </w:r>
    </w:p>
    <w:p w:rsidR="003B501D" w:rsidRPr="00C8511E" w:rsidRDefault="003B501D" w:rsidP="003B501D">
      <w:pPr>
        <w:pStyle w:val="Default"/>
        <w:jc w:val="both"/>
        <w:rPr>
          <w:color w:val="auto"/>
          <w:sz w:val="28"/>
          <w:szCs w:val="28"/>
          <w:lang w:val="vi-VN"/>
        </w:rPr>
      </w:pPr>
      <w:r w:rsidRPr="00C8511E">
        <w:rPr>
          <w:b/>
          <w:spacing w:val="3"/>
          <w:sz w:val="28"/>
          <w:szCs w:val="28"/>
          <w:lang w:val="vi-VN"/>
        </w:rPr>
        <w:t xml:space="preserve">     </w:t>
      </w:r>
      <w:r w:rsidR="00A66531">
        <w:rPr>
          <w:b/>
          <w:spacing w:val="3"/>
          <w:sz w:val="28"/>
          <w:szCs w:val="28"/>
          <w:lang w:val="vi-VN"/>
        </w:rPr>
        <w:t xml:space="preserve">  </w:t>
      </w:r>
      <w:r w:rsidR="00A66531" w:rsidRPr="003775E0">
        <w:rPr>
          <w:b/>
          <w:spacing w:val="3"/>
          <w:sz w:val="28"/>
          <w:szCs w:val="28"/>
          <w:lang w:val="vi-VN"/>
        </w:rPr>
        <w:t>5</w:t>
      </w:r>
      <w:r w:rsidRPr="00C8511E">
        <w:rPr>
          <w:b/>
          <w:spacing w:val="3"/>
          <w:sz w:val="28"/>
          <w:szCs w:val="28"/>
          <w:lang w:val="vi-VN"/>
        </w:rPr>
        <w:t>.</w:t>
      </w:r>
      <w:r w:rsidRPr="00C8511E">
        <w:rPr>
          <w:b/>
          <w:color w:val="auto"/>
          <w:sz w:val="28"/>
          <w:szCs w:val="28"/>
          <w:lang w:val="vi-VN"/>
        </w:rPr>
        <w:t>5.</w:t>
      </w:r>
      <w:r w:rsidRPr="00C8511E">
        <w:rPr>
          <w:color w:val="auto"/>
          <w:sz w:val="28"/>
          <w:szCs w:val="28"/>
          <w:lang w:val="vi-VN"/>
        </w:rPr>
        <w:t xml:space="preserve"> Tăng cường kiểm tra, tư vấn hướng dẫn công tác quản lí hoạt động dạy học, kiểm định chất lượng giáo dục của các nhà trường; nâng cao hiệu quả quản lí các nhà trường tư thục, các trường có yếu tố nước ngoài, các chương trình giáo dục tích hợp, chương trình giáo dục của nước ngoài, chương trình giáo dục bằng tiếng nước ngoài theo Nghị định số 86/2018/NĐ-CP ngày 06/6/2018; Quyết định số 72/2014/QĐ-TTg ngày 17/12/2014. </w:t>
      </w:r>
    </w:p>
    <w:p w:rsidR="00F53E7C" w:rsidRPr="00C8511E" w:rsidRDefault="00A66531" w:rsidP="00F53E7C">
      <w:pPr>
        <w:pStyle w:val="Default"/>
        <w:jc w:val="both"/>
        <w:rPr>
          <w:color w:val="auto"/>
          <w:sz w:val="28"/>
          <w:szCs w:val="28"/>
          <w:lang w:val="vi-VN"/>
        </w:rPr>
      </w:pPr>
      <w:r>
        <w:rPr>
          <w:b/>
          <w:color w:val="auto"/>
          <w:sz w:val="28"/>
          <w:szCs w:val="28"/>
          <w:lang w:val="vi-VN"/>
        </w:rPr>
        <w:t xml:space="preserve">         </w:t>
      </w:r>
      <w:r w:rsidRPr="003775E0">
        <w:rPr>
          <w:b/>
          <w:color w:val="auto"/>
          <w:sz w:val="28"/>
          <w:szCs w:val="28"/>
          <w:lang w:val="vi-VN"/>
        </w:rPr>
        <w:t>5</w:t>
      </w:r>
      <w:r w:rsidR="003B501D" w:rsidRPr="00C8511E">
        <w:rPr>
          <w:b/>
          <w:color w:val="auto"/>
          <w:sz w:val="28"/>
          <w:szCs w:val="28"/>
          <w:lang w:val="vi-VN"/>
        </w:rPr>
        <w:t>.6</w:t>
      </w:r>
      <w:r w:rsidR="003B501D" w:rsidRPr="00C8511E">
        <w:rPr>
          <w:color w:val="auto"/>
          <w:sz w:val="28"/>
          <w:szCs w:val="28"/>
          <w:lang w:val="vi-VN"/>
        </w:rPr>
        <w:t xml:space="preserve">. Tiếp tục đẩy mạnh 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Luật Giáo dục 2019 và Nghị định số 24/2021/NĐ-CP ngày 23/3/2021 quy định việc quản lý trong cơ sở giáo dục mầm non và cơ sở giáo dục phổ thông công lập. </w:t>
      </w:r>
    </w:p>
    <w:p w:rsidR="003B501D" w:rsidRPr="00C8511E" w:rsidRDefault="00A66531" w:rsidP="00F53E7C">
      <w:pPr>
        <w:pStyle w:val="Default"/>
        <w:jc w:val="both"/>
        <w:rPr>
          <w:color w:val="auto"/>
          <w:sz w:val="28"/>
          <w:szCs w:val="28"/>
          <w:lang w:val="vi-VN"/>
        </w:rPr>
      </w:pPr>
      <w:r>
        <w:rPr>
          <w:b/>
          <w:spacing w:val="3"/>
          <w:sz w:val="28"/>
          <w:szCs w:val="28"/>
          <w:lang w:val="vi-VN"/>
        </w:rPr>
        <w:t xml:space="preserve">  </w:t>
      </w:r>
      <w:r w:rsidR="005B7CC6" w:rsidRPr="003775E0">
        <w:rPr>
          <w:b/>
          <w:spacing w:val="3"/>
          <w:sz w:val="28"/>
          <w:szCs w:val="28"/>
          <w:lang w:val="vi-VN"/>
        </w:rPr>
        <w:t xml:space="preserve">        </w:t>
      </w:r>
      <w:r w:rsidRPr="003775E0">
        <w:rPr>
          <w:b/>
          <w:spacing w:val="3"/>
          <w:sz w:val="28"/>
          <w:szCs w:val="28"/>
          <w:lang w:val="vi-VN"/>
        </w:rPr>
        <w:t>5</w:t>
      </w:r>
      <w:r w:rsidR="003B501D" w:rsidRPr="00C8511E">
        <w:rPr>
          <w:b/>
          <w:spacing w:val="3"/>
          <w:sz w:val="28"/>
          <w:szCs w:val="28"/>
          <w:lang w:val="vi-VN"/>
        </w:rPr>
        <w:t>.7.</w:t>
      </w:r>
      <w:r w:rsidR="003B501D" w:rsidRPr="00C8511E">
        <w:rPr>
          <w:spacing w:val="3"/>
          <w:sz w:val="28"/>
          <w:szCs w:val="28"/>
          <w:lang w:val="vi-VN"/>
        </w:rPr>
        <w:t xml:space="preserve"> Tăng </w:t>
      </w:r>
      <w:r w:rsidR="003B501D" w:rsidRPr="00C8511E">
        <w:rPr>
          <w:spacing w:val="2"/>
          <w:sz w:val="28"/>
          <w:szCs w:val="28"/>
          <w:lang w:val="vi-VN"/>
        </w:rPr>
        <w:t xml:space="preserve">cường </w:t>
      </w:r>
      <w:r w:rsidR="003B501D" w:rsidRPr="00C8511E">
        <w:rPr>
          <w:sz w:val="28"/>
          <w:szCs w:val="28"/>
          <w:lang w:val="vi-VN"/>
        </w:rPr>
        <w:t xml:space="preserve">rà </w:t>
      </w:r>
      <w:r w:rsidR="003B501D" w:rsidRPr="00C8511E">
        <w:rPr>
          <w:spacing w:val="2"/>
          <w:sz w:val="28"/>
          <w:szCs w:val="28"/>
          <w:lang w:val="vi-VN"/>
        </w:rPr>
        <w:t xml:space="preserve">soát, </w:t>
      </w:r>
      <w:r w:rsidR="003B501D" w:rsidRPr="00C8511E">
        <w:rPr>
          <w:spacing w:val="3"/>
          <w:sz w:val="28"/>
          <w:szCs w:val="28"/>
          <w:lang w:val="vi-VN"/>
        </w:rPr>
        <w:t xml:space="preserve">quản </w:t>
      </w:r>
      <w:r w:rsidR="003B501D" w:rsidRPr="00C8511E">
        <w:rPr>
          <w:spacing w:val="2"/>
          <w:sz w:val="28"/>
          <w:szCs w:val="28"/>
          <w:lang w:val="vi-VN"/>
        </w:rPr>
        <w:t xml:space="preserve">lý, </w:t>
      </w:r>
      <w:r w:rsidR="003B501D" w:rsidRPr="00C8511E">
        <w:rPr>
          <w:spacing w:val="3"/>
          <w:sz w:val="28"/>
          <w:szCs w:val="28"/>
          <w:lang w:val="vi-VN"/>
        </w:rPr>
        <w:t xml:space="preserve">kiểm </w:t>
      </w:r>
      <w:r w:rsidR="003B501D" w:rsidRPr="00C8511E">
        <w:rPr>
          <w:spacing w:val="2"/>
          <w:sz w:val="28"/>
          <w:szCs w:val="28"/>
          <w:lang w:val="vi-VN"/>
        </w:rPr>
        <w:t xml:space="preserve">tra hoạt </w:t>
      </w:r>
      <w:r w:rsidR="003B501D" w:rsidRPr="00C8511E">
        <w:rPr>
          <w:spacing w:val="3"/>
          <w:sz w:val="28"/>
          <w:szCs w:val="28"/>
          <w:lang w:val="vi-VN"/>
        </w:rPr>
        <w:t xml:space="preserve">động dạy thêm, </w:t>
      </w:r>
      <w:r w:rsidR="003B501D" w:rsidRPr="00C8511E">
        <w:rPr>
          <w:spacing w:val="2"/>
          <w:sz w:val="28"/>
          <w:szCs w:val="28"/>
          <w:lang w:val="vi-VN"/>
        </w:rPr>
        <w:t xml:space="preserve">học thêm. </w:t>
      </w:r>
      <w:r w:rsidR="003B501D" w:rsidRPr="00C8511E">
        <w:rPr>
          <w:spacing w:val="3"/>
          <w:sz w:val="28"/>
          <w:szCs w:val="28"/>
          <w:lang w:val="vi-VN"/>
        </w:rPr>
        <w:t xml:space="preserve">Phát hiện </w:t>
      </w:r>
      <w:r w:rsidR="003B501D" w:rsidRPr="00C8511E">
        <w:rPr>
          <w:sz w:val="28"/>
          <w:szCs w:val="28"/>
          <w:lang w:val="vi-VN"/>
        </w:rPr>
        <w:t xml:space="preserve">và xử lý </w:t>
      </w:r>
      <w:r w:rsidR="003B501D" w:rsidRPr="00C8511E">
        <w:rPr>
          <w:spacing w:val="2"/>
          <w:sz w:val="28"/>
          <w:szCs w:val="28"/>
          <w:lang w:val="vi-VN"/>
        </w:rPr>
        <w:t xml:space="preserve">hoặc kiến </w:t>
      </w:r>
      <w:r w:rsidR="003B501D" w:rsidRPr="00C8511E">
        <w:rPr>
          <w:spacing w:val="3"/>
          <w:sz w:val="28"/>
          <w:szCs w:val="28"/>
          <w:lang w:val="vi-VN"/>
        </w:rPr>
        <w:t xml:space="preserve">nghị </w:t>
      </w:r>
      <w:r w:rsidR="003B501D" w:rsidRPr="00C8511E">
        <w:rPr>
          <w:sz w:val="28"/>
          <w:szCs w:val="28"/>
          <w:lang w:val="vi-VN"/>
        </w:rPr>
        <w:t xml:space="preserve">xử lý  </w:t>
      </w:r>
      <w:r w:rsidR="003B501D" w:rsidRPr="00C8511E">
        <w:rPr>
          <w:spacing w:val="2"/>
          <w:sz w:val="28"/>
          <w:szCs w:val="28"/>
          <w:lang w:val="vi-VN"/>
        </w:rPr>
        <w:t xml:space="preserve">kịp thời </w:t>
      </w:r>
      <w:r w:rsidR="003B501D" w:rsidRPr="00C8511E">
        <w:rPr>
          <w:spacing w:val="3"/>
          <w:sz w:val="28"/>
          <w:szCs w:val="28"/>
          <w:lang w:val="vi-VN"/>
        </w:rPr>
        <w:t xml:space="preserve">việc dạy </w:t>
      </w:r>
      <w:r w:rsidR="003B501D" w:rsidRPr="00C8511E">
        <w:rPr>
          <w:spacing w:val="2"/>
          <w:sz w:val="28"/>
          <w:szCs w:val="28"/>
          <w:lang w:val="vi-VN"/>
        </w:rPr>
        <w:t xml:space="preserve">thêm, học </w:t>
      </w:r>
      <w:r w:rsidR="003B501D" w:rsidRPr="00C8511E">
        <w:rPr>
          <w:spacing w:val="3"/>
          <w:sz w:val="28"/>
          <w:szCs w:val="28"/>
          <w:lang w:val="vi-VN"/>
        </w:rPr>
        <w:t xml:space="preserve">thêm không </w:t>
      </w:r>
      <w:r w:rsidR="003B501D" w:rsidRPr="00C8511E">
        <w:rPr>
          <w:spacing w:val="2"/>
          <w:sz w:val="28"/>
          <w:szCs w:val="28"/>
          <w:lang w:val="vi-VN"/>
        </w:rPr>
        <w:t xml:space="preserve">đúng  </w:t>
      </w:r>
      <w:r w:rsidR="003B501D" w:rsidRPr="00C8511E">
        <w:rPr>
          <w:spacing w:val="3"/>
          <w:sz w:val="28"/>
          <w:szCs w:val="28"/>
          <w:lang w:val="vi-VN"/>
        </w:rPr>
        <w:t xml:space="preserve">quy định theo đúng </w:t>
      </w:r>
      <w:r w:rsidR="003B501D" w:rsidRPr="00C8511E">
        <w:rPr>
          <w:spacing w:val="2"/>
          <w:sz w:val="28"/>
          <w:szCs w:val="28"/>
          <w:lang w:val="vi-VN"/>
        </w:rPr>
        <w:t xml:space="preserve">thẩm </w:t>
      </w:r>
      <w:r w:rsidR="003B501D" w:rsidRPr="00C8511E">
        <w:rPr>
          <w:spacing w:val="3"/>
          <w:sz w:val="28"/>
          <w:szCs w:val="28"/>
          <w:lang w:val="vi-VN"/>
        </w:rPr>
        <w:t xml:space="preserve">quyền quy định </w:t>
      </w:r>
      <w:r w:rsidR="003B501D" w:rsidRPr="00C8511E">
        <w:rPr>
          <w:spacing w:val="2"/>
          <w:sz w:val="28"/>
          <w:szCs w:val="28"/>
          <w:lang w:val="vi-VN"/>
        </w:rPr>
        <w:t>tại các văn bản hiện</w:t>
      </w:r>
      <w:r w:rsidR="003B501D" w:rsidRPr="00C8511E">
        <w:rPr>
          <w:spacing w:val="3"/>
          <w:sz w:val="28"/>
          <w:szCs w:val="28"/>
          <w:lang w:val="vi-VN"/>
        </w:rPr>
        <w:t>hành.</w:t>
      </w:r>
    </w:p>
    <w:p w:rsidR="003B501D" w:rsidRPr="00C8511E" w:rsidRDefault="00A66531" w:rsidP="003B501D">
      <w:pPr>
        <w:jc w:val="both"/>
        <w:rPr>
          <w:b/>
          <w:bCs/>
          <w:sz w:val="28"/>
          <w:szCs w:val="28"/>
          <w:lang w:val="nb-NO"/>
        </w:rPr>
      </w:pPr>
      <w:r>
        <w:rPr>
          <w:b/>
          <w:bCs/>
          <w:sz w:val="28"/>
          <w:szCs w:val="28"/>
          <w:lang w:val="nb-NO"/>
        </w:rPr>
        <w:t xml:space="preserve">   6</w:t>
      </w:r>
      <w:r w:rsidR="003B501D" w:rsidRPr="00C8511E">
        <w:rPr>
          <w:b/>
          <w:bCs/>
          <w:sz w:val="28"/>
          <w:szCs w:val="28"/>
          <w:lang w:val="nb-NO"/>
        </w:rPr>
        <w:t>. Hoạt động thư viện:</w:t>
      </w:r>
    </w:p>
    <w:p w:rsidR="003B501D" w:rsidRPr="00C8511E" w:rsidRDefault="003B501D" w:rsidP="003B501D">
      <w:pPr>
        <w:shd w:val="clear" w:color="auto" w:fill="FFFFFF"/>
        <w:spacing w:before="120" w:after="120"/>
        <w:ind w:left="90" w:firstLine="450"/>
        <w:jc w:val="both"/>
        <w:rPr>
          <w:sz w:val="28"/>
          <w:szCs w:val="28"/>
          <w:lang w:val="nb-NO"/>
        </w:rPr>
      </w:pPr>
      <w:r w:rsidRPr="00C8511E">
        <w:rPr>
          <w:sz w:val="28"/>
          <w:szCs w:val="28"/>
          <w:lang w:val="nb-NO"/>
        </w:rPr>
        <w:t xml:space="preserve">- Chỉ đạo cán bộ thư viện phối hợp với các giáo viên chủ nhiệm, giới thiệu và hướng dẫn học sinh sử dụng SGK, sách bài tập, sách tham khảo phục vụ ôn tập, </w:t>
      </w:r>
      <w:r w:rsidRPr="00C8511E">
        <w:rPr>
          <w:sz w:val="28"/>
          <w:szCs w:val="28"/>
          <w:lang w:val="nb-NO"/>
        </w:rPr>
        <w:lastRenderedPageBreak/>
        <w:t>kiểm tra trong năm học, Tổ chức cho HS đăng ký mua SGK, tài liệu tham khảo thông qua Phòng GD&amp;ĐT vào cuối năm học. Khuyến khích sử dụng lại SGK cũ của anh, chị các năm học trước.</w:t>
      </w:r>
    </w:p>
    <w:p w:rsidR="003B501D" w:rsidRPr="00C8511E" w:rsidRDefault="003B501D" w:rsidP="003B501D">
      <w:pPr>
        <w:shd w:val="clear" w:color="auto" w:fill="FFFFFF"/>
        <w:spacing w:before="120" w:after="120"/>
        <w:jc w:val="both"/>
        <w:rPr>
          <w:sz w:val="28"/>
          <w:szCs w:val="28"/>
          <w:lang w:val="nb-NO"/>
        </w:rPr>
      </w:pPr>
      <w:r w:rsidRPr="00C8511E">
        <w:rPr>
          <w:sz w:val="28"/>
          <w:szCs w:val="28"/>
          <w:lang w:val="nb-NO"/>
        </w:rPr>
        <w:t xml:space="preserve">        - Giới thiệu và phát hành SGK năm học mới 202</w:t>
      </w:r>
      <w:r w:rsidR="00A66531">
        <w:rPr>
          <w:sz w:val="28"/>
          <w:szCs w:val="28"/>
          <w:lang w:val="nb-NO"/>
        </w:rPr>
        <w:t>3</w:t>
      </w:r>
      <w:r w:rsidRPr="00C8511E">
        <w:rPr>
          <w:sz w:val="28"/>
          <w:szCs w:val="28"/>
          <w:lang w:val="nb-NO"/>
        </w:rPr>
        <w:t>-202</w:t>
      </w:r>
      <w:r w:rsidR="00A66531">
        <w:rPr>
          <w:sz w:val="28"/>
          <w:szCs w:val="28"/>
          <w:lang w:val="nb-NO"/>
        </w:rPr>
        <w:t>4</w:t>
      </w:r>
      <w:r w:rsidRPr="00C8511E">
        <w:rPr>
          <w:sz w:val="28"/>
          <w:szCs w:val="28"/>
          <w:lang w:val="nb-NO"/>
        </w:rPr>
        <w:t xml:space="preserve"> vào tháng 8 năm 202</w:t>
      </w:r>
      <w:r w:rsidR="00A66531">
        <w:rPr>
          <w:sz w:val="28"/>
          <w:szCs w:val="28"/>
          <w:lang w:val="nb-NO"/>
        </w:rPr>
        <w:t>3</w:t>
      </w:r>
      <w:r w:rsidRPr="00C8511E">
        <w:rPr>
          <w:sz w:val="28"/>
          <w:szCs w:val="28"/>
          <w:lang w:val="nb-NO"/>
        </w:rPr>
        <w:t>. Tổ chức các hoạt động quyên góp SGK cũ, tặng SGK cho học sinh có hoàn cảnh khó khăn.</w:t>
      </w:r>
    </w:p>
    <w:p w:rsidR="003B501D" w:rsidRPr="00C8511E" w:rsidRDefault="003B501D" w:rsidP="003B501D">
      <w:pPr>
        <w:shd w:val="clear" w:color="auto" w:fill="FFFFFF"/>
        <w:spacing w:before="120" w:after="120"/>
        <w:jc w:val="both"/>
        <w:rPr>
          <w:sz w:val="28"/>
          <w:szCs w:val="28"/>
          <w:lang w:val="nb-NO"/>
        </w:rPr>
      </w:pPr>
      <w:r w:rsidRPr="00C8511E">
        <w:rPr>
          <w:sz w:val="28"/>
          <w:szCs w:val="28"/>
          <w:lang w:val="nb-NO"/>
        </w:rPr>
        <w:t xml:space="preserve">        - Tổ chức kiểm tra SGK, đồ dùng dạy học của học sinh vào đầu tháng 9 năm 202</w:t>
      </w:r>
      <w:r w:rsidR="00A66531">
        <w:rPr>
          <w:sz w:val="28"/>
          <w:szCs w:val="28"/>
          <w:lang w:val="nb-NO"/>
        </w:rPr>
        <w:t>3</w:t>
      </w:r>
      <w:r w:rsidRPr="00C8511E">
        <w:rPr>
          <w:sz w:val="28"/>
          <w:szCs w:val="28"/>
          <w:lang w:val="nb-NO"/>
        </w:rPr>
        <w:t>.</w:t>
      </w:r>
    </w:p>
    <w:p w:rsidR="003B501D" w:rsidRPr="00C8511E" w:rsidRDefault="003B501D" w:rsidP="003B501D">
      <w:pPr>
        <w:shd w:val="clear" w:color="auto" w:fill="FFFFFF"/>
        <w:spacing w:before="120" w:after="120"/>
        <w:ind w:left="90" w:firstLine="450"/>
        <w:jc w:val="both"/>
        <w:rPr>
          <w:sz w:val="28"/>
          <w:szCs w:val="28"/>
          <w:lang w:val="nb-NO"/>
        </w:rPr>
      </w:pPr>
      <w:r w:rsidRPr="00C8511E">
        <w:rPr>
          <w:sz w:val="28"/>
          <w:szCs w:val="28"/>
          <w:lang w:val="nb-NO"/>
        </w:rPr>
        <w:t>- Hàng năm vào cuối năm học CBTV-TB thu hồi sách, tài liệu và đồ dùng dạy học của giáo viên, tiến hành kiểm kê, thanh lọc…</w:t>
      </w:r>
    </w:p>
    <w:p w:rsidR="003B501D" w:rsidRPr="00C8511E" w:rsidRDefault="003B501D" w:rsidP="003B501D">
      <w:pPr>
        <w:pStyle w:val="NormalWeb"/>
        <w:shd w:val="clear" w:color="auto" w:fill="FFFFFF"/>
        <w:spacing w:before="0" w:beforeAutospacing="0" w:after="120" w:afterAutospacing="0"/>
        <w:jc w:val="both"/>
        <w:rPr>
          <w:color w:val="333333"/>
          <w:sz w:val="28"/>
          <w:szCs w:val="28"/>
        </w:rPr>
      </w:pPr>
      <w:r w:rsidRPr="00C8511E">
        <w:rPr>
          <w:color w:val="000000"/>
          <w:sz w:val="28"/>
          <w:szCs w:val="28"/>
          <w:shd w:val="clear" w:color="auto" w:fill="FFFFFF"/>
          <w:lang w:val="nb-NO"/>
        </w:rPr>
        <w:t xml:space="preserve"> - </w:t>
      </w:r>
      <w:r w:rsidRPr="00C8511E">
        <w:rPr>
          <w:color w:val="000000"/>
          <w:sz w:val="28"/>
          <w:szCs w:val="28"/>
          <w:shd w:val="clear" w:color="auto" w:fill="FFFFFF"/>
        </w:rPr>
        <w:t>Sách, báo, tạp chí, tranh ảnh giáo dụctrong thư viện luôn được quản lý chặt chẽ, đảm bảo mĩ thuật và sử dụng thuận tiện, lâu dài.</w:t>
      </w:r>
    </w:p>
    <w:p w:rsidR="003B501D" w:rsidRPr="00C8511E" w:rsidRDefault="00E211A4" w:rsidP="003B501D">
      <w:pPr>
        <w:tabs>
          <w:tab w:val="left" w:pos="8910"/>
        </w:tabs>
        <w:jc w:val="both"/>
        <w:rPr>
          <w:b/>
          <w:sz w:val="28"/>
          <w:szCs w:val="28"/>
          <w:lang w:val="nb-NO"/>
        </w:rPr>
      </w:pPr>
      <w:r w:rsidRPr="00C8511E">
        <w:rPr>
          <w:b/>
          <w:sz w:val="28"/>
          <w:szCs w:val="28"/>
          <w:lang w:val="nb-NO"/>
        </w:rPr>
        <w:t xml:space="preserve">  </w:t>
      </w:r>
      <w:r w:rsidR="00A66531">
        <w:rPr>
          <w:b/>
          <w:sz w:val="28"/>
          <w:szCs w:val="28"/>
          <w:lang w:val="nb-NO"/>
        </w:rPr>
        <w:t>7</w:t>
      </w:r>
      <w:r w:rsidR="003B501D" w:rsidRPr="00C8511E">
        <w:rPr>
          <w:b/>
          <w:sz w:val="28"/>
          <w:szCs w:val="28"/>
          <w:lang w:val="nb-NO"/>
        </w:rPr>
        <w:t>. Công tác chủ nhiệm lớp</w:t>
      </w:r>
    </w:p>
    <w:p w:rsidR="003B501D" w:rsidRPr="00C8511E" w:rsidRDefault="003B501D" w:rsidP="003B501D">
      <w:pPr>
        <w:tabs>
          <w:tab w:val="left" w:pos="1220"/>
          <w:tab w:val="left" w:pos="9000"/>
        </w:tabs>
        <w:jc w:val="both"/>
        <w:rPr>
          <w:i/>
          <w:sz w:val="28"/>
          <w:szCs w:val="28"/>
          <w:lang w:val="nb-NO"/>
        </w:rPr>
      </w:pPr>
      <w:r w:rsidRPr="00C8511E">
        <w:rPr>
          <w:sz w:val="28"/>
          <w:szCs w:val="28"/>
          <w:lang w:val="nb-NO"/>
        </w:rPr>
        <w:t xml:space="preserve">     - Xác định tổ chủ nhiệm giữ vai trò hết sức quan trọng trong việc giáo dục toàn diện học sinh, tham gia định hướng phát triển nhân cách học sinh. Giáo viên chủ nhiệm là cầu nối giữa nhà trường với gia đình, có tầm ảnh hưởng lớn đến công tác xã hội hóa giáo dục.</w:t>
      </w:r>
    </w:p>
    <w:p w:rsidR="003B501D" w:rsidRPr="00C8511E" w:rsidRDefault="003B501D" w:rsidP="003B501D">
      <w:pPr>
        <w:tabs>
          <w:tab w:val="left" w:pos="1220"/>
          <w:tab w:val="left" w:pos="9090"/>
        </w:tabs>
        <w:jc w:val="both"/>
        <w:rPr>
          <w:sz w:val="28"/>
          <w:szCs w:val="28"/>
          <w:lang w:val="nb-NO"/>
        </w:rPr>
      </w:pPr>
      <w:r w:rsidRPr="00C8511E">
        <w:rPr>
          <w:sz w:val="28"/>
          <w:szCs w:val="28"/>
          <w:lang w:val="nb-NO"/>
        </w:rPr>
        <w:t>- GVCNxây dựng kế hoạch chủ nhiệm sát với tình hình nhà trường và từng lớp, có biện pháp giáo dục phù hợp.</w:t>
      </w:r>
    </w:p>
    <w:p w:rsidR="003B501D" w:rsidRPr="00C8511E" w:rsidRDefault="003B501D" w:rsidP="003B501D">
      <w:pPr>
        <w:jc w:val="both"/>
        <w:rPr>
          <w:i/>
          <w:sz w:val="28"/>
          <w:szCs w:val="28"/>
          <w:lang w:val="nb-NO"/>
        </w:rPr>
      </w:pPr>
      <w:r w:rsidRPr="00C8511E">
        <w:rPr>
          <w:sz w:val="28"/>
          <w:szCs w:val="28"/>
          <w:lang w:val="nb-NO"/>
        </w:rPr>
        <w:t xml:space="preserve"> - Lựa chọn, phân công đội ngũ giáo viên có tinh thần trách nhiệm, nhiệt tình công tác đảm nhiệm công tác chủ nhiệm lớp. Dưới sự lãnh đạo của Chi bộ, BGH, giáo viên làm công tác chủ nhiệm lớp phải nhận thức rõ quan điểm đúng đắn về công việc của mình đảm nhiệm. Mỗi GVCN phải thực hiện tốt cuộc vận động: </w:t>
      </w:r>
      <w:r w:rsidRPr="00C8511E">
        <w:rPr>
          <w:i/>
          <w:sz w:val="28"/>
          <w:szCs w:val="28"/>
          <w:lang w:val="nb-NO"/>
        </w:rPr>
        <w:t xml:space="preserve">“Kỷ cương- Tìnhthương- Trách nhiệm”; </w:t>
      </w:r>
      <w:r w:rsidRPr="00C8511E">
        <w:rPr>
          <w:sz w:val="28"/>
          <w:szCs w:val="28"/>
          <w:lang w:val="nb-NO"/>
        </w:rPr>
        <w:t>là tấm gương</w:t>
      </w:r>
      <w:r w:rsidRPr="00C8511E">
        <w:rPr>
          <w:i/>
          <w:sz w:val="28"/>
          <w:szCs w:val="28"/>
          <w:lang w:val="nb-NO"/>
        </w:rPr>
        <w:t xml:space="preserve"> “Đạo đức, tự học và sáng tạo” </w:t>
      </w:r>
      <w:r w:rsidRPr="00C8511E">
        <w:rPr>
          <w:sz w:val="28"/>
          <w:szCs w:val="28"/>
          <w:lang w:val="nb-NO"/>
        </w:rPr>
        <w:t>để các em họcsinh noi theo.</w:t>
      </w:r>
    </w:p>
    <w:p w:rsidR="003B501D" w:rsidRPr="00C8511E" w:rsidRDefault="003B501D" w:rsidP="003B501D">
      <w:pPr>
        <w:tabs>
          <w:tab w:val="left" w:pos="9450"/>
          <w:tab w:val="left" w:pos="9540"/>
        </w:tabs>
        <w:ind w:right="-180"/>
        <w:rPr>
          <w:sz w:val="28"/>
          <w:szCs w:val="28"/>
          <w:lang w:val="nb-NO"/>
        </w:rPr>
      </w:pPr>
      <w:r w:rsidRPr="00C8511E">
        <w:rPr>
          <w:sz w:val="28"/>
          <w:szCs w:val="28"/>
          <w:lang w:val="nb-NO"/>
        </w:rPr>
        <w:t xml:space="preserve">  - Tổ chức giao ban GVCN hàng tuần với BGH vào thứ 7 hàng tuần, Liên đội, để thường xuyên nắm bắt tình hình các lớp và triển khai công việc trực tiếp đến các lớp. Sử dụng hiệu quả sổ liên lạc điện tử, phản ánh kịp thời tình hình học sinh tới các gia đình. Giáo viên chủ nhiệm công khai số điện thoại với HS và đại diện cha mẹ HS.</w:t>
      </w:r>
    </w:p>
    <w:p w:rsidR="003B501D" w:rsidRPr="00C8511E" w:rsidRDefault="003B501D" w:rsidP="003B501D">
      <w:pPr>
        <w:tabs>
          <w:tab w:val="left" w:pos="1093"/>
        </w:tabs>
        <w:ind w:right="-90"/>
        <w:jc w:val="both"/>
        <w:rPr>
          <w:sz w:val="28"/>
          <w:szCs w:val="28"/>
          <w:lang w:val="nb-NO"/>
        </w:rPr>
      </w:pPr>
      <w:r w:rsidRPr="00C8511E">
        <w:rPr>
          <w:sz w:val="28"/>
          <w:szCs w:val="28"/>
          <w:lang w:val="nb-NO"/>
        </w:rPr>
        <w:t xml:space="preserve">  - Tổ chức họp thường xuyên</w:t>
      </w:r>
      <w:r w:rsidR="00AF6EE4">
        <w:rPr>
          <w:sz w:val="28"/>
          <w:szCs w:val="28"/>
          <w:lang w:val="nb-NO"/>
        </w:rPr>
        <w:t>(đầu năm, giữa kỳ, cuối kỳ và đột xuất)</w:t>
      </w:r>
      <w:r w:rsidRPr="00C8511E">
        <w:rPr>
          <w:sz w:val="28"/>
          <w:szCs w:val="28"/>
          <w:lang w:val="nb-NO"/>
        </w:rPr>
        <w:t xml:space="preserve"> với đại diện PHHS các lớp để nghe phản ảnh, góp ý trực tiếp của học sinh. </w:t>
      </w:r>
    </w:p>
    <w:p w:rsidR="003B501D" w:rsidRPr="00C8511E" w:rsidRDefault="003B501D" w:rsidP="003B501D">
      <w:pPr>
        <w:tabs>
          <w:tab w:val="left" w:pos="1141"/>
        </w:tabs>
        <w:jc w:val="both"/>
        <w:rPr>
          <w:sz w:val="28"/>
          <w:szCs w:val="28"/>
          <w:lang w:val="nb-NO"/>
        </w:rPr>
      </w:pPr>
      <w:r w:rsidRPr="00C8511E">
        <w:rPr>
          <w:sz w:val="28"/>
          <w:szCs w:val="28"/>
          <w:lang w:val="nb-NO"/>
        </w:rPr>
        <w:t xml:space="preserve"> - Tổ chức triển khai hoạt động ngoài giờ lên lớp theo đúng quy định: Nhà trường phân công GVCN thực hiện xây dựng kế hoạch hoạt động theo từng chủ điểm của tháng; tăng cường các hoạt động mang tính hình thành kỹ năng sống cho các em học sinh, huy động mọi nguồn lực đặc biệt là PHHS tham gia vào các hoạt động sinh hoạt tập thể của lớp, trường.</w:t>
      </w:r>
    </w:p>
    <w:p w:rsidR="003B501D" w:rsidRPr="00C8511E" w:rsidRDefault="00E211A4" w:rsidP="00E211A4">
      <w:pPr>
        <w:pStyle w:val="ListParagraph"/>
        <w:tabs>
          <w:tab w:val="left" w:pos="2140"/>
          <w:tab w:val="left" w:pos="9540"/>
        </w:tabs>
        <w:ind w:left="0" w:firstLine="0"/>
        <w:rPr>
          <w:b/>
          <w:i/>
          <w:sz w:val="28"/>
          <w:szCs w:val="28"/>
          <w:lang w:val="nb-NO"/>
        </w:rPr>
      </w:pPr>
      <w:r w:rsidRPr="00C8511E">
        <w:rPr>
          <w:b/>
          <w:i/>
          <w:spacing w:val="-3"/>
          <w:sz w:val="28"/>
          <w:szCs w:val="28"/>
          <w:lang w:val="nb-NO"/>
        </w:rPr>
        <w:t xml:space="preserve">     </w:t>
      </w:r>
      <w:r w:rsidR="00A66531">
        <w:rPr>
          <w:b/>
          <w:i/>
          <w:spacing w:val="-3"/>
          <w:sz w:val="28"/>
          <w:szCs w:val="28"/>
          <w:lang w:val="nb-NO"/>
        </w:rPr>
        <w:t>8</w:t>
      </w:r>
      <w:r w:rsidR="003B501D" w:rsidRPr="00C8511E">
        <w:rPr>
          <w:b/>
          <w:i/>
          <w:spacing w:val="-3"/>
          <w:sz w:val="28"/>
          <w:szCs w:val="28"/>
          <w:lang w:val="nb-NO"/>
        </w:rPr>
        <w:t xml:space="preserve">. Phát </w:t>
      </w:r>
      <w:r w:rsidR="003B501D" w:rsidRPr="00C8511E">
        <w:rPr>
          <w:b/>
          <w:i/>
          <w:sz w:val="28"/>
          <w:szCs w:val="28"/>
          <w:lang w:val="nb-NO"/>
        </w:rPr>
        <w:t xml:space="preserve">huy vai trò của Chi đoàn và Liên đội trong </w:t>
      </w:r>
      <w:r w:rsidR="003B501D" w:rsidRPr="00C8511E">
        <w:rPr>
          <w:b/>
          <w:i/>
          <w:spacing w:val="-3"/>
          <w:sz w:val="28"/>
          <w:szCs w:val="28"/>
          <w:lang w:val="nb-NO"/>
        </w:rPr>
        <w:t xml:space="preserve">việc </w:t>
      </w:r>
      <w:r w:rsidR="003B501D" w:rsidRPr="00C8511E">
        <w:rPr>
          <w:b/>
          <w:i/>
          <w:sz w:val="28"/>
          <w:szCs w:val="28"/>
          <w:lang w:val="nb-NO"/>
        </w:rPr>
        <w:t xml:space="preserve">tổ </w:t>
      </w:r>
      <w:r w:rsidR="003B501D" w:rsidRPr="00C8511E">
        <w:rPr>
          <w:b/>
          <w:i/>
          <w:spacing w:val="-3"/>
          <w:sz w:val="28"/>
          <w:szCs w:val="28"/>
          <w:lang w:val="nb-NO"/>
        </w:rPr>
        <w:t xml:space="preserve">chức </w:t>
      </w:r>
      <w:r w:rsidR="003B501D" w:rsidRPr="00C8511E">
        <w:rPr>
          <w:b/>
          <w:i/>
          <w:sz w:val="28"/>
          <w:szCs w:val="28"/>
          <w:lang w:val="nb-NO"/>
        </w:rPr>
        <w:t xml:space="preserve">các </w:t>
      </w:r>
      <w:r w:rsidR="003B501D" w:rsidRPr="00C8511E">
        <w:rPr>
          <w:b/>
          <w:i/>
          <w:spacing w:val="-3"/>
          <w:sz w:val="28"/>
          <w:szCs w:val="28"/>
          <w:lang w:val="nb-NO"/>
        </w:rPr>
        <w:t xml:space="preserve">hoạt </w:t>
      </w:r>
      <w:r w:rsidR="003B501D" w:rsidRPr="00C8511E">
        <w:rPr>
          <w:b/>
          <w:i/>
          <w:sz w:val="28"/>
          <w:szCs w:val="28"/>
          <w:lang w:val="nb-NO"/>
        </w:rPr>
        <w:t xml:space="preserve">động </w:t>
      </w:r>
      <w:r w:rsidR="003B501D" w:rsidRPr="00C8511E">
        <w:rPr>
          <w:b/>
          <w:i/>
          <w:spacing w:val="-3"/>
          <w:sz w:val="28"/>
          <w:szCs w:val="28"/>
          <w:lang w:val="nb-NO"/>
        </w:rPr>
        <w:t>giáo</w:t>
      </w:r>
      <w:r w:rsidR="003B501D" w:rsidRPr="00C8511E">
        <w:rPr>
          <w:b/>
          <w:i/>
          <w:sz w:val="28"/>
          <w:szCs w:val="28"/>
          <w:lang w:val="nb-NO"/>
        </w:rPr>
        <w:t>dục.</w:t>
      </w:r>
    </w:p>
    <w:p w:rsidR="003B501D" w:rsidRPr="00C8511E" w:rsidRDefault="004C7C68" w:rsidP="001B10D1">
      <w:pPr>
        <w:pStyle w:val="ListParagraph"/>
        <w:tabs>
          <w:tab w:val="left" w:pos="1730"/>
        </w:tabs>
        <w:ind w:left="0" w:right="-90" w:firstLine="0"/>
        <w:rPr>
          <w:sz w:val="28"/>
          <w:szCs w:val="28"/>
          <w:lang w:val="nb-NO"/>
        </w:rPr>
      </w:pPr>
      <w:r w:rsidRPr="00C8511E">
        <w:rPr>
          <w:sz w:val="28"/>
          <w:szCs w:val="28"/>
          <w:lang w:val="nb-NO"/>
        </w:rPr>
        <w:t xml:space="preserve">- </w:t>
      </w:r>
      <w:r w:rsidR="003B501D" w:rsidRPr="00C8511E">
        <w:rPr>
          <w:sz w:val="28"/>
          <w:szCs w:val="28"/>
          <w:lang w:val="nb-NO"/>
        </w:rPr>
        <w:t>Đoàn thanh niên và Liên đội: Được xác định là hạt nhân trong công tác nâng cao chất lượng HĐGDNGLL và thực hiện các cuộc vận động, các phong trào thi đua của nhà trường; thực hiện các hoạt động ngoạikhóa.</w:t>
      </w:r>
    </w:p>
    <w:p w:rsidR="003B501D" w:rsidRPr="00C8511E" w:rsidRDefault="004C7C68" w:rsidP="001B10D1">
      <w:pPr>
        <w:pStyle w:val="ListParagraph"/>
        <w:tabs>
          <w:tab w:val="left" w:pos="1732"/>
        </w:tabs>
        <w:spacing w:before="1"/>
        <w:ind w:left="0" w:right="-90" w:firstLine="0"/>
        <w:rPr>
          <w:sz w:val="28"/>
          <w:szCs w:val="28"/>
          <w:lang w:val="nb-NO"/>
        </w:rPr>
      </w:pPr>
      <w:r w:rsidRPr="00C8511E">
        <w:rPr>
          <w:sz w:val="28"/>
          <w:szCs w:val="28"/>
          <w:lang w:val="nb-NO"/>
        </w:rPr>
        <w:t xml:space="preserve">- </w:t>
      </w:r>
      <w:r w:rsidR="003B501D" w:rsidRPr="00C8511E">
        <w:rPr>
          <w:sz w:val="28"/>
          <w:szCs w:val="28"/>
          <w:lang w:val="nb-NO"/>
        </w:rPr>
        <w:t xml:space="preserve">Tập trung xây dựng kế hoạch thống nhất chỉ đạo từ Chi đoàn thanh niên đến Liên đội, kế hoạch xây dựng chi tiết theo từng tháng và hàng tuần. Xây dựng kế hoạch giáo dục kỹ năng sống và năng khiếu cho học sinh đảm bảo mục đích tăng cường </w:t>
      </w:r>
      <w:r w:rsidR="003B501D" w:rsidRPr="00C8511E">
        <w:rPr>
          <w:sz w:val="28"/>
          <w:szCs w:val="28"/>
          <w:lang w:val="nb-NO"/>
        </w:rPr>
        <w:lastRenderedPageBreak/>
        <w:t>giáo dục kỹ năng sống, giá trị sống cho họcsinh.</w:t>
      </w:r>
    </w:p>
    <w:p w:rsidR="003B501D" w:rsidRPr="00C8511E" w:rsidRDefault="004C7C68" w:rsidP="001B10D1">
      <w:pPr>
        <w:pStyle w:val="ListParagraph"/>
        <w:tabs>
          <w:tab w:val="left" w:pos="1715"/>
        </w:tabs>
        <w:ind w:left="0" w:firstLine="0"/>
        <w:rPr>
          <w:sz w:val="28"/>
          <w:szCs w:val="28"/>
          <w:lang w:val="nb-NO"/>
        </w:rPr>
      </w:pPr>
      <w:r w:rsidRPr="00C8511E">
        <w:rPr>
          <w:sz w:val="28"/>
          <w:szCs w:val="28"/>
          <w:lang w:val="nb-NO"/>
        </w:rPr>
        <w:t xml:space="preserve"> - </w:t>
      </w:r>
      <w:r w:rsidR="003B501D" w:rsidRPr="00C8511E">
        <w:rPr>
          <w:sz w:val="28"/>
          <w:szCs w:val="28"/>
          <w:lang w:val="nb-NO"/>
        </w:rPr>
        <w:t xml:space="preserve">Tổ chức tốt các đội tự </w:t>
      </w:r>
      <w:r w:rsidR="003B501D" w:rsidRPr="00C8511E">
        <w:rPr>
          <w:spacing w:val="-3"/>
          <w:sz w:val="28"/>
          <w:szCs w:val="28"/>
          <w:lang w:val="nb-NO"/>
        </w:rPr>
        <w:t xml:space="preserve">quản </w:t>
      </w:r>
      <w:r w:rsidR="003B501D" w:rsidRPr="00C8511E">
        <w:rPr>
          <w:sz w:val="28"/>
          <w:szCs w:val="28"/>
          <w:lang w:val="nb-NO"/>
        </w:rPr>
        <w:t xml:space="preserve">của học sinh nhằm tăng cường tính dân </w:t>
      </w:r>
      <w:r w:rsidR="003B501D" w:rsidRPr="00C8511E">
        <w:rPr>
          <w:spacing w:val="-3"/>
          <w:sz w:val="28"/>
          <w:szCs w:val="28"/>
          <w:lang w:val="nb-NO"/>
        </w:rPr>
        <w:t xml:space="preserve">chủ, </w:t>
      </w:r>
      <w:r w:rsidR="003B501D" w:rsidRPr="00C8511E">
        <w:rPr>
          <w:sz w:val="28"/>
          <w:szCs w:val="28"/>
          <w:lang w:val="nb-NO"/>
        </w:rPr>
        <w:t xml:space="preserve">kỷluật trong học sinh (học sinh được biết, được bàn, được làm, được kiểm tra giám sát); tạo </w:t>
      </w:r>
      <w:r w:rsidR="003B501D" w:rsidRPr="00C8511E">
        <w:rPr>
          <w:spacing w:val="-3"/>
          <w:sz w:val="28"/>
          <w:szCs w:val="28"/>
          <w:lang w:val="nb-NO"/>
        </w:rPr>
        <w:t>điều</w:t>
      </w:r>
      <w:r w:rsidR="003B501D" w:rsidRPr="00C8511E">
        <w:rPr>
          <w:sz w:val="28"/>
          <w:szCs w:val="28"/>
          <w:lang w:val="nb-NO"/>
        </w:rPr>
        <w:t>kiệnchohọcsinhđượcthamgiacôngtác</w:t>
      </w:r>
      <w:r w:rsidR="003B501D" w:rsidRPr="00C8511E">
        <w:rPr>
          <w:spacing w:val="-3"/>
          <w:sz w:val="28"/>
          <w:szCs w:val="28"/>
          <w:lang w:val="nb-NO"/>
        </w:rPr>
        <w:t>quản</w:t>
      </w:r>
      <w:r w:rsidR="003B501D" w:rsidRPr="00C8511E">
        <w:rPr>
          <w:sz w:val="28"/>
          <w:szCs w:val="28"/>
          <w:lang w:val="nb-NO"/>
        </w:rPr>
        <w:t>lýcùngnhàtrường.</w:t>
      </w:r>
    </w:p>
    <w:p w:rsidR="003B501D" w:rsidRPr="00C8511E" w:rsidRDefault="004C7C68" w:rsidP="001B10D1">
      <w:pPr>
        <w:tabs>
          <w:tab w:val="left" w:pos="1708"/>
        </w:tabs>
        <w:rPr>
          <w:sz w:val="28"/>
          <w:szCs w:val="28"/>
          <w:lang w:val="nb-NO"/>
        </w:rPr>
      </w:pPr>
      <w:r w:rsidRPr="00C8511E">
        <w:rPr>
          <w:sz w:val="28"/>
          <w:szCs w:val="28"/>
          <w:lang w:val="nb-NO"/>
        </w:rPr>
        <w:t xml:space="preserve"> - </w:t>
      </w:r>
      <w:r w:rsidR="003B501D" w:rsidRPr="00C8511E">
        <w:rPr>
          <w:sz w:val="28"/>
          <w:szCs w:val="28"/>
          <w:lang w:val="nb-NO"/>
        </w:rPr>
        <w:t>Thực hiện chỉ đạo của nhà trường tổ chức hoạt động ngoại khóa choHS</w:t>
      </w:r>
    </w:p>
    <w:p w:rsidR="003B501D" w:rsidRPr="00C8511E" w:rsidRDefault="00156D52" w:rsidP="001B10D1">
      <w:pPr>
        <w:pStyle w:val="ListParagraph"/>
        <w:tabs>
          <w:tab w:val="left" w:pos="1742"/>
        </w:tabs>
        <w:spacing w:before="61"/>
        <w:ind w:left="0" w:right="-90" w:firstLine="0"/>
        <w:rPr>
          <w:sz w:val="28"/>
          <w:szCs w:val="28"/>
          <w:lang w:val="nb-NO"/>
        </w:rPr>
      </w:pPr>
      <w:r w:rsidRPr="00C8511E">
        <w:rPr>
          <w:sz w:val="28"/>
          <w:szCs w:val="28"/>
          <w:lang w:val="nb-NO"/>
        </w:rPr>
        <w:t xml:space="preserve">  - </w:t>
      </w:r>
      <w:r w:rsidR="003B501D" w:rsidRPr="00C8511E">
        <w:rPr>
          <w:sz w:val="28"/>
          <w:szCs w:val="28"/>
          <w:lang w:val="nb-NO"/>
        </w:rPr>
        <w:t>Thực hiện chương trình của Hội đồng đội huyện phải báo cáo và được Hiệu trưởng phêduyệt.</w:t>
      </w:r>
    </w:p>
    <w:p w:rsidR="003B501D" w:rsidRPr="00C8511E" w:rsidRDefault="00A66531" w:rsidP="003B501D">
      <w:pPr>
        <w:jc w:val="both"/>
        <w:rPr>
          <w:b/>
          <w:sz w:val="28"/>
          <w:szCs w:val="28"/>
          <w:lang w:val="nb-NO"/>
        </w:rPr>
      </w:pPr>
      <w:r>
        <w:rPr>
          <w:b/>
          <w:sz w:val="28"/>
          <w:szCs w:val="28"/>
          <w:lang w:val="nb-NO"/>
        </w:rPr>
        <w:t>9</w:t>
      </w:r>
      <w:r w:rsidR="003B501D" w:rsidRPr="00C8511E">
        <w:rPr>
          <w:b/>
          <w:sz w:val="28"/>
          <w:szCs w:val="28"/>
          <w:lang w:val="nb-NO"/>
        </w:rPr>
        <w:t xml:space="preserve">. Chương trình </w:t>
      </w:r>
      <w:r w:rsidR="00AF6EE4">
        <w:rPr>
          <w:b/>
          <w:sz w:val="28"/>
          <w:szCs w:val="28"/>
          <w:lang w:val="nb-NO"/>
        </w:rPr>
        <w:t xml:space="preserve">trải nghiệm hướng nghiệp và </w:t>
      </w:r>
      <w:r w:rsidR="003B501D" w:rsidRPr="00C8511E">
        <w:rPr>
          <w:b/>
          <w:sz w:val="28"/>
          <w:szCs w:val="28"/>
          <w:lang w:val="nb-NO"/>
        </w:rPr>
        <w:t>dạy kỹ năng sống, dạy học trải nghiệm sáng tạo.</w:t>
      </w:r>
    </w:p>
    <w:p w:rsidR="003B501D" w:rsidRPr="00C8511E" w:rsidRDefault="003B501D" w:rsidP="003B501D">
      <w:pPr>
        <w:tabs>
          <w:tab w:val="left" w:pos="981"/>
        </w:tabs>
        <w:ind w:right="-270"/>
        <w:jc w:val="both"/>
        <w:rPr>
          <w:sz w:val="28"/>
          <w:szCs w:val="28"/>
          <w:lang w:val="nb-NO"/>
        </w:rPr>
      </w:pPr>
      <w:r w:rsidRPr="00C8511E">
        <w:rPr>
          <w:sz w:val="28"/>
          <w:szCs w:val="28"/>
          <w:lang w:val="nb-NO"/>
        </w:rPr>
        <w:t xml:space="preserve">     </w:t>
      </w:r>
      <w:r w:rsidR="00AF6EE4">
        <w:rPr>
          <w:sz w:val="28"/>
          <w:szCs w:val="28"/>
          <w:lang w:val="nb-NO"/>
        </w:rPr>
        <w:t xml:space="preserve">  </w:t>
      </w:r>
      <w:r w:rsidRPr="00C8511E">
        <w:rPr>
          <w:sz w:val="28"/>
          <w:szCs w:val="28"/>
          <w:lang w:val="nb-NO"/>
        </w:rPr>
        <w:t>Việc giáo dục dạy học kĩ năng sống và tổ chức các hoạt động trải nghiệm cho học sinh cần tuân thủ nguyên tắc:</w:t>
      </w:r>
    </w:p>
    <w:p w:rsidR="003B501D" w:rsidRPr="00C8511E" w:rsidRDefault="003B501D" w:rsidP="003B501D">
      <w:pPr>
        <w:ind w:right="-90"/>
        <w:jc w:val="both"/>
        <w:rPr>
          <w:sz w:val="28"/>
          <w:szCs w:val="28"/>
          <w:lang w:val="nb-NO"/>
        </w:rPr>
      </w:pPr>
      <w:r w:rsidRPr="00C8511E">
        <w:rPr>
          <w:sz w:val="28"/>
          <w:szCs w:val="28"/>
          <w:lang w:val="nb-NO"/>
        </w:rPr>
        <w:t xml:space="preserve">      - Được sự tự nguyện và đồng thuận của học sinh và phụ huynh học sinh. Nhà trường, các lớp học tổ chức họp Ban đại diện cha mẹ học sinh và xin ý kiến, có văn bản cụ thể. Sau đó xây dựng kế hoạch báo cáo về Phòng GDĐT</w:t>
      </w:r>
    </w:p>
    <w:p w:rsidR="003B501D" w:rsidRPr="00C8511E" w:rsidRDefault="003B501D" w:rsidP="003B501D">
      <w:pPr>
        <w:tabs>
          <w:tab w:val="left" w:pos="1146"/>
        </w:tabs>
        <w:ind w:right="-90"/>
        <w:jc w:val="both"/>
        <w:rPr>
          <w:sz w:val="28"/>
          <w:szCs w:val="28"/>
          <w:lang w:val="nb-NO"/>
        </w:rPr>
      </w:pPr>
      <w:r w:rsidRPr="00C8511E">
        <w:rPr>
          <w:sz w:val="28"/>
          <w:szCs w:val="28"/>
          <w:lang w:val="nb-NO"/>
        </w:rPr>
        <w:t xml:space="preserve">      - Phối hợp với các doanh nghiệp, tổ chức, trung tâm có uy tín và có giấy phép hành nghề theo quy định.</w:t>
      </w:r>
    </w:p>
    <w:p w:rsidR="003B501D" w:rsidRPr="00C8511E" w:rsidRDefault="003B501D" w:rsidP="003B501D">
      <w:pPr>
        <w:tabs>
          <w:tab w:val="left" w:pos="1155"/>
        </w:tabs>
        <w:ind w:right="-90"/>
        <w:jc w:val="both"/>
        <w:rPr>
          <w:sz w:val="28"/>
          <w:szCs w:val="28"/>
          <w:lang w:val="nb-NO"/>
        </w:rPr>
      </w:pPr>
      <w:r w:rsidRPr="00C8511E">
        <w:rPr>
          <w:sz w:val="28"/>
          <w:szCs w:val="28"/>
          <w:lang w:val="nb-NO"/>
        </w:rPr>
        <w:t xml:space="preserve">      - Sau khi hoàn thiện hồ sơ trình Phòng GDĐT phê duyệt đồng ý mới tổ chức dạy (toàn bộ hồ sơ dạy kĩ năng sống, hoạt động trải nghiệm cho học sinh về quy trình được tiến hành giống với hồ sơ DTHT và được lưu trữ đầy đủ).</w:t>
      </w:r>
    </w:p>
    <w:p w:rsidR="003B501D" w:rsidRPr="00C8511E" w:rsidRDefault="003B501D" w:rsidP="003B501D">
      <w:pPr>
        <w:tabs>
          <w:tab w:val="left" w:pos="1143"/>
        </w:tabs>
        <w:ind w:right="-90"/>
        <w:jc w:val="both"/>
        <w:rPr>
          <w:sz w:val="28"/>
          <w:szCs w:val="28"/>
          <w:lang w:val="nb-NO"/>
        </w:rPr>
      </w:pPr>
      <w:r w:rsidRPr="00C8511E">
        <w:rPr>
          <w:sz w:val="28"/>
          <w:szCs w:val="28"/>
          <w:lang w:val="nb-NO"/>
        </w:rPr>
        <w:t xml:space="preserve">     - Các hoạt động nhà trường tổ chức triển khai đều có sự kiểm tra, đánh giá, rút kinh nghiệm, đồng thời thực hiện nghiêm chế độ báo cáo định kì hoặc đột xuất về Phòng GDĐT theo quy định.</w:t>
      </w:r>
    </w:p>
    <w:p w:rsidR="003B501D" w:rsidRPr="00C8511E" w:rsidRDefault="003B501D" w:rsidP="003B501D">
      <w:pPr>
        <w:tabs>
          <w:tab w:val="left" w:pos="1006"/>
          <w:tab w:val="left" w:pos="9630"/>
        </w:tabs>
        <w:ind w:right="-90"/>
        <w:jc w:val="both"/>
        <w:rPr>
          <w:sz w:val="28"/>
          <w:szCs w:val="28"/>
          <w:lang w:val="nb-NO"/>
        </w:rPr>
      </w:pPr>
      <w:r w:rsidRPr="00C8511E">
        <w:rPr>
          <w:sz w:val="28"/>
          <w:szCs w:val="28"/>
          <w:lang w:val="nb-NO"/>
        </w:rPr>
        <w:t xml:space="preserve">      - Tổ chức các hoạt động tập thể, hoạt động giáo dục ngoài giờ lên lớp, hoạt động ngoại khóa chuyển sang hướng hoạt động trải nghiệm</w:t>
      </w:r>
      <w:r w:rsidR="00AF6EE4">
        <w:rPr>
          <w:sz w:val="28"/>
          <w:szCs w:val="28"/>
          <w:lang w:val="nb-NO"/>
        </w:rPr>
        <w:t xml:space="preserve"> sáng tạo</w:t>
      </w:r>
      <w:r w:rsidRPr="00C8511E">
        <w:rPr>
          <w:sz w:val="28"/>
          <w:szCs w:val="28"/>
          <w:lang w:val="nb-NO"/>
        </w:rPr>
        <w:t xml:space="preserve">; tăng cường tổ chức và quản lí các hoạt động giáo dục kỹ năng sống; </w:t>
      </w:r>
      <w:r w:rsidR="008025C0">
        <w:rPr>
          <w:sz w:val="28"/>
          <w:szCs w:val="28"/>
          <w:lang w:val="nb-NO"/>
        </w:rPr>
        <w:t xml:space="preserve">giáo dục pháp luật, </w:t>
      </w:r>
      <w:r w:rsidRPr="00C8511E">
        <w:rPr>
          <w:sz w:val="28"/>
          <w:szCs w:val="28"/>
          <w:lang w:val="nb-NO"/>
        </w:rPr>
        <w:t>tư duy quản lý tài chính cho học sinh; khuyến khích học sinh tham gia các câu lạc bộ sở thích. Tiếp tục tăng cường lồng ghép công tác giáo dục kỹ năng sống cho học sinh thông qua các môn học hoặc trong hợp tác giáo dục, xây dựng văn hóa ứng xử trong trường học giai đoạn 2018-2025 theo Quyết định số 1299/QĐ-TTg ngày 03/10/2018 của Thủ tướng Chính phủ.</w:t>
      </w:r>
    </w:p>
    <w:p w:rsidR="003B501D" w:rsidRPr="00ED5860" w:rsidRDefault="00ED5860" w:rsidP="00ED5860">
      <w:pPr>
        <w:spacing w:before="60" w:after="60"/>
        <w:jc w:val="both"/>
        <w:rPr>
          <w:b/>
          <w:sz w:val="28"/>
          <w:szCs w:val="28"/>
          <w:lang w:val="nb-NO"/>
        </w:rPr>
      </w:pPr>
      <w:r w:rsidRPr="00ED5860">
        <w:rPr>
          <w:b/>
          <w:sz w:val="28"/>
          <w:szCs w:val="28"/>
          <w:lang w:val="nb-NO"/>
        </w:rPr>
        <w:t xml:space="preserve"> </w:t>
      </w:r>
      <w:r w:rsidR="00AF0F36" w:rsidRPr="00ED5860">
        <w:rPr>
          <w:b/>
          <w:sz w:val="28"/>
          <w:szCs w:val="28"/>
          <w:lang w:val="nb-NO"/>
        </w:rPr>
        <w:t>1</w:t>
      </w:r>
      <w:r w:rsidR="00A66531" w:rsidRPr="00ED5860">
        <w:rPr>
          <w:b/>
          <w:sz w:val="28"/>
          <w:szCs w:val="28"/>
          <w:lang w:val="nb-NO"/>
        </w:rPr>
        <w:t>0</w:t>
      </w:r>
      <w:r w:rsidR="003B501D" w:rsidRPr="00ED5860">
        <w:rPr>
          <w:b/>
          <w:sz w:val="28"/>
          <w:szCs w:val="28"/>
          <w:lang w:val="nb-NO"/>
        </w:rPr>
        <w:t xml:space="preserve">. Ứng dụng CNTT và </w:t>
      </w:r>
      <w:r w:rsidR="00085F55" w:rsidRPr="003775E0">
        <w:rPr>
          <w:b/>
          <w:bCs/>
          <w:iCs/>
          <w:color w:val="000000"/>
          <w:sz w:val="28"/>
          <w:szCs w:val="28"/>
          <w:lang w:val="nb-NO"/>
        </w:rPr>
        <w:t xml:space="preserve">chuyển đổi số </w:t>
      </w:r>
      <w:r w:rsidR="003B501D" w:rsidRPr="00ED5860">
        <w:rPr>
          <w:b/>
          <w:sz w:val="28"/>
          <w:szCs w:val="28"/>
          <w:lang w:val="nb-NO"/>
        </w:rPr>
        <w:t xml:space="preserve"> trong quản lí và dạy</w:t>
      </w:r>
      <w:r w:rsidRPr="00ED5860">
        <w:rPr>
          <w:b/>
          <w:sz w:val="28"/>
          <w:szCs w:val="28"/>
          <w:lang w:val="nb-NO"/>
        </w:rPr>
        <w:t xml:space="preserve"> </w:t>
      </w:r>
      <w:r w:rsidR="003B501D" w:rsidRPr="00ED5860">
        <w:rPr>
          <w:b/>
          <w:sz w:val="28"/>
          <w:szCs w:val="28"/>
          <w:lang w:val="nb-NO"/>
        </w:rPr>
        <w:t>học.</w:t>
      </w:r>
    </w:p>
    <w:p w:rsidR="00085F55" w:rsidRPr="003775E0" w:rsidRDefault="00ED5860" w:rsidP="00ED5860">
      <w:pPr>
        <w:spacing w:before="60" w:after="60"/>
        <w:jc w:val="both"/>
        <w:rPr>
          <w:iCs/>
          <w:color w:val="000000"/>
          <w:sz w:val="28"/>
          <w:szCs w:val="28"/>
          <w:lang w:val="nb-NO"/>
        </w:rPr>
      </w:pPr>
      <w:r w:rsidRPr="003775E0">
        <w:rPr>
          <w:iCs/>
          <w:color w:val="000000"/>
          <w:sz w:val="28"/>
          <w:szCs w:val="28"/>
          <w:lang w:val="nb-NO"/>
        </w:rPr>
        <w:t xml:space="preserve">  </w:t>
      </w:r>
      <w:r w:rsidR="00961A98">
        <w:rPr>
          <w:iCs/>
          <w:color w:val="000000"/>
          <w:sz w:val="28"/>
          <w:szCs w:val="28"/>
          <w:lang w:val="nb-NO"/>
        </w:rPr>
        <w:t xml:space="preserve">  </w:t>
      </w:r>
      <w:r w:rsidRPr="003775E0">
        <w:rPr>
          <w:iCs/>
          <w:color w:val="000000"/>
          <w:sz w:val="28"/>
          <w:szCs w:val="28"/>
          <w:lang w:val="nb-NO"/>
        </w:rPr>
        <w:t xml:space="preserve">- </w:t>
      </w:r>
      <w:r w:rsidR="00085F55" w:rsidRPr="003775E0">
        <w:rPr>
          <w:iCs/>
          <w:color w:val="000000"/>
          <w:sz w:val="28"/>
          <w:szCs w:val="28"/>
          <w:lang w:val="nb-NO"/>
        </w:rPr>
        <w:t xml:space="preserve"> Không dùng tiền mặt với các khoản đóng góp của học sinh và phụ huynh.</w:t>
      </w:r>
    </w:p>
    <w:p w:rsidR="00085F55" w:rsidRPr="003775E0" w:rsidRDefault="00085F55" w:rsidP="00ED5860">
      <w:pPr>
        <w:spacing w:before="60" w:after="60"/>
        <w:ind w:firstLine="720"/>
        <w:jc w:val="both"/>
        <w:rPr>
          <w:iCs/>
          <w:color w:val="000000"/>
          <w:sz w:val="28"/>
          <w:szCs w:val="28"/>
          <w:lang w:val="nb-NO"/>
        </w:rPr>
      </w:pPr>
      <w:r w:rsidRPr="003775E0">
        <w:rPr>
          <w:iCs/>
          <w:color w:val="000000"/>
          <w:sz w:val="28"/>
          <w:szCs w:val="28"/>
          <w:lang w:val="nb-NO"/>
        </w:rPr>
        <w:t xml:space="preserve">Triển khai ứng dụng eNetViet Quản lý trường học thông minh để thực hiện phối hợp giữa nhà trường và phụ huynh học sinh. </w:t>
      </w:r>
    </w:p>
    <w:p w:rsidR="00085F55" w:rsidRPr="003775E0" w:rsidRDefault="00085F55" w:rsidP="00ED5860">
      <w:pPr>
        <w:spacing w:before="60" w:after="60"/>
        <w:ind w:firstLine="720"/>
        <w:jc w:val="both"/>
        <w:rPr>
          <w:iCs/>
          <w:color w:val="000000"/>
          <w:sz w:val="28"/>
          <w:szCs w:val="28"/>
          <w:lang w:val="nb-NO"/>
        </w:rPr>
      </w:pPr>
      <w:r w:rsidRPr="003775E0">
        <w:rPr>
          <w:iCs/>
          <w:color w:val="000000"/>
          <w:sz w:val="28"/>
          <w:szCs w:val="28"/>
          <w:lang w:val="nb-NO"/>
        </w:rPr>
        <w:t>Thực hiện nghiêm các nội dung theo Đề án số 06/KH-PGDĐT của Phòng GD&amp;ĐT Kim Động về thực hiện nhiệm vụ công nghệ thông tin, chuyển đổi số.</w:t>
      </w:r>
    </w:p>
    <w:p w:rsidR="00085F55" w:rsidRPr="003775E0" w:rsidRDefault="00085F55" w:rsidP="00ED5860">
      <w:pPr>
        <w:spacing w:before="60" w:after="60"/>
        <w:ind w:firstLine="720"/>
        <w:jc w:val="both"/>
        <w:rPr>
          <w:iCs/>
          <w:color w:val="000000"/>
          <w:sz w:val="28"/>
          <w:szCs w:val="28"/>
          <w:lang w:val="nb-NO"/>
        </w:rPr>
      </w:pPr>
      <w:r w:rsidRPr="003775E0">
        <w:rPr>
          <w:iCs/>
          <w:color w:val="000000"/>
          <w:sz w:val="28"/>
          <w:szCs w:val="28"/>
          <w:lang w:val="nb-NO"/>
        </w:rPr>
        <w:t>Phụ huynh học sinh quản lý, kiểm soát và đóng tiền học cho con em qua App quản lý trường học phối hợp giữa nhà trường và PHHS qua các tổ chức trung gian thanh toán ngân hàng Viettinbank...để giúp phụ huynh và học sinh nộp các khoản thu qua ngân hàng hoặc một trung gian thanh toán một cách tiện lợi, nhanh chóng, tiết kiệm thời gian;</w:t>
      </w:r>
    </w:p>
    <w:p w:rsidR="00085F55" w:rsidRPr="003775E0" w:rsidRDefault="00ED5860" w:rsidP="00ED5860">
      <w:pPr>
        <w:spacing w:before="60" w:after="60"/>
        <w:jc w:val="both"/>
        <w:rPr>
          <w:iCs/>
          <w:color w:val="000000"/>
          <w:sz w:val="28"/>
          <w:szCs w:val="28"/>
          <w:lang w:val="nb-NO"/>
        </w:rPr>
      </w:pPr>
      <w:r w:rsidRPr="003775E0">
        <w:rPr>
          <w:iCs/>
          <w:color w:val="000000"/>
          <w:sz w:val="28"/>
          <w:szCs w:val="28"/>
          <w:lang w:val="nb-NO"/>
        </w:rPr>
        <w:t xml:space="preserve">    </w:t>
      </w:r>
      <w:r w:rsidR="008025C0" w:rsidRPr="003775E0">
        <w:rPr>
          <w:iCs/>
          <w:color w:val="000000"/>
          <w:sz w:val="28"/>
          <w:szCs w:val="28"/>
          <w:lang w:val="nb-NO"/>
        </w:rPr>
        <w:t xml:space="preserve">   </w:t>
      </w:r>
      <w:r w:rsidRPr="003775E0">
        <w:rPr>
          <w:iCs/>
          <w:color w:val="000000"/>
          <w:sz w:val="28"/>
          <w:szCs w:val="28"/>
          <w:lang w:val="nb-NO"/>
        </w:rPr>
        <w:t xml:space="preserve">- </w:t>
      </w:r>
      <w:r w:rsidR="00085F55" w:rsidRPr="003775E0">
        <w:rPr>
          <w:iCs/>
          <w:color w:val="000000"/>
          <w:sz w:val="28"/>
          <w:szCs w:val="28"/>
          <w:lang w:val="nb-NO"/>
        </w:rPr>
        <w:t>Hồ sơ sổ sách điện tử: Thực hiện quản lý điểm, sổ điểm, học bạ học sinh trên phần mềm</w:t>
      </w:r>
      <w:r w:rsidRPr="003775E0">
        <w:rPr>
          <w:iCs/>
          <w:color w:val="000000"/>
          <w:sz w:val="28"/>
          <w:szCs w:val="28"/>
          <w:lang w:val="nb-NO"/>
        </w:rPr>
        <w:t xml:space="preserve">. </w:t>
      </w:r>
      <w:r w:rsidR="00085F55" w:rsidRPr="003775E0">
        <w:rPr>
          <w:iCs/>
          <w:color w:val="000000"/>
          <w:sz w:val="28"/>
          <w:szCs w:val="28"/>
          <w:lang w:val="nb-NO"/>
        </w:rPr>
        <w:t>Cơ sở dữ liệu ngành và các phần mềm khác (xét tốt nghiệp, phổ cập, quản lý cán bộ…): Cập nhật đầy đủ, chính xác theo quy định của cấp trên.</w:t>
      </w:r>
    </w:p>
    <w:p w:rsidR="00085F55" w:rsidRPr="003775E0" w:rsidRDefault="00ED5860" w:rsidP="00ED5860">
      <w:pPr>
        <w:spacing w:before="60" w:after="60"/>
        <w:jc w:val="both"/>
        <w:rPr>
          <w:iCs/>
          <w:color w:val="000000"/>
          <w:sz w:val="28"/>
          <w:szCs w:val="28"/>
          <w:lang w:val="nb-NO"/>
        </w:rPr>
      </w:pPr>
      <w:r w:rsidRPr="003775E0">
        <w:rPr>
          <w:iCs/>
          <w:color w:val="000000"/>
          <w:sz w:val="28"/>
          <w:szCs w:val="28"/>
          <w:lang w:val="nb-NO"/>
        </w:rPr>
        <w:t xml:space="preserve">      - </w:t>
      </w:r>
      <w:r w:rsidR="00085F55" w:rsidRPr="003775E0">
        <w:rPr>
          <w:iCs/>
          <w:color w:val="000000"/>
          <w:sz w:val="28"/>
          <w:szCs w:val="28"/>
          <w:lang w:val="nb-NO"/>
        </w:rPr>
        <w:t xml:space="preserve"> Ứng xử có văn hóa trên môi trường mạng xã hội: Xây dựng hướng dẫn và quy </w:t>
      </w:r>
      <w:r w:rsidR="00085F55" w:rsidRPr="003775E0">
        <w:rPr>
          <w:iCs/>
          <w:color w:val="000000"/>
          <w:sz w:val="28"/>
          <w:szCs w:val="28"/>
          <w:lang w:val="nb-NO"/>
        </w:rPr>
        <w:lastRenderedPageBreak/>
        <w:t>tắc ứng xử trên môi trường mạng đối với CBGV và học sinh. Tổ chức quán triệt, triển khai nội dung tới tất cả CBGV và học sinh trong toàn trường. Đối với học sinh giao Tổng phụ trách Đội, giáo viên chủ nhiệm tập huấn, hướng dẫn, quản lý, theo dõi và thường xuyên làm tốt công tác phối hợp với gia đình học sinh.</w:t>
      </w:r>
    </w:p>
    <w:p w:rsidR="00085F55" w:rsidRPr="003775E0" w:rsidRDefault="00ED5860" w:rsidP="00ED5860">
      <w:pPr>
        <w:spacing w:before="60" w:after="60"/>
        <w:jc w:val="both"/>
        <w:rPr>
          <w:iCs/>
          <w:color w:val="000000"/>
          <w:sz w:val="28"/>
          <w:szCs w:val="28"/>
          <w:lang w:val="nb-NO"/>
        </w:rPr>
      </w:pPr>
      <w:r w:rsidRPr="003775E0">
        <w:rPr>
          <w:iCs/>
          <w:color w:val="000000"/>
          <w:sz w:val="28"/>
          <w:szCs w:val="28"/>
          <w:lang w:val="nb-NO"/>
        </w:rPr>
        <w:t xml:space="preserve">    - </w:t>
      </w:r>
      <w:r w:rsidR="00085F55" w:rsidRPr="003775E0">
        <w:rPr>
          <w:iCs/>
          <w:color w:val="000000"/>
          <w:sz w:val="28"/>
          <w:szCs w:val="28"/>
          <w:lang w:val="nb-NO"/>
        </w:rPr>
        <w:t>Khai thác và sử dụng hiệu quả học liệu điện tử và các ứng dụng trong quản lý, dạy học: Xây dựng kho bài giảng điện tử chung của nhà trường; khai thác kho học liệu điện tử của ngành. Đặc biệt khai thác và sử dụng có hiệu quả sách điện tử, học liệu điện tử để phục vụ cho việc thực hiện chương trình giáo dục phổ thông 2018.</w:t>
      </w:r>
    </w:p>
    <w:p w:rsidR="00ED5860" w:rsidRPr="003775E0" w:rsidRDefault="00ED5860" w:rsidP="00ED5860">
      <w:pPr>
        <w:spacing w:before="60" w:after="60"/>
        <w:jc w:val="both"/>
        <w:rPr>
          <w:iCs/>
          <w:color w:val="000000"/>
          <w:sz w:val="28"/>
          <w:szCs w:val="28"/>
          <w:lang w:val="nb-NO"/>
        </w:rPr>
      </w:pPr>
      <w:r>
        <w:rPr>
          <w:b/>
          <w:i/>
          <w:sz w:val="28"/>
          <w:szCs w:val="28"/>
          <w:lang w:val="pt-BR"/>
        </w:rPr>
        <w:t xml:space="preserve">11. </w:t>
      </w:r>
      <w:r w:rsidRPr="00917616">
        <w:rPr>
          <w:b/>
          <w:i/>
          <w:sz w:val="28"/>
          <w:szCs w:val="28"/>
          <w:lang w:val="pt-BR"/>
        </w:rPr>
        <w:t>L</w:t>
      </w:r>
      <w:r w:rsidRPr="00837255">
        <w:rPr>
          <w:b/>
          <w:i/>
          <w:sz w:val="28"/>
          <w:szCs w:val="28"/>
          <w:lang w:val="vi-VN"/>
        </w:rPr>
        <w:t xml:space="preserve">àm tốt </w:t>
      </w:r>
      <w:r w:rsidRPr="00837255">
        <w:rPr>
          <w:b/>
          <w:bCs/>
          <w:i/>
          <w:sz w:val="28"/>
          <w:szCs w:val="28"/>
          <w:shd w:val="clear" w:color="auto" w:fill="FFFFFF"/>
          <w:lang w:val="vi-VN"/>
        </w:rPr>
        <w:t>công tác truyền thông</w:t>
      </w:r>
      <w:r w:rsidRPr="00917616">
        <w:rPr>
          <w:b/>
          <w:bCs/>
          <w:i/>
          <w:sz w:val="28"/>
          <w:szCs w:val="28"/>
          <w:shd w:val="clear" w:color="auto" w:fill="FFFFFF"/>
          <w:lang w:val="pt-BR"/>
        </w:rPr>
        <w:t>.</w:t>
      </w:r>
    </w:p>
    <w:p w:rsidR="003B501D" w:rsidRPr="00C8511E" w:rsidRDefault="00ED5860" w:rsidP="00EA4D90">
      <w:pPr>
        <w:shd w:val="clear" w:color="auto" w:fill="FFFFFF"/>
        <w:ind w:firstLine="720"/>
        <w:jc w:val="both"/>
        <w:rPr>
          <w:sz w:val="28"/>
          <w:szCs w:val="28"/>
          <w:lang w:val="nb-NO"/>
        </w:rPr>
      </w:pPr>
      <w:r>
        <w:rPr>
          <w:sz w:val="28"/>
          <w:szCs w:val="28"/>
          <w:lang w:val="nb-NO"/>
        </w:rPr>
        <w:t>-</w:t>
      </w:r>
      <w:r w:rsidR="003B501D" w:rsidRPr="00C8511E">
        <w:rPr>
          <w:sz w:val="28"/>
          <w:szCs w:val="28"/>
          <w:lang w:val="nb-NO"/>
        </w:rPr>
        <w:t xml:space="preserve"> Đẩy mạnh công tác truyền thông, quán triệt sâu sắc các chủ trương, chính sách của Đảng, Nhà nước, Chính phủ, Quốc hội và của Bộ GD-ĐT về đổi mới giáo dục trung học; </w:t>
      </w:r>
      <w:r w:rsidR="00EA4D90" w:rsidRPr="00837255">
        <w:rPr>
          <w:sz w:val="28"/>
          <w:szCs w:val="28"/>
          <w:lang w:val="vi-VN"/>
        </w:rPr>
        <w:t>tuyên truyền nhằm</w:t>
      </w:r>
      <w:r w:rsidR="00EA4D90" w:rsidRPr="00837255">
        <w:rPr>
          <w:sz w:val="28"/>
          <w:szCs w:val="28"/>
          <w:shd w:val="clear" w:color="auto" w:fill="FFFFFF"/>
          <w:lang w:val="vi-VN"/>
        </w:rPr>
        <w:t xml:space="preserve"> thay đổi và nâng cao nhận thức, của cán bộ quản lý, giáo viên, học sinh, của cha mẹ học sinh và nhân dân tạo sự đồng thuận, ủng hộ trong quá trình triển khai </w:t>
      </w:r>
      <w:r w:rsidR="00EA4D90">
        <w:rPr>
          <w:sz w:val="28"/>
          <w:szCs w:val="28"/>
          <w:shd w:val="clear" w:color="auto" w:fill="FFFFFF"/>
          <w:lang w:val="vi-VN"/>
        </w:rPr>
        <w:t>thực hiện chương trình GDPT mới</w:t>
      </w:r>
      <w:r w:rsidR="003B501D" w:rsidRPr="00C8511E">
        <w:rPr>
          <w:sz w:val="28"/>
          <w:szCs w:val="28"/>
          <w:lang w:val="nb-NO"/>
        </w:rPr>
        <w:t>; xây dựng kế hoạch truyềnthông, phối hợp chặt chẽ với các cơ quan báo chí địa phương, chủ động cung cấp thông tin kịp thời tạo niềm tin đối với xãhội.</w:t>
      </w:r>
    </w:p>
    <w:p w:rsidR="003B501D" w:rsidRPr="00C8511E" w:rsidRDefault="00AF0F36" w:rsidP="003B501D">
      <w:pPr>
        <w:jc w:val="both"/>
        <w:rPr>
          <w:b/>
          <w:sz w:val="28"/>
          <w:szCs w:val="28"/>
          <w:lang w:val="nb-NO"/>
        </w:rPr>
      </w:pPr>
      <w:r w:rsidRPr="00C8511E">
        <w:rPr>
          <w:b/>
          <w:sz w:val="28"/>
          <w:szCs w:val="28"/>
          <w:lang w:val="nb-NO"/>
        </w:rPr>
        <w:t>1</w:t>
      </w:r>
      <w:r w:rsidR="00EA4D90">
        <w:rPr>
          <w:b/>
          <w:sz w:val="28"/>
          <w:szCs w:val="28"/>
          <w:lang w:val="nb-NO"/>
        </w:rPr>
        <w:t>2</w:t>
      </w:r>
      <w:r w:rsidR="003B501D" w:rsidRPr="00C8511E">
        <w:rPr>
          <w:b/>
          <w:sz w:val="28"/>
          <w:szCs w:val="28"/>
          <w:lang w:val="nb-NO"/>
        </w:rPr>
        <w:t>. Kế hoạch huy động, bố trí và sử dụng các nguồn lực trong nhà trường.</w:t>
      </w:r>
    </w:p>
    <w:p w:rsidR="003B501D" w:rsidRPr="00C8511E" w:rsidRDefault="00AF0F36" w:rsidP="003B501D">
      <w:pPr>
        <w:jc w:val="both"/>
        <w:rPr>
          <w:sz w:val="28"/>
          <w:szCs w:val="28"/>
          <w:lang w:val="nb-NO"/>
        </w:rPr>
      </w:pPr>
      <w:r w:rsidRPr="00C8511E">
        <w:rPr>
          <w:b/>
          <w:sz w:val="28"/>
          <w:szCs w:val="28"/>
          <w:lang w:val="nb-NO"/>
        </w:rPr>
        <w:t xml:space="preserve">       1</w:t>
      </w:r>
      <w:r w:rsidR="00EA4D90">
        <w:rPr>
          <w:b/>
          <w:sz w:val="28"/>
          <w:szCs w:val="28"/>
          <w:lang w:val="nb-NO"/>
        </w:rPr>
        <w:t>2</w:t>
      </w:r>
      <w:r w:rsidR="003B501D" w:rsidRPr="00C8511E">
        <w:rPr>
          <w:b/>
          <w:sz w:val="28"/>
          <w:szCs w:val="28"/>
          <w:lang w:val="nb-NO"/>
        </w:rPr>
        <w:t>.1. Xây dựng đội ngũ và bồi dưỡng giáo viên</w:t>
      </w:r>
      <w:r w:rsidR="003B501D" w:rsidRPr="00C8511E">
        <w:rPr>
          <w:sz w:val="28"/>
          <w:szCs w:val="28"/>
          <w:lang w:val="nb-NO"/>
        </w:rPr>
        <w:t>:</w:t>
      </w:r>
    </w:p>
    <w:p w:rsidR="003B501D" w:rsidRPr="00C8511E" w:rsidRDefault="003B501D" w:rsidP="00E72652">
      <w:pPr>
        <w:suppressAutoHyphens/>
        <w:jc w:val="both"/>
        <w:textDirection w:val="btLr"/>
        <w:textAlignment w:val="top"/>
        <w:outlineLvl w:val="0"/>
        <w:rPr>
          <w:position w:val="-1"/>
          <w:sz w:val="28"/>
          <w:szCs w:val="28"/>
          <w:lang w:val="nb-NO"/>
        </w:rPr>
      </w:pPr>
      <w:r w:rsidRPr="00C8511E">
        <w:rPr>
          <w:b/>
          <w:position w:val="-1"/>
          <w:sz w:val="28"/>
          <w:szCs w:val="28"/>
          <w:lang w:val="nb-NO"/>
        </w:rPr>
        <w:t>a. Nâng cao chất lượng đội ngũ giáo viên và cán bộ quản lý giáo dục các cấp</w:t>
      </w:r>
      <w:r w:rsidRPr="00C8511E">
        <w:rPr>
          <w:position w:val="-1"/>
          <w:sz w:val="28"/>
          <w:szCs w:val="28"/>
          <w:lang w:val="nb-NO"/>
        </w:rPr>
        <w:t xml:space="preserve">. </w:t>
      </w:r>
    </w:p>
    <w:p w:rsidR="003B501D" w:rsidRPr="00C8511E" w:rsidRDefault="003B501D" w:rsidP="003B501D">
      <w:pPr>
        <w:suppressAutoHyphens/>
        <w:ind w:firstLineChars="202" w:firstLine="566"/>
        <w:jc w:val="both"/>
        <w:textDirection w:val="btLr"/>
        <w:textAlignment w:val="top"/>
        <w:outlineLvl w:val="0"/>
        <w:rPr>
          <w:sz w:val="28"/>
          <w:szCs w:val="28"/>
          <w:lang w:val="es-BO"/>
        </w:rPr>
      </w:pPr>
      <w:r w:rsidRPr="00C8511E">
        <w:rPr>
          <w:position w:val="-1"/>
          <w:sz w:val="28"/>
          <w:szCs w:val="28"/>
          <w:lang w:val="nb-NO"/>
        </w:rPr>
        <w:tab/>
      </w:r>
      <w:r w:rsidRPr="00C8511E">
        <w:rPr>
          <w:sz w:val="28"/>
          <w:szCs w:val="28"/>
          <w:lang w:val="es-BO"/>
        </w:rPr>
        <w:t xml:space="preserve">Triển khai thực hiện hiệu quả Đề án tinh giản biên chế theo </w:t>
      </w:r>
      <w:r w:rsidRPr="00C8511E">
        <w:rPr>
          <w:sz w:val="28"/>
          <w:szCs w:val="28"/>
          <w:lang w:val="nb-NO"/>
        </w:rPr>
        <w:t xml:space="preserve">Nghị định số 108/NĐ-CP </w:t>
      </w:r>
      <w:r w:rsidRPr="00C8511E">
        <w:rPr>
          <w:sz w:val="28"/>
          <w:szCs w:val="28"/>
          <w:lang w:val="es-BO"/>
        </w:rPr>
        <w:t xml:space="preserve">ngày 20/11/2014 </w:t>
      </w:r>
      <w:r w:rsidRPr="00C8511E">
        <w:rPr>
          <w:sz w:val="28"/>
          <w:szCs w:val="28"/>
          <w:lang w:val="nb-NO"/>
        </w:rPr>
        <w:t xml:space="preserve">của Chính phủ và Thông tư </w:t>
      </w:r>
      <w:r w:rsidRPr="00C8511E">
        <w:rPr>
          <w:sz w:val="28"/>
          <w:szCs w:val="28"/>
          <w:lang w:val="es-BO"/>
        </w:rPr>
        <w:t xml:space="preserve">số </w:t>
      </w:r>
      <w:r w:rsidRPr="00C8511E">
        <w:rPr>
          <w:sz w:val="28"/>
          <w:szCs w:val="28"/>
          <w:lang w:val="nb-NO"/>
        </w:rPr>
        <w:t xml:space="preserve">01/TTLT-BNV-BTC </w:t>
      </w:r>
      <w:r w:rsidRPr="00C8511E">
        <w:rPr>
          <w:sz w:val="28"/>
          <w:szCs w:val="28"/>
          <w:lang w:val="es-BO"/>
        </w:rPr>
        <w:t xml:space="preserve">ngày 14/4/2015 </w:t>
      </w:r>
      <w:r w:rsidRPr="00C8511E">
        <w:rPr>
          <w:sz w:val="28"/>
          <w:szCs w:val="28"/>
          <w:lang w:val="nb-NO"/>
        </w:rPr>
        <w:t>của Bộ Nội vụ và Bộ Tài chính</w:t>
      </w:r>
      <w:r w:rsidRPr="00C8511E">
        <w:rPr>
          <w:sz w:val="28"/>
          <w:szCs w:val="28"/>
          <w:lang w:val="es-BO"/>
        </w:rPr>
        <w:t xml:space="preserve">. Thực hiện nghiêm túc, công khai, dân chủ trong sử dụng, đánh giá chất lượng cán bộ; đãi ngộ nhà giáo và cán bộ quản lý giáo dục. </w:t>
      </w:r>
    </w:p>
    <w:p w:rsidR="003B501D" w:rsidRPr="00C8511E" w:rsidRDefault="003B501D" w:rsidP="003B501D">
      <w:pPr>
        <w:jc w:val="both"/>
        <w:rPr>
          <w:sz w:val="28"/>
          <w:szCs w:val="28"/>
          <w:lang w:val="es-BO"/>
        </w:rPr>
      </w:pPr>
      <w:r w:rsidRPr="00C8511E">
        <w:rPr>
          <w:i/>
          <w:spacing w:val="-2"/>
          <w:sz w:val="28"/>
          <w:szCs w:val="28"/>
          <w:lang w:val="es-BO"/>
        </w:rPr>
        <w:tab/>
      </w:r>
      <w:r w:rsidRPr="00C8511E">
        <w:rPr>
          <w:spacing w:val="-2"/>
          <w:sz w:val="28"/>
          <w:szCs w:val="28"/>
          <w:lang w:val="es-BO"/>
        </w:rPr>
        <w:t>Tổ chức bồi dưỡng thường xuyên đối với giáo viên theo quy chế. Hiệu trưởng lập kế hoạch, kiểm tra thường xuyên và định kì để đề nghị Phòng Giáo dục và Đào tạo cấp giấy chứng nhận. Đổi mới, nâng cao hiệu quả công tác bồi dưỡng cán bộ quản lý, giáo viên về chuyên môn và nghiệp vụ theo chuẩn hiệu trưởng, chuẩn nghề nghiệp giáo viên theo các hướng dẫn của Bộ Giáo dục và Đào tạo.</w:t>
      </w:r>
      <w:r w:rsidRPr="00C8511E">
        <w:rPr>
          <w:sz w:val="28"/>
          <w:szCs w:val="28"/>
          <w:lang w:val="es-BO"/>
        </w:rPr>
        <w:t xml:space="preserve"> Chú trọng  quy định  chuẩn  giáo viên  theo Thông tư số 20/2018/TT-BGDĐT ngày 22/8/2018 của Bộ Giáo dục và Đào tạo ban hành quy định chuẩn giáo viên cơ sở giáo dục phổ thông;</w:t>
      </w:r>
    </w:p>
    <w:p w:rsidR="003B501D" w:rsidRPr="00C8511E" w:rsidRDefault="003B501D" w:rsidP="003B501D">
      <w:pPr>
        <w:ind w:firstLine="720"/>
        <w:jc w:val="both"/>
        <w:rPr>
          <w:spacing w:val="-2"/>
          <w:sz w:val="28"/>
          <w:szCs w:val="28"/>
          <w:u w:val="single"/>
          <w:lang w:val="es-BO"/>
        </w:rPr>
      </w:pPr>
      <w:r w:rsidRPr="00C8511E">
        <w:rPr>
          <w:spacing w:val="-2"/>
          <w:sz w:val="28"/>
          <w:szCs w:val="28"/>
          <w:lang w:val="es-BO"/>
        </w:rPr>
        <w:t>Triển khai và hỗ trợ hoạt động đổi mới sinh hoạt tổ, nhóm chuyên môn; tiếp tục đẩy mạnh và nâng cao chất lượng sinh hoạt tổ, nhóm chuyên môn dựa trên nghiên cứu bài học; tăng cường tổ chức sinh hoạt chuyên môn tại trường, cụm trường. Tổ chức sinh hoạt chuyên môn tổ trên trang “Trường học kết nối”.</w:t>
      </w:r>
    </w:p>
    <w:p w:rsidR="003B501D" w:rsidRPr="00C8511E" w:rsidRDefault="003B501D" w:rsidP="003B501D">
      <w:pPr>
        <w:ind w:firstLine="720"/>
        <w:jc w:val="both"/>
        <w:rPr>
          <w:spacing w:val="-2"/>
          <w:sz w:val="28"/>
          <w:szCs w:val="28"/>
          <w:lang w:val="es-BO"/>
        </w:rPr>
      </w:pPr>
      <w:r w:rsidRPr="00C8511E">
        <w:rPr>
          <w:spacing w:val="-2"/>
          <w:sz w:val="28"/>
          <w:szCs w:val="28"/>
          <w:lang w:val="es-BO"/>
        </w:rPr>
        <w:t>Nâng cao chất lượng và phát huy hiệu quả của hội thi giáo viên dạy giỏi các cấp; tiếp tục bồi dưỡng giáo viên về năng lực nghiên cứu khoa học và hướng dẫn học sinh nghiên cứu khoa học; nâng cao năng lực của giáo viên chủ nhiệm lớp, cán bộ phụ trách công tác Đoàn, Đội, giáo viên tư vấn trường học.</w:t>
      </w:r>
    </w:p>
    <w:p w:rsidR="003B501D" w:rsidRPr="00C8511E" w:rsidRDefault="003B501D" w:rsidP="003B501D">
      <w:pPr>
        <w:jc w:val="both"/>
        <w:rPr>
          <w:spacing w:val="-2"/>
          <w:sz w:val="28"/>
          <w:szCs w:val="28"/>
          <w:lang w:val="es-BO"/>
        </w:rPr>
      </w:pPr>
      <w:r w:rsidRPr="00C8511E">
        <w:rPr>
          <w:b/>
          <w:spacing w:val="-2"/>
          <w:sz w:val="28"/>
          <w:szCs w:val="28"/>
          <w:lang w:val="es-BO"/>
        </w:rPr>
        <w:t xml:space="preserve">b. Tăng cường quản lý đội ngũ giáo viên, cán bộ quản lý giáo dục </w:t>
      </w:r>
    </w:p>
    <w:p w:rsidR="003B501D" w:rsidRPr="00C8511E" w:rsidRDefault="003B501D" w:rsidP="003B501D">
      <w:pPr>
        <w:ind w:firstLine="567"/>
        <w:jc w:val="both"/>
        <w:rPr>
          <w:sz w:val="28"/>
          <w:szCs w:val="28"/>
          <w:lang w:val="es-BO"/>
        </w:rPr>
      </w:pPr>
      <w:r w:rsidRPr="00C8511E">
        <w:rPr>
          <w:spacing w:val="-2"/>
          <w:sz w:val="28"/>
          <w:szCs w:val="28"/>
          <w:lang w:val="es-BO"/>
        </w:rPr>
        <w:t>Trường chủ động rà soát đội ngũ, bố trí sắp xếp để đảm bảo về số lượng, chất lượng, cân đối về cơ cấu giáo viên, nhân viên cho các môn học, nhất là các môn Tin học, Ngoại ngữ, Giáo dục công dân, Mỹ thuật, Âm nhạc, Công nghệ, Thể dục, cán bộ tư vấn trường học, nhân viên phụ trách thư viện, thiết bị dạy học .</w:t>
      </w:r>
      <w:r w:rsidRPr="00C8511E">
        <w:rPr>
          <w:sz w:val="28"/>
          <w:szCs w:val="28"/>
          <w:lang w:val="es-BO"/>
        </w:rPr>
        <w:t xml:space="preserve"> Tăng cường công tác kiểm tra nhằm điều chỉnh những sai sót, lệch lạc; biến quá trình kiểm tra thành quá trình tự kiểm tra, tự đánh giá của giáo viên trong việc nâng cao chất lượng giảng </w:t>
      </w:r>
      <w:r w:rsidRPr="00C8511E">
        <w:rPr>
          <w:sz w:val="28"/>
          <w:szCs w:val="28"/>
          <w:lang w:val="es-BO"/>
        </w:rPr>
        <w:lastRenderedPageBreak/>
        <w:t>dạy của mình.</w:t>
      </w:r>
    </w:p>
    <w:p w:rsidR="003B501D" w:rsidRPr="00C8511E" w:rsidRDefault="003B501D" w:rsidP="003B501D">
      <w:pPr>
        <w:ind w:firstLine="567"/>
        <w:jc w:val="both"/>
        <w:rPr>
          <w:b/>
          <w:bCs/>
          <w:i/>
          <w:sz w:val="28"/>
          <w:szCs w:val="28"/>
          <w:lang w:val="es-BO"/>
        </w:rPr>
      </w:pPr>
      <w:r w:rsidRPr="00C8511E">
        <w:rPr>
          <w:b/>
          <w:bCs/>
          <w:i/>
          <w:sz w:val="28"/>
          <w:szCs w:val="28"/>
          <w:lang w:val="es-BO"/>
        </w:rPr>
        <w:t>*Chỉ tiêu :</w:t>
      </w:r>
    </w:p>
    <w:p w:rsidR="003B501D" w:rsidRPr="00C8511E" w:rsidRDefault="003B501D" w:rsidP="003B501D">
      <w:pPr>
        <w:jc w:val="both"/>
        <w:rPr>
          <w:sz w:val="28"/>
          <w:szCs w:val="28"/>
          <w:lang w:val="es-BO"/>
        </w:rPr>
      </w:pPr>
      <w:r w:rsidRPr="00C8511E">
        <w:rPr>
          <w:sz w:val="28"/>
          <w:szCs w:val="28"/>
          <w:lang w:val="es-BO"/>
        </w:rPr>
        <w:t xml:space="preserve">     - 100% giáo viên tham gia lớp bồi dưỡng thường xuyên.</w:t>
      </w:r>
    </w:p>
    <w:p w:rsidR="003B501D" w:rsidRPr="00C8511E" w:rsidRDefault="003B501D" w:rsidP="003B501D">
      <w:pPr>
        <w:ind w:firstLine="360"/>
        <w:jc w:val="both"/>
        <w:rPr>
          <w:sz w:val="28"/>
          <w:szCs w:val="28"/>
          <w:lang w:val="es-BO"/>
        </w:rPr>
      </w:pPr>
      <w:r w:rsidRPr="00C8511E">
        <w:rPr>
          <w:sz w:val="28"/>
          <w:szCs w:val="28"/>
          <w:lang w:val="es-BO"/>
        </w:rPr>
        <w:t>- 100% giáo viên tham gia các lớp tập huấn, bồi dưỡng chuyên môn, bổ sung chứng chỉ…</w:t>
      </w:r>
    </w:p>
    <w:p w:rsidR="003B501D" w:rsidRPr="00C8511E" w:rsidRDefault="003B501D" w:rsidP="003B501D">
      <w:pPr>
        <w:ind w:firstLine="360"/>
        <w:jc w:val="both"/>
        <w:rPr>
          <w:sz w:val="28"/>
          <w:szCs w:val="28"/>
          <w:lang w:val="es-BO"/>
        </w:rPr>
      </w:pPr>
      <w:r w:rsidRPr="00C8511E">
        <w:rPr>
          <w:sz w:val="28"/>
          <w:szCs w:val="28"/>
          <w:lang w:val="es-BO"/>
        </w:rPr>
        <w:t>- 100% giáo viên tham khảo tư  liệu sẵn có trong thư viện để phục vụ giảng dạy.</w:t>
      </w:r>
    </w:p>
    <w:p w:rsidR="003B501D" w:rsidRPr="00C8511E" w:rsidRDefault="003B501D" w:rsidP="003B501D">
      <w:pPr>
        <w:ind w:firstLine="360"/>
        <w:jc w:val="both"/>
        <w:rPr>
          <w:sz w:val="28"/>
          <w:szCs w:val="28"/>
          <w:lang w:val="es-BO"/>
        </w:rPr>
      </w:pPr>
      <w:r w:rsidRPr="00C8511E">
        <w:rPr>
          <w:sz w:val="28"/>
          <w:szCs w:val="28"/>
          <w:lang w:val="es-BO"/>
        </w:rPr>
        <w:t>- Trong năm có 100% cán bộ văn phòng qua lớp bồi dưỡng nghiệp vụ.</w:t>
      </w:r>
    </w:p>
    <w:p w:rsidR="003B501D" w:rsidRPr="00C8511E" w:rsidRDefault="003B501D" w:rsidP="003B501D">
      <w:pPr>
        <w:ind w:firstLine="360"/>
        <w:jc w:val="both"/>
        <w:rPr>
          <w:sz w:val="28"/>
          <w:szCs w:val="28"/>
          <w:lang w:val="es-BO"/>
        </w:rPr>
      </w:pPr>
      <w:r w:rsidRPr="00C8511E">
        <w:rPr>
          <w:sz w:val="28"/>
          <w:szCs w:val="28"/>
          <w:lang w:val="es-BO"/>
        </w:rPr>
        <w:t>- 100% cán bộ, giáo viên biết sử dụng máy vi tính.</w:t>
      </w:r>
    </w:p>
    <w:p w:rsidR="003B501D" w:rsidRPr="00C8511E" w:rsidRDefault="003B501D" w:rsidP="003B501D">
      <w:pPr>
        <w:ind w:firstLine="360"/>
        <w:jc w:val="both"/>
        <w:rPr>
          <w:b/>
          <w:bCs/>
          <w:i/>
          <w:sz w:val="28"/>
          <w:szCs w:val="28"/>
          <w:lang w:val="es-BO"/>
        </w:rPr>
      </w:pPr>
      <w:r w:rsidRPr="00C8511E">
        <w:rPr>
          <w:b/>
          <w:bCs/>
          <w:i/>
          <w:sz w:val="28"/>
          <w:szCs w:val="28"/>
          <w:lang w:val="es-BO"/>
        </w:rPr>
        <w:t xml:space="preserve">* </w:t>
      </w:r>
      <w:r w:rsidRPr="00C8511E">
        <w:rPr>
          <w:b/>
          <w:sz w:val="28"/>
          <w:szCs w:val="28"/>
          <w:lang w:val="es-BO"/>
        </w:rPr>
        <w:t>Giải pháp thực hiện</w:t>
      </w:r>
      <w:r w:rsidRPr="00C8511E">
        <w:rPr>
          <w:b/>
          <w:bCs/>
          <w:i/>
          <w:sz w:val="28"/>
          <w:szCs w:val="28"/>
          <w:lang w:val="es-BO"/>
        </w:rPr>
        <w:t>:</w:t>
      </w:r>
    </w:p>
    <w:p w:rsidR="003B501D" w:rsidRPr="00C8511E" w:rsidRDefault="003B501D" w:rsidP="003B501D">
      <w:pPr>
        <w:ind w:firstLine="360"/>
        <w:jc w:val="both"/>
        <w:rPr>
          <w:b/>
          <w:bCs/>
          <w:sz w:val="28"/>
          <w:szCs w:val="28"/>
          <w:lang w:val="es-BO"/>
        </w:rPr>
      </w:pPr>
      <w:r w:rsidRPr="00C8511E">
        <w:rPr>
          <w:sz w:val="28"/>
          <w:szCs w:val="28"/>
          <w:lang w:val="es-BO"/>
        </w:rPr>
        <w:t>- Thường xuyên nhắc nhở cán bộ giáo viên trao dồi kiến thức tin học, ngoại ngữ nhằm thực hiện tốt năm học áp dụng công nghệ thông tin trong giảng dạy.</w:t>
      </w:r>
    </w:p>
    <w:p w:rsidR="003B501D" w:rsidRPr="00C8511E" w:rsidRDefault="003B501D" w:rsidP="003B501D">
      <w:pPr>
        <w:ind w:firstLine="360"/>
        <w:jc w:val="both"/>
        <w:rPr>
          <w:sz w:val="28"/>
          <w:szCs w:val="28"/>
          <w:lang w:val="es-BO"/>
        </w:rPr>
      </w:pPr>
      <w:r w:rsidRPr="00C8511E">
        <w:rPr>
          <w:sz w:val="28"/>
          <w:szCs w:val="28"/>
          <w:lang w:val="es-BO"/>
        </w:rPr>
        <w:t>- Hàng tháng trong các buổi họp tổ, chuyên môn, hội đồng thường xuyên nhắc nhở cán bộ, giáo viên xem các tài liệu tham khảo trong thư viện, tổ chức kiểm tra việc tự bồi dưỡng về chuyên môn nghiệp vụ của giáo viên.</w:t>
      </w:r>
    </w:p>
    <w:p w:rsidR="003B501D" w:rsidRPr="00C8511E" w:rsidRDefault="003B501D" w:rsidP="003B501D">
      <w:pPr>
        <w:ind w:firstLine="360"/>
        <w:jc w:val="both"/>
        <w:rPr>
          <w:sz w:val="28"/>
          <w:szCs w:val="28"/>
          <w:lang w:val="es-BO"/>
        </w:rPr>
      </w:pPr>
      <w:r w:rsidRPr="00C8511E">
        <w:rPr>
          <w:sz w:val="28"/>
          <w:szCs w:val="28"/>
          <w:lang w:val="es-BO"/>
        </w:rPr>
        <w:t>- Tạo điều kiện và hỗ trợ kinh phí cho cán bộ văn phòng tham gia các lớp bồi dưỡng để công việc đạt hiệu quả hơn.</w:t>
      </w:r>
    </w:p>
    <w:p w:rsidR="003B501D" w:rsidRPr="00C8511E" w:rsidRDefault="00AF0F36" w:rsidP="003B501D">
      <w:pPr>
        <w:ind w:left="720"/>
        <w:jc w:val="both"/>
        <w:rPr>
          <w:sz w:val="28"/>
          <w:szCs w:val="28"/>
          <w:lang w:val="es-BO"/>
        </w:rPr>
      </w:pPr>
      <w:r w:rsidRPr="00C8511E">
        <w:rPr>
          <w:b/>
          <w:sz w:val="28"/>
          <w:szCs w:val="28"/>
          <w:lang w:val="es-BO"/>
        </w:rPr>
        <w:t>1</w:t>
      </w:r>
      <w:r w:rsidR="00EA4D90">
        <w:rPr>
          <w:b/>
          <w:sz w:val="28"/>
          <w:szCs w:val="28"/>
          <w:lang w:val="es-BO"/>
        </w:rPr>
        <w:t>2</w:t>
      </w:r>
      <w:r w:rsidR="003B501D" w:rsidRPr="00C8511E">
        <w:rPr>
          <w:b/>
          <w:sz w:val="28"/>
          <w:szCs w:val="28"/>
          <w:lang w:val="es-BO"/>
        </w:rPr>
        <w:t>.2. Bố trí sử dụng đội ngũ CB- GV- NV người lao động</w:t>
      </w:r>
      <w:r w:rsidR="003B501D" w:rsidRPr="00C8511E">
        <w:rPr>
          <w:sz w:val="28"/>
          <w:szCs w:val="28"/>
          <w:lang w:val="es-BO"/>
        </w:rPr>
        <w:t>:</w:t>
      </w:r>
    </w:p>
    <w:p w:rsidR="003B501D" w:rsidRPr="00C8511E" w:rsidRDefault="003B501D" w:rsidP="00FA79C7">
      <w:pPr>
        <w:pStyle w:val="ListParagraph"/>
        <w:tabs>
          <w:tab w:val="left" w:pos="1758"/>
        </w:tabs>
        <w:spacing w:before="1"/>
        <w:ind w:left="0" w:right="-90" w:firstLine="0"/>
        <w:rPr>
          <w:sz w:val="28"/>
          <w:szCs w:val="28"/>
          <w:lang w:val="es-BO"/>
        </w:rPr>
      </w:pPr>
      <w:r w:rsidRPr="00C8511E">
        <w:rPr>
          <w:sz w:val="28"/>
          <w:szCs w:val="28"/>
          <w:lang w:val="es-BO"/>
        </w:rPr>
        <w:t xml:space="preserve"> - Nhà trường tiếp tục rà soát đội ngũ, bố trí sắp xếp đội ngũ, phân công nhiệm vụ hợp lý phát huy cao nhất vai trò của mỗi cán bộ giáo viên trong nhà trường đảm  bảo hoàn thành tốt nhiệm vụ năm học, khắc phục tốt nhất tình trạng giáo viên dạy chéo môn; không phân công giáo viên dạy chéoban.</w:t>
      </w:r>
    </w:p>
    <w:p w:rsidR="00FA79C7" w:rsidRPr="00C8511E" w:rsidRDefault="003B501D" w:rsidP="00FA79C7">
      <w:pPr>
        <w:pStyle w:val="ListParagraph"/>
        <w:tabs>
          <w:tab w:val="left" w:pos="1758"/>
        </w:tabs>
        <w:ind w:left="0" w:right="-90" w:firstLine="0"/>
        <w:rPr>
          <w:sz w:val="28"/>
          <w:szCs w:val="28"/>
          <w:lang w:val="es-BO"/>
        </w:rPr>
      </w:pPr>
      <w:r w:rsidRPr="00C8511E">
        <w:rPr>
          <w:sz w:val="28"/>
          <w:szCs w:val="28"/>
          <w:lang w:val="es-BO"/>
        </w:rPr>
        <w:t>- Tổ chức tốt việc xây dựng quy chế làm việc của cơ quan; quy chế chuyên môn; quy định soạn giáo án; các quy định trong nhà trường đảm bảo kỷ cương nền nếp học đường, môi trường sưphạm.</w:t>
      </w:r>
    </w:p>
    <w:p w:rsidR="003B501D" w:rsidRPr="00C8511E" w:rsidRDefault="003B501D" w:rsidP="00FA79C7">
      <w:pPr>
        <w:pStyle w:val="ListParagraph"/>
        <w:tabs>
          <w:tab w:val="left" w:pos="1758"/>
        </w:tabs>
        <w:ind w:left="0" w:right="-90" w:firstLine="0"/>
        <w:rPr>
          <w:sz w:val="28"/>
          <w:szCs w:val="28"/>
          <w:lang w:val="es-BO"/>
        </w:rPr>
      </w:pPr>
      <w:r w:rsidRPr="00C8511E">
        <w:rPr>
          <w:sz w:val="28"/>
          <w:szCs w:val="28"/>
          <w:lang w:val="es-BO"/>
        </w:rPr>
        <w:t>- Phát huy vai trò của tổ chuyên môn, các đoàn thể trong nhà trường nâng cao chất lượng giáodục.</w:t>
      </w:r>
    </w:p>
    <w:p w:rsidR="003B501D" w:rsidRPr="00C8511E" w:rsidRDefault="003B501D" w:rsidP="003B501D">
      <w:pPr>
        <w:jc w:val="both"/>
        <w:rPr>
          <w:b/>
          <w:sz w:val="28"/>
          <w:szCs w:val="28"/>
          <w:lang w:val="es-BO"/>
        </w:rPr>
      </w:pPr>
      <w:r w:rsidRPr="00C8511E">
        <w:rPr>
          <w:sz w:val="28"/>
          <w:szCs w:val="28"/>
          <w:lang w:val="es-BO"/>
        </w:rPr>
        <w:tab/>
      </w:r>
      <w:r w:rsidR="00AF0F36" w:rsidRPr="00C8511E">
        <w:rPr>
          <w:b/>
          <w:sz w:val="28"/>
          <w:szCs w:val="28"/>
          <w:lang w:val="es-BO"/>
        </w:rPr>
        <w:t>1</w:t>
      </w:r>
      <w:r w:rsidR="00EA4D90">
        <w:rPr>
          <w:b/>
          <w:sz w:val="28"/>
          <w:szCs w:val="28"/>
          <w:lang w:val="es-BO"/>
        </w:rPr>
        <w:t>2</w:t>
      </w:r>
      <w:r w:rsidRPr="00C8511E">
        <w:rPr>
          <w:b/>
          <w:sz w:val="28"/>
          <w:szCs w:val="28"/>
          <w:lang w:val="es-BO"/>
        </w:rPr>
        <w:t>.3. Huy động nguồn lực tài chính.</w:t>
      </w:r>
    </w:p>
    <w:p w:rsidR="003B501D" w:rsidRPr="00C8511E" w:rsidRDefault="003B501D" w:rsidP="003B501D">
      <w:pPr>
        <w:jc w:val="both"/>
        <w:rPr>
          <w:sz w:val="28"/>
          <w:szCs w:val="28"/>
          <w:lang w:val="sv-SE"/>
        </w:rPr>
      </w:pPr>
      <w:r w:rsidRPr="00C8511E">
        <w:rPr>
          <w:sz w:val="28"/>
          <w:szCs w:val="28"/>
          <w:lang w:val="es-BO"/>
        </w:rPr>
        <w:t xml:space="preserve">        Triển khai đến 100% CB, GV, NN các văn bản chỉ đạo của UBND tỉnh, hướng dẫn của Sở và Phòng GD</w:t>
      </w:r>
      <w:r w:rsidR="00B65399" w:rsidRPr="00C8511E">
        <w:rPr>
          <w:sz w:val="28"/>
          <w:szCs w:val="28"/>
          <w:lang w:val="es-BO"/>
        </w:rPr>
        <w:t>&amp;</w:t>
      </w:r>
      <w:r w:rsidRPr="00C8511E">
        <w:rPr>
          <w:sz w:val="28"/>
          <w:szCs w:val="28"/>
          <w:lang w:val="es-BO"/>
        </w:rPr>
        <w:t xml:space="preserve">ĐT về thực hiện thu, quản lý, sử dụng các khoản đóng góp </w:t>
      </w:r>
      <w:r w:rsidR="00B65399" w:rsidRPr="00C8511E">
        <w:rPr>
          <w:sz w:val="28"/>
          <w:szCs w:val="28"/>
          <w:lang w:val="es-BO"/>
        </w:rPr>
        <w:t>trong năm học 202</w:t>
      </w:r>
      <w:r w:rsidR="008025C0">
        <w:rPr>
          <w:sz w:val="28"/>
          <w:szCs w:val="28"/>
          <w:lang w:val="es-BO"/>
        </w:rPr>
        <w:t>3</w:t>
      </w:r>
      <w:r w:rsidR="00B65399" w:rsidRPr="00C8511E">
        <w:rPr>
          <w:sz w:val="28"/>
          <w:szCs w:val="28"/>
          <w:lang w:val="es-BO"/>
        </w:rPr>
        <w:t>-202</w:t>
      </w:r>
      <w:r w:rsidR="008025C0">
        <w:rPr>
          <w:sz w:val="28"/>
          <w:szCs w:val="28"/>
          <w:lang w:val="es-BO"/>
        </w:rPr>
        <w:t>4 (không dùng tiền mặt) đúng qui định,</w:t>
      </w:r>
      <w:r w:rsidRPr="00C8511E">
        <w:rPr>
          <w:sz w:val="28"/>
          <w:szCs w:val="28"/>
          <w:lang w:val="es-BO"/>
        </w:rPr>
        <w:t xml:space="preserve"> đảm bảo </w:t>
      </w:r>
      <w:r w:rsidR="008025C0">
        <w:rPr>
          <w:sz w:val="28"/>
          <w:szCs w:val="28"/>
          <w:lang w:val="es-BO"/>
        </w:rPr>
        <w:t xml:space="preserve">tốt </w:t>
      </w:r>
      <w:r w:rsidRPr="00C8511E">
        <w:rPr>
          <w:sz w:val="28"/>
          <w:szCs w:val="28"/>
          <w:lang w:val="es-BO"/>
        </w:rPr>
        <w:t>các điều kiện t</w:t>
      </w:r>
      <w:r w:rsidR="00B65399" w:rsidRPr="00C8511E">
        <w:rPr>
          <w:sz w:val="28"/>
          <w:szCs w:val="28"/>
          <w:lang w:val="es-BO"/>
        </w:rPr>
        <w:t>hực hiện chương trình phổ thông 2018</w:t>
      </w:r>
      <w:r w:rsidRPr="00C8511E">
        <w:rPr>
          <w:sz w:val="28"/>
          <w:szCs w:val="28"/>
          <w:lang w:val="es-BO"/>
        </w:rPr>
        <w:t>.</w:t>
      </w:r>
      <w:r w:rsidR="008025C0">
        <w:rPr>
          <w:sz w:val="28"/>
          <w:szCs w:val="28"/>
          <w:lang w:val="es-BO"/>
        </w:rPr>
        <w:t xml:space="preserve"> </w:t>
      </w:r>
      <w:r w:rsidRPr="00C8511E">
        <w:rPr>
          <w:sz w:val="28"/>
          <w:szCs w:val="28"/>
          <w:lang w:val="es-BO"/>
        </w:rPr>
        <w:t xml:space="preserve">Thực hiện theo đúng Quyết định số </w:t>
      </w:r>
      <w:r w:rsidRPr="00C8511E">
        <w:rPr>
          <w:sz w:val="28"/>
          <w:szCs w:val="28"/>
          <w:lang w:val="sv-SE"/>
        </w:rPr>
        <w:t>38/2018/QĐ-UBND ngày 16/10/2018 của UBND tỉnh Hưng Yên.</w:t>
      </w:r>
    </w:p>
    <w:p w:rsidR="003B501D" w:rsidRPr="00C8511E" w:rsidRDefault="003B501D" w:rsidP="003B501D">
      <w:pPr>
        <w:jc w:val="both"/>
        <w:rPr>
          <w:b/>
          <w:sz w:val="28"/>
          <w:szCs w:val="28"/>
          <w:lang w:val="nb-NO"/>
        </w:rPr>
      </w:pPr>
      <w:r w:rsidRPr="00C8511E">
        <w:rPr>
          <w:sz w:val="28"/>
          <w:szCs w:val="28"/>
          <w:lang w:val="nl-NL"/>
        </w:rPr>
        <w:t xml:space="preserve">       - Các khoản thu đều </w:t>
      </w:r>
      <w:r w:rsidR="00630525" w:rsidRPr="00C8511E">
        <w:rPr>
          <w:sz w:val="28"/>
          <w:szCs w:val="28"/>
          <w:lang w:val="nl-NL"/>
        </w:rPr>
        <w:t xml:space="preserve">được thực hiện qua hệ thống ngân hàng, tài khoản nhà trường(không dùng tiền mặt),trường hợp đặc biệt không có tài khoản thì nhân viên thủ quỹ sẽ trực tiếp thu và </w:t>
      </w:r>
      <w:r w:rsidRPr="00C8511E">
        <w:rPr>
          <w:sz w:val="28"/>
          <w:szCs w:val="28"/>
          <w:lang w:val="nl-NL"/>
        </w:rPr>
        <w:t>được quản lý qua hệ thống kế toán của nhà trường. Số tiền thu được đã gửi vài tài khoản tiền gửi tại Kho bạc nhà nước huyện Kim Động.</w:t>
      </w:r>
    </w:p>
    <w:p w:rsidR="003B501D" w:rsidRPr="00C8511E" w:rsidRDefault="008025C0" w:rsidP="003B501D">
      <w:pPr>
        <w:jc w:val="both"/>
        <w:rPr>
          <w:b/>
          <w:sz w:val="28"/>
          <w:szCs w:val="28"/>
          <w:lang w:val="nb-NO"/>
        </w:rPr>
      </w:pPr>
      <w:r>
        <w:rPr>
          <w:b/>
          <w:sz w:val="28"/>
          <w:szCs w:val="28"/>
          <w:lang w:val="nb-NO"/>
        </w:rPr>
        <w:t xml:space="preserve">       </w:t>
      </w:r>
      <w:r w:rsidR="006012B8" w:rsidRPr="00C8511E">
        <w:rPr>
          <w:b/>
          <w:sz w:val="28"/>
          <w:szCs w:val="28"/>
          <w:lang w:val="nb-NO"/>
        </w:rPr>
        <w:t xml:space="preserve">   1</w:t>
      </w:r>
      <w:r w:rsidR="00EA4D90">
        <w:rPr>
          <w:b/>
          <w:sz w:val="28"/>
          <w:szCs w:val="28"/>
          <w:lang w:val="nb-NO"/>
        </w:rPr>
        <w:t>3</w:t>
      </w:r>
      <w:r w:rsidR="003B501D" w:rsidRPr="00C8511E">
        <w:rPr>
          <w:b/>
          <w:sz w:val="28"/>
          <w:szCs w:val="28"/>
          <w:lang w:val="nb-NO"/>
        </w:rPr>
        <w:t>. Thực hiện các cuộc vận động, các phong trào thi đua, tham gia các hội thi, cuộc thi</w:t>
      </w:r>
    </w:p>
    <w:p w:rsidR="003B501D" w:rsidRPr="00C8511E" w:rsidRDefault="006012B8" w:rsidP="003B501D">
      <w:pPr>
        <w:pStyle w:val="NormalWeb"/>
        <w:shd w:val="clear" w:color="auto" w:fill="FFFFFF"/>
        <w:spacing w:before="0" w:beforeAutospacing="0" w:after="0" w:afterAutospacing="0"/>
        <w:jc w:val="both"/>
        <w:rPr>
          <w:rStyle w:val="Strong"/>
          <w:sz w:val="28"/>
          <w:szCs w:val="28"/>
        </w:rPr>
      </w:pPr>
      <w:r w:rsidRPr="00C8511E">
        <w:rPr>
          <w:rStyle w:val="Strong"/>
          <w:sz w:val="28"/>
          <w:szCs w:val="28"/>
          <w:lang w:val="nb-NO"/>
        </w:rPr>
        <w:t xml:space="preserve"> </w:t>
      </w:r>
      <w:r w:rsidR="008025C0">
        <w:rPr>
          <w:rStyle w:val="Strong"/>
          <w:sz w:val="28"/>
          <w:szCs w:val="28"/>
          <w:lang w:val="nb-NO"/>
        </w:rPr>
        <w:t xml:space="preserve">       </w:t>
      </w:r>
      <w:r w:rsidRPr="00C8511E">
        <w:rPr>
          <w:rStyle w:val="Strong"/>
          <w:sz w:val="28"/>
          <w:szCs w:val="28"/>
          <w:lang w:val="nb-NO"/>
        </w:rPr>
        <w:t xml:space="preserve">  1</w:t>
      </w:r>
      <w:r w:rsidR="00EA4D90">
        <w:rPr>
          <w:rStyle w:val="Strong"/>
          <w:sz w:val="28"/>
          <w:szCs w:val="28"/>
          <w:lang w:val="nb-NO"/>
        </w:rPr>
        <w:t>3</w:t>
      </w:r>
      <w:r w:rsidR="003B501D" w:rsidRPr="00C8511E">
        <w:rPr>
          <w:rStyle w:val="Strong"/>
          <w:sz w:val="28"/>
          <w:szCs w:val="28"/>
          <w:lang w:val="nb-NO"/>
        </w:rPr>
        <w:t xml:space="preserve">.1. </w:t>
      </w:r>
      <w:r w:rsidR="003B501D" w:rsidRPr="00C8511E">
        <w:rPr>
          <w:rStyle w:val="Strong"/>
          <w:sz w:val="28"/>
          <w:szCs w:val="28"/>
        </w:rPr>
        <w:t>Tiếp tục thực hiện có hiệu quả các cuộc vận động và các phong trào thi đua của ngành giáo dục.</w:t>
      </w:r>
    </w:p>
    <w:p w:rsidR="00DC0CB0" w:rsidRPr="00C8511E" w:rsidRDefault="00F40C3E" w:rsidP="00DC0CB0">
      <w:pPr>
        <w:spacing w:before="120"/>
        <w:jc w:val="both"/>
        <w:rPr>
          <w:sz w:val="28"/>
          <w:szCs w:val="28"/>
          <w:lang w:val="nl-NL"/>
        </w:rPr>
      </w:pPr>
      <w:r>
        <w:rPr>
          <w:sz w:val="28"/>
          <w:szCs w:val="28"/>
          <w:lang w:val="nl-NL"/>
        </w:rPr>
        <w:t xml:space="preserve">       </w:t>
      </w:r>
      <w:r w:rsidR="00DC0CB0" w:rsidRPr="00C8511E">
        <w:rPr>
          <w:sz w:val="28"/>
          <w:szCs w:val="28"/>
          <w:lang w:val="nl-NL"/>
        </w:rPr>
        <w:t xml:space="preserve"> -Thực hiện tốt chỉ thị</w:t>
      </w:r>
      <w:r w:rsidR="00DC0CB0" w:rsidRPr="00C8511E">
        <w:rPr>
          <w:bCs/>
          <w:sz w:val="28"/>
          <w:szCs w:val="28"/>
          <w:lang w:val="nl-NL"/>
        </w:rPr>
        <w:t xml:space="preserve"> 05-CT/TW ngày 15 tháng 5 năm 2016 của Bộ Chính trị khóa XII về “Đẩy mạnh học tập và làm theo tư tưởng, đạo đức, phong cách Hồ Chí Minh”; </w:t>
      </w:r>
    </w:p>
    <w:p w:rsidR="003B501D" w:rsidRPr="00C8511E" w:rsidRDefault="00DC0CB0" w:rsidP="003B501D">
      <w:pPr>
        <w:jc w:val="both"/>
        <w:rPr>
          <w:sz w:val="28"/>
          <w:szCs w:val="28"/>
          <w:lang w:val="nl-NL"/>
        </w:rPr>
      </w:pPr>
      <w:r w:rsidRPr="00C8511E">
        <w:rPr>
          <w:sz w:val="28"/>
          <w:szCs w:val="28"/>
          <w:lang w:val="nl-NL"/>
        </w:rPr>
        <w:t xml:space="preserve">     - </w:t>
      </w:r>
      <w:r w:rsidR="003B501D" w:rsidRPr="00C8511E">
        <w:rPr>
          <w:sz w:val="28"/>
          <w:szCs w:val="28"/>
          <w:lang w:val="nl-NL"/>
        </w:rPr>
        <w:t>Thực hiện phong trào thi đua “Xây dựng trường học thân thiện, học sinh tích cực”; Thực hiện tốt cuộc vận động “</w:t>
      </w:r>
      <w:r w:rsidR="003B501D" w:rsidRPr="00C8511E">
        <w:rPr>
          <w:i/>
          <w:sz w:val="28"/>
          <w:szCs w:val="28"/>
          <w:lang w:val="nl-NL"/>
        </w:rPr>
        <w:t>Mỗi thầy cô giáo là tấm gương đạo đức tự học và sáng tạo</w:t>
      </w:r>
      <w:r w:rsidR="003B501D" w:rsidRPr="00C8511E">
        <w:rPr>
          <w:sz w:val="28"/>
          <w:szCs w:val="28"/>
          <w:lang w:val="nl-NL"/>
        </w:rPr>
        <w:t xml:space="preserve">”; Thực hiện dân chủ, kỷ cương, tình thương, trách nhiệm; Thực hiện </w:t>
      </w:r>
      <w:r w:rsidR="003B501D" w:rsidRPr="00C8511E">
        <w:rPr>
          <w:sz w:val="28"/>
          <w:szCs w:val="28"/>
          <w:lang w:val="nl-NL"/>
        </w:rPr>
        <w:lastRenderedPageBreak/>
        <w:t>phong trào thi đua toàn dân tham gia bảo vệ an ninh Tổ Quốc.</w:t>
      </w:r>
    </w:p>
    <w:p w:rsidR="003B501D" w:rsidRPr="00C8511E" w:rsidRDefault="003B501D" w:rsidP="003B501D">
      <w:pPr>
        <w:jc w:val="both"/>
        <w:rPr>
          <w:b/>
          <w:sz w:val="28"/>
          <w:szCs w:val="28"/>
          <w:lang w:val="nl-NL"/>
        </w:rPr>
      </w:pPr>
      <w:r w:rsidRPr="00C8511E">
        <w:rPr>
          <w:b/>
          <w:sz w:val="28"/>
          <w:szCs w:val="28"/>
          <w:lang w:val="nl-NL"/>
        </w:rPr>
        <w:t xml:space="preserve">  *Chỉ tiêu.</w:t>
      </w:r>
    </w:p>
    <w:p w:rsidR="003B501D" w:rsidRPr="00C8511E" w:rsidRDefault="003B501D" w:rsidP="003B501D">
      <w:pPr>
        <w:ind w:firstLine="720"/>
        <w:jc w:val="both"/>
        <w:rPr>
          <w:sz w:val="28"/>
          <w:szCs w:val="28"/>
          <w:lang w:val="nl-NL"/>
        </w:rPr>
      </w:pPr>
      <w:r w:rsidRPr="00C8511E">
        <w:rPr>
          <w:sz w:val="28"/>
          <w:szCs w:val="28"/>
          <w:lang w:val="nl-NL"/>
        </w:rPr>
        <w:t>- 100% Cán bộ, giáo viên luôn chấp hành tốt mọi chủ trương đường lối ,chính sách của Đảng, Pháp luật của Nhà nước.</w:t>
      </w:r>
    </w:p>
    <w:p w:rsidR="003B501D" w:rsidRPr="00C8511E" w:rsidRDefault="003B501D" w:rsidP="003B501D">
      <w:pPr>
        <w:ind w:firstLine="720"/>
        <w:jc w:val="both"/>
        <w:rPr>
          <w:sz w:val="28"/>
          <w:szCs w:val="28"/>
          <w:lang w:val="nl-NL"/>
        </w:rPr>
      </w:pPr>
      <w:r w:rsidRPr="00C8511E">
        <w:rPr>
          <w:sz w:val="28"/>
          <w:szCs w:val="28"/>
          <w:lang w:val="nl-NL"/>
        </w:rPr>
        <w:t>-100% Cán bộ, Giáo viên trong trường không vi phạm đạo đức, các tệ nạn xã hội.</w:t>
      </w:r>
    </w:p>
    <w:p w:rsidR="003B501D" w:rsidRPr="00C8511E" w:rsidRDefault="003B501D" w:rsidP="003B501D">
      <w:pPr>
        <w:ind w:firstLine="720"/>
        <w:jc w:val="both"/>
        <w:rPr>
          <w:sz w:val="28"/>
          <w:szCs w:val="28"/>
          <w:lang w:val="nl-NL"/>
        </w:rPr>
      </w:pPr>
      <w:r w:rsidRPr="00C8511E">
        <w:rPr>
          <w:sz w:val="28"/>
          <w:szCs w:val="28"/>
          <w:lang w:val="nl-NL"/>
        </w:rPr>
        <w:t xml:space="preserve">- 100% cán bộ, giáo viên, nhân viên trong trường không vi phạm nội quy, quy chế của Ngành. </w:t>
      </w:r>
    </w:p>
    <w:p w:rsidR="003B501D" w:rsidRPr="00C8511E" w:rsidRDefault="003B501D" w:rsidP="003B501D">
      <w:pPr>
        <w:ind w:firstLine="720"/>
        <w:jc w:val="both"/>
        <w:rPr>
          <w:sz w:val="28"/>
          <w:szCs w:val="28"/>
          <w:lang w:val="nl-NL"/>
        </w:rPr>
      </w:pPr>
      <w:r w:rsidRPr="00C8511E">
        <w:rPr>
          <w:sz w:val="28"/>
          <w:szCs w:val="28"/>
          <w:lang w:val="nl-NL"/>
        </w:rPr>
        <w:t>-  100% cán bộ giáo viên nhân viên xây dựng kế hoạch học tập và làm theo tấm gương đạo đức Hồ Chí Minh.</w:t>
      </w:r>
    </w:p>
    <w:p w:rsidR="003B501D" w:rsidRPr="00C8511E" w:rsidRDefault="003B501D" w:rsidP="003B501D">
      <w:pPr>
        <w:pStyle w:val="NormalWeb"/>
        <w:shd w:val="clear" w:color="auto" w:fill="FFFFFF"/>
        <w:spacing w:before="0" w:beforeAutospacing="0" w:after="0" w:afterAutospacing="0"/>
        <w:jc w:val="both"/>
        <w:rPr>
          <w:sz w:val="28"/>
          <w:szCs w:val="28"/>
        </w:rPr>
      </w:pPr>
      <w:r w:rsidRPr="00C8511E">
        <w:rPr>
          <w:sz w:val="28"/>
          <w:szCs w:val="28"/>
        </w:rPr>
        <w:t xml:space="preserve">          - 100% cán bộ giáo viên nhân viên phấn đấu tu dưỡng, rèn luyện bản thân trong công tác tự học, tự bồi dưỡng và cam kết thực hiện tốt các phong trào thi đua.</w:t>
      </w:r>
    </w:p>
    <w:p w:rsidR="003B501D" w:rsidRPr="00C8511E" w:rsidRDefault="00F86C82" w:rsidP="003B501D">
      <w:pPr>
        <w:jc w:val="both"/>
        <w:rPr>
          <w:b/>
          <w:sz w:val="28"/>
          <w:szCs w:val="28"/>
          <w:lang w:val="vi-VN"/>
        </w:rPr>
      </w:pPr>
      <w:r>
        <w:rPr>
          <w:b/>
          <w:sz w:val="28"/>
          <w:szCs w:val="28"/>
          <w:lang w:val="vi-VN"/>
        </w:rPr>
        <w:t xml:space="preserve"> </w:t>
      </w:r>
      <w:r w:rsidR="003B501D" w:rsidRPr="00C8511E">
        <w:rPr>
          <w:b/>
          <w:sz w:val="28"/>
          <w:szCs w:val="28"/>
          <w:lang w:val="vi-VN"/>
        </w:rPr>
        <w:t xml:space="preserve"> * Biện pháp.</w:t>
      </w:r>
    </w:p>
    <w:p w:rsidR="003B501D" w:rsidRPr="003775E0" w:rsidRDefault="00F86C82" w:rsidP="003B501D">
      <w:pPr>
        <w:pStyle w:val="NormalWeb"/>
        <w:shd w:val="clear" w:color="auto" w:fill="FFFFFF"/>
        <w:spacing w:before="0" w:beforeAutospacing="0" w:after="0" w:afterAutospacing="0"/>
        <w:jc w:val="both"/>
        <w:rPr>
          <w:sz w:val="28"/>
          <w:szCs w:val="28"/>
        </w:rPr>
      </w:pPr>
      <w:r w:rsidRPr="003775E0">
        <w:rPr>
          <w:rStyle w:val="Emphasis"/>
          <w:bCs/>
          <w:sz w:val="28"/>
          <w:szCs w:val="28"/>
        </w:rPr>
        <w:t xml:space="preserve">          </w:t>
      </w:r>
      <w:r w:rsidR="003B501D" w:rsidRPr="00C8511E">
        <w:rPr>
          <w:rStyle w:val="Emphasis"/>
          <w:bCs/>
          <w:sz w:val="28"/>
          <w:szCs w:val="28"/>
        </w:rPr>
        <w:t>1. Tiếp tục triển khai các cuộc vận động</w:t>
      </w:r>
      <w:r w:rsidR="00F40C3E" w:rsidRPr="003775E0">
        <w:rPr>
          <w:rStyle w:val="Emphasis"/>
          <w:bCs/>
          <w:sz w:val="28"/>
          <w:szCs w:val="28"/>
        </w:rPr>
        <w:t>.</w:t>
      </w:r>
    </w:p>
    <w:p w:rsidR="003B501D" w:rsidRPr="00C8511E" w:rsidRDefault="003B501D" w:rsidP="003B501D">
      <w:pPr>
        <w:pStyle w:val="NormalWeb"/>
        <w:shd w:val="clear" w:color="auto" w:fill="FFFFFF"/>
        <w:spacing w:before="0" w:beforeAutospacing="0" w:after="0" w:afterAutospacing="0"/>
        <w:jc w:val="both"/>
        <w:rPr>
          <w:sz w:val="28"/>
          <w:szCs w:val="28"/>
        </w:rPr>
      </w:pPr>
      <w:r w:rsidRPr="00C8511E">
        <w:rPr>
          <w:sz w:val="28"/>
          <w:szCs w:val="28"/>
        </w:rPr>
        <w:tab/>
        <w:t>Triển khai và tổ chức thực hiện tốt các cuộc vận động và phong trào thi đua do ngành tổ chức.  Phát động trong toàn thể CB,GV,NV nhà trường cam kết tham gia hiệu quả</w:t>
      </w:r>
      <w:r w:rsidRPr="00C8511E">
        <w:rPr>
          <w:rStyle w:val="apple-converted-space"/>
          <w:rFonts w:eastAsia="Arial"/>
          <w:sz w:val="28"/>
          <w:szCs w:val="28"/>
        </w:rPr>
        <w:t> </w:t>
      </w:r>
      <w:r w:rsidRPr="00C8511E">
        <w:rPr>
          <w:rStyle w:val="Emphasis"/>
          <w:sz w:val="28"/>
          <w:szCs w:val="28"/>
        </w:rPr>
        <w:t>“Học tập và làm tấm gương đạo đức Hồ Chí Minh”, “Mỗi thầy cô là tấm gương đạo đức tự học và sáng tạo”</w:t>
      </w:r>
      <w:r w:rsidRPr="00C8511E">
        <w:rPr>
          <w:rStyle w:val="apple-converted-space"/>
          <w:rFonts w:eastAsia="Arial"/>
          <w:i/>
          <w:iCs/>
          <w:sz w:val="28"/>
          <w:szCs w:val="28"/>
        </w:rPr>
        <w:t>.</w:t>
      </w:r>
      <w:r w:rsidRPr="00C8511E">
        <w:rPr>
          <w:color w:val="000000"/>
          <w:sz w:val="28"/>
          <w:szCs w:val="28"/>
          <w:lang w:val="nl-NL"/>
        </w:rPr>
        <w:t>T</w:t>
      </w:r>
      <w:r w:rsidRPr="00C8511E">
        <w:rPr>
          <w:color w:val="000000"/>
          <w:sz w:val="28"/>
          <w:szCs w:val="28"/>
          <w:lang w:val="pt-BR"/>
        </w:rPr>
        <w:t>ổ chức cho 100% CB, GV, NV và học sinh ký cam kết không vi phạm ATGT, các tệ nạn xã hội, bạo lực học đường, bạo hành, ngược đãi, xâm hại trẻ em ...</w:t>
      </w:r>
    </w:p>
    <w:p w:rsidR="003B501D" w:rsidRPr="00C8511E" w:rsidRDefault="00F86C82" w:rsidP="003B501D">
      <w:pPr>
        <w:pStyle w:val="NormalWeb"/>
        <w:shd w:val="clear" w:color="auto" w:fill="FFFFFF"/>
        <w:spacing w:before="0" w:beforeAutospacing="0" w:after="0" w:afterAutospacing="0"/>
        <w:jc w:val="both"/>
        <w:rPr>
          <w:sz w:val="28"/>
          <w:szCs w:val="28"/>
        </w:rPr>
      </w:pPr>
      <w:r w:rsidRPr="003775E0">
        <w:rPr>
          <w:rStyle w:val="Emphasis"/>
          <w:bCs/>
          <w:sz w:val="28"/>
          <w:szCs w:val="28"/>
        </w:rPr>
        <w:t xml:space="preserve">         </w:t>
      </w:r>
      <w:r w:rsidR="003B501D" w:rsidRPr="00C8511E">
        <w:rPr>
          <w:rStyle w:val="Emphasis"/>
          <w:bCs/>
          <w:sz w:val="28"/>
          <w:szCs w:val="28"/>
        </w:rPr>
        <w:t>2. Thực hiện</w:t>
      </w:r>
      <w:r w:rsidR="003B501D" w:rsidRPr="00C8511E">
        <w:rPr>
          <w:rStyle w:val="apple-converted-space"/>
          <w:rFonts w:eastAsia="Arial"/>
          <w:bCs/>
          <w:i/>
          <w:iCs/>
          <w:sz w:val="28"/>
          <w:szCs w:val="28"/>
        </w:rPr>
        <w:t> </w:t>
      </w:r>
      <w:r w:rsidR="003B501D" w:rsidRPr="00C8511E">
        <w:rPr>
          <w:rStyle w:val="Emphasis"/>
          <w:bCs/>
          <w:sz w:val="28"/>
          <w:szCs w:val="28"/>
        </w:rPr>
        <w:t>qui tắc ứng xử văn hoá</w:t>
      </w:r>
    </w:p>
    <w:p w:rsidR="003B501D" w:rsidRPr="00C8511E" w:rsidRDefault="003B501D" w:rsidP="003B501D">
      <w:pPr>
        <w:pStyle w:val="NormalWeb"/>
        <w:shd w:val="clear" w:color="auto" w:fill="FFFFFF"/>
        <w:spacing w:before="0" w:beforeAutospacing="0" w:after="0" w:afterAutospacing="0"/>
        <w:jc w:val="both"/>
        <w:rPr>
          <w:sz w:val="28"/>
          <w:szCs w:val="28"/>
        </w:rPr>
      </w:pPr>
      <w:r w:rsidRPr="00C8511E">
        <w:rPr>
          <w:sz w:val="28"/>
          <w:szCs w:val="28"/>
        </w:rPr>
        <w:tab/>
        <w:t>Tiếp tục vận động cán bộ giáo viên, nhân viên đơn vị quyết tâm thực hiện tốt quy tắc ứng xử văn hóa giáo viên, học sinh; nội qui, qui chế làm việc của cơ quan.</w:t>
      </w:r>
    </w:p>
    <w:p w:rsidR="003B501D" w:rsidRPr="00C8511E" w:rsidRDefault="003B501D" w:rsidP="003B501D">
      <w:pPr>
        <w:pStyle w:val="NormalWeb"/>
        <w:shd w:val="clear" w:color="auto" w:fill="FFFFFF"/>
        <w:spacing w:before="0" w:beforeAutospacing="0" w:after="0" w:afterAutospacing="0"/>
        <w:jc w:val="both"/>
        <w:rPr>
          <w:sz w:val="28"/>
          <w:szCs w:val="28"/>
        </w:rPr>
      </w:pPr>
      <w:r w:rsidRPr="00C8511E">
        <w:rPr>
          <w:sz w:val="28"/>
          <w:szCs w:val="28"/>
        </w:rPr>
        <w:tab/>
        <w:t>Tiếp tục quan tâm xây dựng khối đoàn kết nội bộ nhà trường, tin cậy và tôn trọng lẫn nhau, cùng quan tâm giúp đỡ nhau; cùng hợp tác với lãnh đạo nhà trường thúc đẩy chất lượng và hiệu quả giảng dạy, thực hiện tốt mục tiêu GD đã đề ra, các loại hình hoạt động ở các buổi sinh hoạt dưới cờ, kỷ niệm các ngày lễ lớn.</w:t>
      </w:r>
    </w:p>
    <w:p w:rsidR="003B501D" w:rsidRPr="00C8511E" w:rsidRDefault="00F86C82" w:rsidP="003B501D">
      <w:pPr>
        <w:pStyle w:val="NormalWeb"/>
        <w:shd w:val="clear" w:color="auto" w:fill="FFFFFF"/>
        <w:spacing w:before="0" w:beforeAutospacing="0" w:after="0" w:afterAutospacing="0"/>
        <w:jc w:val="both"/>
        <w:rPr>
          <w:sz w:val="28"/>
          <w:szCs w:val="28"/>
        </w:rPr>
      </w:pPr>
      <w:r w:rsidRPr="003775E0">
        <w:rPr>
          <w:rStyle w:val="Emphasis"/>
          <w:bCs/>
          <w:sz w:val="28"/>
          <w:szCs w:val="28"/>
        </w:rPr>
        <w:t xml:space="preserve">          </w:t>
      </w:r>
      <w:r w:rsidR="00F40C3E">
        <w:rPr>
          <w:rStyle w:val="Emphasis"/>
          <w:bCs/>
          <w:sz w:val="28"/>
          <w:szCs w:val="28"/>
        </w:rPr>
        <w:t>3. Thực hiện chủ trương</w:t>
      </w:r>
      <w:r w:rsidR="003B501D" w:rsidRPr="00C8511E">
        <w:rPr>
          <w:rStyle w:val="Emphasis"/>
          <w:bCs/>
          <w:sz w:val="28"/>
          <w:szCs w:val="28"/>
        </w:rPr>
        <w:t>“Mỗi giáo viên, cán bộ quản lí giáo dục thực hiện một đổi mới”</w:t>
      </w:r>
    </w:p>
    <w:p w:rsidR="003B501D" w:rsidRPr="00C8511E" w:rsidRDefault="003B501D" w:rsidP="003B501D">
      <w:pPr>
        <w:pStyle w:val="NormalWeb"/>
        <w:shd w:val="clear" w:color="auto" w:fill="FFFFFF"/>
        <w:spacing w:before="0" w:beforeAutospacing="0" w:after="0" w:afterAutospacing="0"/>
        <w:jc w:val="both"/>
        <w:rPr>
          <w:color w:val="000000"/>
          <w:sz w:val="28"/>
          <w:szCs w:val="28"/>
        </w:rPr>
      </w:pPr>
      <w:r w:rsidRPr="00C8511E">
        <w:rPr>
          <w:sz w:val="28"/>
          <w:szCs w:val="28"/>
        </w:rPr>
        <w:t xml:space="preserve">         Chỉ đạo giáo viên và học sinh tích cực tham gia các hoạt động chuyên môn trên trang mạng "Trường học kết nối" về xây dựng các chuyên đề dạy học tích hợp, liên môn; đổi mới phương pháp, hình thức dạy học và kiểm tra, đánh giá theo định hướng phát triển năng lực học sinh đảm bảo m</w:t>
      </w:r>
      <w:r w:rsidRPr="00C8511E">
        <w:rPr>
          <w:spacing w:val="-2"/>
          <w:sz w:val="28"/>
          <w:szCs w:val="28"/>
        </w:rPr>
        <w:t xml:space="preserve">ỗi tổ chuyên môn trong nhà trường phải xây dựng được tối thiểu 02 chuyên đề dạy học/học kì; tổ chức dạy thử nghiệm để dự giờ, phân tích, rút kinh nghiệm và nộp kết quả qua diễn đàn trên mạng. </w:t>
      </w:r>
    </w:p>
    <w:p w:rsidR="003B501D" w:rsidRPr="00C8511E" w:rsidRDefault="003B501D" w:rsidP="003B501D">
      <w:pPr>
        <w:pStyle w:val="NormalWeb"/>
        <w:shd w:val="clear" w:color="auto" w:fill="FFFFFF"/>
        <w:spacing w:before="0" w:beforeAutospacing="0" w:after="0" w:afterAutospacing="0"/>
        <w:jc w:val="both"/>
        <w:rPr>
          <w:sz w:val="28"/>
          <w:szCs w:val="28"/>
        </w:rPr>
      </w:pPr>
      <w:r w:rsidRPr="00C8511E">
        <w:rPr>
          <w:sz w:val="28"/>
          <w:szCs w:val="28"/>
        </w:rPr>
        <w:tab/>
      </w:r>
      <w:r w:rsidRPr="00C8511E">
        <w:rPr>
          <w:rStyle w:val="Emphasis"/>
          <w:bCs/>
          <w:sz w:val="28"/>
          <w:szCs w:val="28"/>
        </w:rPr>
        <w:t>4. Thực hiện cuộc vận động “mỗi thầy giáo, cô giáo là một tấm gương đạo đức, tự học và sáng tạo”</w:t>
      </w:r>
    </w:p>
    <w:p w:rsidR="003B501D" w:rsidRPr="00C8511E" w:rsidRDefault="003B501D" w:rsidP="003B501D">
      <w:pPr>
        <w:pStyle w:val="NormalWeb"/>
        <w:shd w:val="clear" w:color="auto" w:fill="FFFFFF"/>
        <w:spacing w:before="0" w:beforeAutospacing="0" w:after="0" w:afterAutospacing="0"/>
        <w:jc w:val="both"/>
        <w:rPr>
          <w:sz w:val="28"/>
          <w:szCs w:val="28"/>
        </w:rPr>
      </w:pPr>
      <w:r w:rsidRPr="00C8511E">
        <w:rPr>
          <w:sz w:val="28"/>
          <w:szCs w:val="28"/>
        </w:rPr>
        <w:tab/>
        <w:t>Thường xuyên phát động trong mỗi cán bộ giáo viên phải chấp hành tốt đường lối chủ trương của Đảng, pháp luật của Nhà nước giữ gìn phẩm chất đạo đức nhà giáo.</w:t>
      </w:r>
    </w:p>
    <w:p w:rsidR="003B501D" w:rsidRPr="00C8511E" w:rsidRDefault="003B501D" w:rsidP="003B501D">
      <w:pPr>
        <w:pStyle w:val="NormalWeb"/>
        <w:shd w:val="clear" w:color="auto" w:fill="FFFFFF"/>
        <w:spacing w:before="0" w:beforeAutospacing="0" w:after="0" w:afterAutospacing="0"/>
        <w:jc w:val="both"/>
        <w:rPr>
          <w:sz w:val="28"/>
          <w:szCs w:val="28"/>
        </w:rPr>
      </w:pPr>
      <w:r w:rsidRPr="00C8511E">
        <w:rPr>
          <w:sz w:val="28"/>
          <w:szCs w:val="28"/>
        </w:rPr>
        <w:tab/>
        <w:t>Tiếp tục quan tâm xây dựng mối quan hệ gắn bó, gần gũi trong nội bộ đồng nghiệp, tinh thần học hỏi, trau dồi rèn luyện đạo đức nghề nghiệp, xây dựng cái tâm trong sáng của nhà giáo, xây dựng niềm tin và uy tín nơi PHHS và học sinh.</w:t>
      </w:r>
    </w:p>
    <w:p w:rsidR="003B501D" w:rsidRPr="00C8511E" w:rsidRDefault="006012B8" w:rsidP="00B337B9">
      <w:pPr>
        <w:pStyle w:val="Heading1"/>
        <w:tabs>
          <w:tab w:val="left" w:pos="2020"/>
        </w:tabs>
        <w:spacing w:before="8"/>
        <w:ind w:left="0" w:firstLine="0"/>
        <w:rPr>
          <w:sz w:val="28"/>
          <w:szCs w:val="28"/>
          <w:lang w:val="vi-VN"/>
        </w:rPr>
      </w:pPr>
      <w:r w:rsidRPr="00C8511E">
        <w:rPr>
          <w:sz w:val="28"/>
          <w:szCs w:val="28"/>
          <w:lang w:val="vi-VN"/>
        </w:rPr>
        <w:t xml:space="preserve">  1</w:t>
      </w:r>
      <w:r w:rsidR="00EA4D90" w:rsidRPr="003775E0">
        <w:rPr>
          <w:sz w:val="28"/>
          <w:szCs w:val="28"/>
          <w:lang w:val="vi-VN"/>
        </w:rPr>
        <w:t>3</w:t>
      </w:r>
      <w:r w:rsidR="003B501D" w:rsidRPr="00C8511E">
        <w:rPr>
          <w:sz w:val="28"/>
          <w:szCs w:val="28"/>
          <w:lang w:val="vi-VN"/>
        </w:rPr>
        <w:t>.2. Tham gia đầy đủ các kỳ thi, hội thi, giao lưu mang tính tựnguyện</w:t>
      </w:r>
    </w:p>
    <w:p w:rsidR="003B501D" w:rsidRPr="00C8511E" w:rsidRDefault="0002665E" w:rsidP="003B501D">
      <w:pPr>
        <w:tabs>
          <w:tab w:val="left" w:pos="360"/>
        </w:tabs>
        <w:jc w:val="both"/>
        <w:rPr>
          <w:spacing w:val="-8"/>
          <w:sz w:val="28"/>
          <w:szCs w:val="28"/>
          <w:lang w:val="nl-NL"/>
        </w:rPr>
      </w:pPr>
      <w:r>
        <w:rPr>
          <w:spacing w:val="-8"/>
          <w:sz w:val="28"/>
          <w:szCs w:val="28"/>
          <w:lang w:val="nl-NL"/>
        </w:rPr>
        <w:t xml:space="preserve">  </w:t>
      </w:r>
      <w:r w:rsidR="003B501D" w:rsidRPr="00C8511E">
        <w:rPr>
          <w:spacing w:val="-8"/>
          <w:sz w:val="28"/>
          <w:szCs w:val="28"/>
          <w:lang w:val="nl-NL"/>
        </w:rPr>
        <w:t xml:space="preserve">  - Cuộc thi nghiên cứu KHKT cấp huyện, cấp tỉnh.</w:t>
      </w:r>
    </w:p>
    <w:p w:rsidR="003B501D" w:rsidRPr="00C8511E" w:rsidRDefault="0002665E" w:rsidP="003B501D">
      <w:pPr>
        <w:tabs>
          <w:tab w:val="left" w:pos="360"/>
        </w:tabs>
        <w:jc w:val="both"/>
        <w:rPr>
          <w:spacing w:val="-8"/>
          <w:sz w:val="28"/>
          <w:szCs w:val="28"/>
          <w:lang w:val="nl-NL"/>
        </w:rPr>
      </w:pPr>
      <w:r>
        <w:rPr>
          <w:spacing w:val="-8"/>
          <w:sz w:val="28"/>
          <w:szCs w:val="28"/>
          <w:lang w:val="nl-NL"/>
        </w:rPr>
        <w:t xml:space="preserve">  </w:t>
      </w:r>
      <w:r w:rsidR="003B501D" w:rsidRPr="00C8511E">
        <w:rPr>
          <w:spacing w:val="-8"/>
          <w:sz w:val="28"/>
          <w:szCs w:val="28"/>
          <w:lang w:val="nl-NL"/>
        </w:rPr>
        <w:t xml:space="preserve">  - Thi điền kinh cấp huyện.</w:t>
      </w:r>
    </w:p>
    <w:p w:rsidR="003B501D" w:rsidRPr="00C8511E" w:rsidRDefault="0002665E" w:rsidP="003B501D">
      <w:pPr>
        <w:tabs>
          <w:tab w:val="left" w:pos="360"/>
        </w:tabs>
        <w:jc w:val="both"/>
        <w:rPr>
          <w:spacing w:val="-8"/>
          <w:sz w:val="28"/>
          <w:szCs w:val="28"/>
          <w:lang w:val="nl-NL"/>
        </w:rPr>
      </w:pPr>
      <w:r>
        <w:rPr>
          <w:spacing w:val="-8"/>
          <w:sz w:val="28"/>
          <w:szCs w:val="28"/>
          <w:lang w:val="nl-NL"/>
        </w:rPr>
        <w:lastRenderedPageBreak/>
        <w:t xml:space="preserve">    </w:t>
      </w:r>
      <w:r w:rsidR="003B501D" w:rsidRPr="00C8511E">
        <w:rPr>
          <w:spacing w:val="-8"/>
          <w:sz w:val="28"/>
          <w:szCs w:val="28"/>
          <w:lang w:val="nl-NL"/>
        </w:rPr>
        <w:t>- Thi tin học trẻ cấp tỉnh.</w:t>
      </w:r>
    </w:p>
    <w:p w:rsidR="003B501D" w:rsidRPr="00C8511E" w:rsidRDefault="0002665E" w:rsidP="003B501D">
      <w:pPr>
        <w:tabs>
          <w:tab w:val="left" w:pos="360"/>
        </w:tabs>
        <w:jc w:val="both"/>
        <w:rPr>
          <w:spacing w:val="-8"/>
          <w:sz w:val="28"/>
          <w:szCs w:val="28"/>
          <w:lang w:val="nl-NL"/>
        </w:rPr>
      </w:pPr>
      <w:r>
        <w:rPr>
          <w:spacing w:val="-8"/>
          <w:sz w:val="28"/>
          <w:szCs w:val="28"/>
          <w:lang w:val="nl-NL"/>
        </w:rPr>
        <w:t xml:space="preserve">  </w:t>
      </w:r>
      <w:r w:rsidR="003B501D" w:rsidRPr="00C8511E">
        <w:rPr>
          <w:spacing w:val="-8"/>
          <w:sz w:val="28"/>
          <w:szCs w:val="28"/>
          <w:lang w:val="nl-NL"/>
        </w:rPr>
        <w:t xml:space="preserve">  - Kỳ thi chọn học sinh giỏi 8 môn văn hóa lớp 9 cấp huyện, cấp tỉnh: Thi chọn học sinh giỏi lớp 9 cấp huyện </w:t>
      </w:r>
      <w:r w:rsidR="00877C44" w:rsidRPr="00C8511E">
        <w:rPr>
          <w:spacing w:val="-8"/>
          <w:sz w:val="28"/>
          <w:szCs w:val="28"/>
          <w:lang w:val="nl-NL"/>
        </w:rPr>
        <w:t>9</w:t>
      </w:r>
      <w:r w:rsidR="003B501D" w:rsidRPr="00C8511E">
        <w:rPr>
          <w:spacing w:val="-8"/>
          <w:sz w:val="28"/>
          <w:szCs w:val="28"/>
          <w:lang w:val="nl-NL"/>
        </w:rPr>
        <w:t xml:space="preserve"> môn: Toán, Ngữ văn, Tiếng Anh, Lý, Hóa, Sinh, Sử, Địa</w:t>
      </w:r>
      <w:r w:rsidR="00877C44" w:rsidRPr="00C8511E">
        <w:rPr>
          <w:spacing w:val="-8"/>
          <w:sz w:val="28"/>
          <w:szCs w:val="28"/>
          <w:lang w:val="nl-NL"/>
        </w:rPr>
        <w:t>, Tin học</w:t>
      </w:r>
      <w:r w:rsidR="003B501D" w:rsidRPr="00C8511E">
        <w:rPr>
          <w:spacing w:val="-8"/>
          <w:sz w:val="28"/>
          <w:szCs w:val="28"/>
          <w:lang w:val="nl-NL"/>
        </w:rPr>
        <w:t xml:space="preserve"> theo tinh thần tự nguyện đăng ký của học sinh.</w:t>
      </w:r>
    </w:p>
    <w:p w:rsidR="00FA79C7" w:rsidRDefault="0002665E" w:rsidP="0002665E">
      <w:pPr>
        <w:tabs>
          <w:tab w:val="left" w:pos="360"/>
        </w:tabs>
        <w:rPr>
          <w:spacing w:val="-8"/>
          <w:sz w:val="28"/>
          <w:szCs w:val="28"/>
          <w:lang w:val="nl-NL"/>
        </w:rPr>
      </w:pPr>
      <w:r>
        <w:rPr>
          <w:color w:val="FF0000"/>
          <w:spacing w:val="-8"/>
          <w:sz w:val="28"/>
          <w:szCs w:val="28"/>
          <w:lang w:val="nl-NL"/>
        </w:rPr>
        <w:t xml:space="preserve">      </w:t>
      </w:r>
      <w:r w:rsidR="003B501D" w:rsidRPr="00C8511E">
        <w:rPr>
          <w:spacing w:val="-8"/>
          <w:sz w:val="28"/>
          <w:szCs w:val="28"/>
          <w:lang w:val="nl-NL"/>
        </w:rPr>
        <w:t xml:space="preserve">- </w:t>
      </w:r>
      <w:r>
        <w:rPr>
          <w:spacing w:val="-8"/>
          <w:sz w:val="28"/>
          <w:szCs w:val="28"/>
          <w:lang w:val="nl-NL"/>
        </w:rPr>
        <w:t>Cử đủ giáo viên dự t</w:t>
      </w:r>
      <w:r w:rsidR="003B501D" w:rsidRPr="00C8511E">
        <w:rPr>
          <w:spacing w:val="-8"/>
          <w:sz w:val="28"/>
          <w:szCs w:val="28"/>
          <w:lang w:val="nl-NL"/>
        </w:rPr>
        <w:t>hi giáo viên dạy giỏi cấp huyện</w:t>
      </w:r>
      <w:r>
        <w:rPr>
          <w:spacing w:val="-8"/>
          <w:sz w:val="28"/>
          <w:szCs w:val="28"/>
          <w:lang w:val="nl-NL"/>
        </w:rPr>
        <w:t xml:space="preserve"> khi có kế hoạch</w:t>
      </w:r>
      <w:r w:rsidR="003B501D" w:rsidRPr="00C8511E">
        <w:rPr>
          <w:spacing w:val="-8"/>
          <w:sz w:val="28"/>
          <w:szCs w:val="28"/>
          <w:lang w:val="nl-NL"/>
        </w:rPr>
        <w:t>: Gồm c</w:t>
      </w:r>
      <w:r w:rsidR="003B501D" w:rsidRPr="00C8511E">
        <w:rPr>
          <w:sz w:val="28"/>
          <w:szCs w:val="28"/>
          <w:lang w:val="nl-NL"/>
        </w:rPr>
        <w:t>ác môn:</w:t>
      </w:r>
      <w:r>
        <w:rPr>
          <w:sz w:val="28"/>
          <w:szCs w:val="28"/>
          <w:lang w:val="nl-NL"/>
        </w:rPr>
        <w:t>...........................................................................................</w:t>
      </w:r>
      <w:r w:rsidR="003B501D" w:rsidRPr="00C8511E">
        <w:rPr>
          <w:spacing w:val="-8"/>
          <w:sz w:val="28"/>
          <w:szCs w:val="28"/>
          <w:lang w:val="nl-NL"/>
        </w:rPr>
        <w:tab/>
      </w:r>
    </w:p>
    <w:p w:rsidR="00961A98" w:rsidRPr="00C8511E" w:rsidRDefault="00961A98" w:rsidP="0002665E">
      <w:pPr>
        <w:tabs>
          <w:tab w:val="left" w:pos="360"/>
        </w:tabs>
        <w:rPr>
          <w:spacing w:val="-8"/>
          <w:sz w:val="28"/>
          <w:szCs w:val="28"/>
          <w:lang w:val="nl-NL"/>
        </w:rPr>
      </w:pPr>
      <w:r>
        <w:rPr>
          <w:spacing w:val="-8"/>
          <w:sz w:val="28"/>
          <w:szCs w:val="28"/>
          <w:lang w:val="nl-NL"/>
        </w:rPr>
        <w:t>...........................................................................................................................................</w:t>
      </w:r>
    </w:p>
    <w:p w:rsidR="003B501D" w:rsidRPr="00C8511E" w:rsidRDefault="0002665E" w:rsidP="0002665E">
      <w:pPr>
        <w:tabs>
          <w:tab w:val="left" w:pos="360"/>
        </w:tabs>
        <w:jc w:val="both"/>
        <w:rPr>
          <w:sz w:val="28"/>
          <w:szCs w:val="28"/>
          <w:lang w:val="nl-NL"/>
        </w:rPr>
      </w:pPr>
      <w:r>
        <w:rPr>
          <w:spacing w:val="-8"/>
          <w:sz w:val="28"/>
          <w:szCs w:val="28"/>
          <w:lang w:val="nl-NL"/>
        </w:rPr>
        <w:t xml:space="preserve">    </w:t>
      </w:r>
      <w:r w:rsidR="003B501D" w:rsidRPr="00C8511E">
        <w:rPr>
          <w:spacing w:val="-8"/>
          <w:sz w:val="28"/>
          <w:szCs w:val="28"/>
          <w:lang w:val="nl-NL"/>
        </w:rPr>
        <w:t xml:space="preserve">- </w:t>
      </w:r>
      <w:r>
        <w:rPr>
          <w:spacing w:val="-8"/>
          <w:sz w:val="28"/>
          <w:szCs w:val="28"/>
          <w:lang w:val="nl-NL"/>
        </w:rPr>
        <w:t xml:space="preserve">Tham dự </w:t>
      </w:r>
      <w:r w:rsidR="003B501D" w:rsidRPr="00C8511E">
        <w:rPr>
          <w:spacing w:val="-8"/>
          <w:sz w:val="28"/>
          <w:szCs w:val="28"/>
          <w:lang w:val="nl-NL"/>
        </w:rPr>
        <w:t>Thi giáo viên dạy giỏi cấp tỉnh</w:t>
      </w:r>
      <w:r>
        <w:rPr>
          <w:spacing w:val="-8"/>
          <w:sz w:val="28"/>
          <w:szCs w:val="28"/>
          <w:lang w:val="nl-NL"/>
        </w:rPr>
        <w:t xml:space="preserve"> khi có thông báo ..................................</w:t>
      </w:r>
    </w:p>
    <w:p w:rsidR="0002665E" w:rsidRDefault="00961A98" w:rsidP="00961A98">
      <w:pPr>
        <w:tabs>
          <w:tab w:val="left" w:pos="360"/>
        </w:tabs>
        <w:jc w:val="both"/>
        <w:rPr>
          <w:spacing w:val="-8"/>
          <w:sz w:val="28"/>
          <w:szCs w:val="28"/>
          <w:lang w:val="nl-NL"/>
        </w:rPr>
      </w:pPr>
      <w:r>
        <w:rPr>
          <w:spacing w:val="-8"/>
          <w:sz w:val="28"/>
          <w:szCs w:val="28"/>
          <w:lang w:val="nl-NL"/>
        </w:rPr>
        <w:t xml:space="preserve">    </w:t>
      </w:r>
      <w:r w:rsidR="003B501D" w:rsidRPr="00C8511E">
        <w:rPr>
          <w:spacing w:val="-8"/>
          <w:sz w:val="28"/>
          <w:szCs w:val="28"/>
          <w:lang w:val="nl-NL"/>
        </w:rPr>
        <w:t>- Kỳ thi tuyển sinh lớp 10 THPT năm học 202</w:t>
      </w:r>
      <w:r w:rsidR="0002665E">
        <w:rPr>
          <w:spacing w:val="-8"/>
          <w:sz w:val="28"/>
          <w:szCs w:val="28"/>
          <w:lang w:val="nl-NL"/>
        </w:rPr>
        <w:t>3</w:t>
      </w:r>
      <w:r w:rsidR="003B501D" w:rsidRPr="00C8511E">
        <w:rPr>
          <w:spacing w:val="-8"/>
          <w:sz w:val="28"/>
          <w:szCs w:val="28"/>
          <w:lang w:val="nl-NL"/>
        </w:rPr>
        <w:t>- 202</w:t>
      </w:r>
      <w:r w:rsidR="0002665E">
        <w:rPr>
          <w:spacing w:val="-8"/>
          <w:sz w:val="28"/>
          <w:szCs w:val="28"/>
          <w:lang w:val="nl-NL"/>
        </w:rPr>
        <w:t>4</w:t>
      </w:r>
      <w:r w:rsidR="003B501D" w:rsidRPr="00C8511E">
        <w:rPr>
          <w:spacing w:val="-8"/>
          <w:sz w:val="28"/>
          <w:szCs w:val="28"/>
          <w:lang w:val="nl-NL"/>
        </w:rPr>
        <w:t>.</w:t>
      </w:r>
    </w:p>
    <w:p w:rsidR="003B501D" w:rsidRPr="0002665E" w:rsidRDefault="006012B8" w:rsidP="0002665E">
      <w:pPr>
        <w:tabs>
          <w:tab w:val="left" w:pos="360"/>
        </w:tabs>
        <w:jc w:val="both"/>
        <w:rPr>
          <w:spacing w:val="-8"/>
          <w:sz w:val="28"/>
          <w:szCs w:val="28"/>
          <w:lang w:val="nl-NL"/>
        </w:rPr>
      </w:pPr>
      <w:r w:rsidRPr="00C8511E">
        <w:rPr>
          <w:b/>
          <w:sz w:val="28"/>
          <w:szCs w:val="28"/>
          <w:lang w:val="nl-NL"/>
        </w:rPr>
        <w:t>1</w:t>
      </w:r>
      <w:r w:rsidR="00EA4D90">
        <w:rPr>
          <w:b/>
          <w:sz w:val="28"/>
          <w:szCs w:val="28"/>
          <w:lang w:val="nl-NL"/>
        </w:rPr>
        <w:t>4</w:t>
      </w:r>
      <w:r w:rsidR="003B501D" w:rsidRPr="00C8511E">
        <w:rPr>
          <w:b/>
          <w:sz w:val="28"/>
          <w:szCs w:val="28"/>
          <w:lang w:val="nl-NL"/>
        </w:rPr>
        <w:t>. Đánh giá viên chức cuối năm học, đánh giá cán bộ quản lý, giáo viên theo chuẩn.</w:t>
      </w:r>
    </w:p>
    <w:p w:rsidR="003B501D" w:rsidRPr="00C8511E" w:rsidRDefault="003B501D" w:rsidP="003B501D">
      <w:pPr>
        <w:jc w:val="both"/>
        <w:rPr>
          <w:sz w:val="28"/>
          <w:szCs w:val="28"/>
          <w:lang w:val="nl-NL"/>
        </w:rPr>
      </w:pPr>
      <w:r w:rsidRPr="00C8511E">
        <w:rPr>
          <w:bCs/>
          <w:sz w:val="28"/>
          <w:szCs w:val="28"/>
          <w:lang w:val="nl-NL"/>
        </w:rPr>
        <w:t xml:space="preserve">          Thực hiện nghiêm túc, khách quan, theo đúng các văn bản hướng dẫn của cấp trên.</w:t>
      </w:r>
    </w:p>
    <w:p w:rsidR="003B501D" w:rsidRPr="00C8511E" w:rsidRDefault="00E211A4" w:rsidP="003B501D">
      <w:pPr>
        <w:jc w:val="both"/>
        <w:rPr>
          <w:b/>
          <w:bCs/>
          <w:sz w:val="28"/>
          <w:szCs w:val="28"/>
          <w:lang w:val="nl-NL"/>
        </w:rPr>
      </w:pPr>
      <w:r w:rsidRPr="00C8511E">
        <w:rPr>
          <w:b/>
          <w:bCs/>
          <w:sz w:val="28"/>
          <w:szCs w:val="28"/>
          <w:lang w:val="nl-NL"/>
        </w:rPr>
        <w:t>1</w:t>
      </w:r>
      <w:r w:rsidR="00EA4D90">
        <w:rPr>
          <w:b/>
          <w:bCs/>
          <w:sz w:val="28"/>
          <w:szCs w:val="28"/>
          <w:lang w:val="nl-NL"/>
        </w:rPr>
        <w:t>5</w:t>
      </w:r>
      <w:r w:rsidR="003B501D" w:rsidRPr="00C8511E">
        <w:rPr>
          <w:b/>
          <w:bCs/>
          <w:sz w:val="28"/>
          <w:szCs w:val="28"/>
          <w:lang w:val="nl-NL"/>
        </w:rPr>
        <w:t>. Công tác phổ biến giáo dục pháp luật, Công tác phòng chống, bạo lực học đường, đảm bảo an ninh, an toàn trong trường học</w:t>
      </w:r>
    </w:p>
    <w:p w:rsidR="003B501D" w:rsidRPr="00C8511E" w:rsidRDefault="003B501D" w:rsidP="003B501D">
      <w:pPr>
        <w:ind w:firstLine="720"/>
        <w:jc w:val="both"/>
        <w:rPr>
          <w:color w:val="000000"/>
          <w:sz w:val="28"/>
          <w:szCs w:val="28"/>
          <w:lang w:val="nl-NL"/>
        </w:rPr>
      </w:pPr>
      <w:r w:rsidRPr="00C8511E">
        <w:rPr>
          <w:color w:val="000000"/>
          <w:sz w:val="28"/>
          <w:szCs w:val="28"/>
          <w:lang w:val="nl-NL"/>
        </w:rPr>
        <w:t>- Thường xuyên tuyên truyền giáo dục pháp luật cho GV và HS.</w:t>
      </w:r>
    </w:p>
    <w:p w:rsidR="003B501D" w:rsidRPr="00C8511E" w:rsidRDefault="003B501D" w:rsidP="003B501D">
      <w:pPr>
        <w:ind w:firstLine="720"/>
        <w:jc w:val="both"/>
        <w:rPr>
          <w:color w:val="000000"/>
          <w:sz w:val="28"/>
          <w:szCs w:val="28"/>
          <w:lang w:val="nl-NL"/>
        </w:rPr>
      </w:pPr>
      <w:r w:rsidRPr="00C8511E">
        <w:rPr>
          <w:color w:val="000000"/>
          <w:sz w:val="28"/>
          <w:szCs w:val="28"/>
          <w:lang w:val="nl-NL"/>
        </w:rPr>
        <w:t>- Thành lập tổ tư vấn học đường hoạt động thường xuyên.</w:t>
      </w:r>
    </w:p>
    <w:p w:rsidR="003B501D" w:rsidRPr="00C8511E" w:rsidRDefault="003B501D" w:rsidP="003B501D">
      <w:pPr>
        <w:ind w:firstLine="720"/>
        <w:jc w:val="both"/>
        <w:rPr>
          <w:color w:val="000000"/>
          <w:sz w:val="28"/>
          <w:szCs w:val="28"/>
          <w:lang w:val="nl-NL"/>
        </w:rPr>
      </w:pPr>
      <w:r w:rsidRPr="00C8511E">
        <w:rPr>
          <w:color w:val="000000"/>
          <w:sz w:val="28"/>
          <w:szCs w:val="28"/>
          <w:lang w:val="nl-NL"/>
        </w:rPr>
        <w:t>- Có hòm thư góp ý, đồng thời tích cực xử lý các ý kiến, kiến nghị từ HS và PHHS.</w:t>
      </w:r>
    </w:p>
    <w:p w:rsidR="003B501D" w:rsidRPr="00C8511E" w:rsidRDefault="003B501D" w:rsidP="003B501D">
      <w:pPr>
        <w:ind w:firstLine="720"/>
        <w:jc w:val="both"/>
        <w:rPr>
          <w:color w:val="000000"/>
          <w:sz w:val="28"/>
          <w:szCs w:val="28"/>
          <w:lang w:val="nl-NL"/>
        </w:rPr>
      </w:pPr>
      <w:r w:rsidRPr="00C8511E">
        <w:rPr>
          <w:color w:val="000000"/>
          <w:sz w:val="28"/>
          <w:szCs w:val="28"/>
          <w:lang w:val="nl-NL"/>
        </w:rPr>
        <w:t>- Làm thêm các khẩu hiệu xung quanh trường để tuyên truyền.</w:t>
      </w:r>
    </w:p>
    <w:p w:rsidR="003B501D" w:rsidRPr="00C8511E" w:rsidRDefault="003B501D" w:rsidP="003B501D">
      <w:pPr>
        <w:ind w:firstLine="720"/>
        <w:jc w:val="both"/>
        <w:rPr>
          <w:sz w:val="28"/>
          <w:szCs w:val="28"/>
          <w:lang w:val="nl-NL"/>
        </w:rPr>
      </w:pPr>
      <w:r w:rsidRPr="00C8511E">
        <w:rPr>
          <w:sz w:val="28"/>
          <w:szCs w:val="28"/>
          <w:lang w:val="nl-NL"/>
        </w:rPr>
        <w:t>- Tổ chức cho HS ký cam kết thực hiện tốt 10 nội dung phòng, chống bạo lực học đường và ATGT, tai tệ nạn xã hội...</w:t>
      </w:r>
    </w:p>
    <w:p w:rsidR="003B501D" w:rsidRPr="00C8511E" w:rsidRDefault="003B501D" w:rsidP="003B501D">
      <w:pPr>
        <w:ind w:firstLine="720"/>
        <w:jc w:val="both"/>
        <w:rPr>
          <w:sz w:val="28"/>
          <w:szCs w:val="28"/>
          <w:lang w:val="nl-NL"/>
        </w:rPr>
      </w:pPr>
      <w:r w:rsidRPr="00C8511E">
        <w:rPr>
          <w:sz w:val="28"/>
          <w:szCs w:val="28"/>
          <w:lang w:val="nl-NL"/>
        </w:rPr>
        <w:t>- Lập sổ theo dõi hàng ngày và hằng tuần về việc thực hiện các nội dung đã cam kết có chữ ký của HS hoặc PHHS đặc biệt với HS các biệt và HS dễ bị bắt nạt.</w:t>
      </w:r>
    </w:p>
    <w:p w:rsidR="003B501D" w:rsidRPr="00C8511E" w:rsidRDefault="003B501D" w:rsidP="003B501D">
      <w:pPr>
        <w:pStyle w:val="NormalWeb"/>
        <w:shd w:val="clear" w:color="auto" w:fill="FFFFFF"/>
        <w:spacing w:before="0" w:beforeAutospacing="0" w:after="0" w:afterAutospacing="0"/>
        <w:jc w:val="both"/>
        <w:rPr>
          <w:sz w:val="28"/>
          <w:szCs w:val="28"/>
          <w:lang w:val="nl-NL"/>
        </w:rPr>
      </w:pPr>
      <w:r w:rsidRPr="00C8511E">
        <w:rPr>
          <w:sz w:val="28"/>
          <w:szCs w:val="28"/>
          <w:lang w:val="nl-NL"/>
        </w:rPr>
        <w:tab/>
        <w:t>- Phối hợp tổ chức tuyên truyền giáo dục cho học sinh về bảo vệ môi trường; đa dạng sinh học và bảo tồn thiên nhiên; giáo dục về tài nguyên và môi trường ; ứng phó với biến đổi khí hậu, phòng tránh và giảm nhẹ thiên tai bằng nhiều hình thức: thuyết trình, đi xâm nhập thực tế,… nhằm giáo dục các em ý thức cùng tham gia bảo vệ môi trường, bảo vệ vườn,…    </w:t>
      </w:r>
    </w:p>
    <w:p w:rsidR="003B501D" w:rsidRPr="00C8511E" w:rsidRDefault="003B501D" w:rsidP="003B501D">
      <w:pPr>
        <w:pStyle w:val="NormalWeb"/>
        <w:shd w:val="clear" w:color="auto" w:fill="FFFFFF"/>
        <w:spacing w:before="0" w:beforeAutospacing="0" w:after="0" w:afterAutospacing="0"/>
        <w:jc w:val="both"/>
        <w:rPr>
          <w:sz w:val="28"/>
          <w:szCs w:val="28"/>
          <w:lang w:val="nl-NL"/>
        </w:rPr>
      </w:pPr>
      <w:r w:rsidRPr="00C8511E">
        <w:rPr>
          <w:sz w:val="28"/>
          <w:szCs w:val="28"/>
          <w:lang w:val="nl-NL"/>
        </w:rPr>
        <w:tab/>
        <w:t>- Tăng cường giáo dục cho HS thực hiện tốt quy tắc ứng xử văn hoá trong nhà trường, trong đời sống về những kỹ năng giao tiếp, ứng xử; biết kính trọng thầy cô, cha mẹ, người lớn tuổi; Đoàn kết, tôn trọng, giúp đỡ bạn bè và mọi người xung quanh; chăm chỉ học tập, quý trọng bảo vệ của công, bảo vệ tài sản của trường,…</w:t>
      </w:r>
    </w:p>
    <w:p w:rsidR="003B501D" w:rsidRPr="00C8511E" w:rsidRDefault="00AE3C3D" w:rsidP="003B501D">
      <w:pPr>
        <w:jc w:val="both"/>
        <w:rPr>
          <w:b/>
          <w:sz w:val="28"/>
          <w:szCs w:val="28"/>
          <w:lang w:val="nl-NL"/>
        </w:rPr>
      </w:pPr>
      <w:r w:rsidRPr="00C8511E">
        <w:rPr>
          <w:b/>
          <w:sz w:val="28"/>
          <w:szCs w:val="28"/>
          <w:lang w:val="nl-NL"/>
        </w:rPr>
        <w:t>1</w:t>
      </w:r>
      <w:r w:rsidR="00EA4D90">
        <w:rPr>
          <w:b/>
          <w:sz w:val="28"/>
          <w:szCs w:val="28"/>
          <w:lang w:val="nl-NL"/>
        </w:rPr>
        <w:t>6</w:t>
      </w:r>
      <w:r w:rsidR="003B501D" w:rsidRPr="00C8511E">
        <w:rPr>
          <w:b/>
          <w:sz w:val="28"/>
          <w:szCs w:val="28"/>
          <w:lang w:val="nl-NL"/>
        </w:rPr>
        <w:t xml:space="preserve">. </w:t>
      </w:r>
      <w:r w:rsidR="003B501D" w:rsidRPr="00C8511E">
        <w:rPr>
          <w:b/>
          <w:sz w:val="28"/>
          <w:szCs w:val="28"/>
          <w:lang w:val="sv-SE"/>
        </w:rPr>
        <w:t>Công tác phổ cập THCS</w:t>
      </w:r>
      <w:r w:rsidR="003B501D" w:rsidRPr="00C8511E">
        <w:rPr>
          <w:b/>
          <w:sz w:val="28"/>
          <w:szCs w:val="28"/>
          <w:lang w:val="nl-NL"/>
        </w:rPr>
        <w:t>, giáo dục khuyết tật hòa nhập.</w:t>
      </w:r>
    </w:p>
    <w:p w:rsidR="003B501D" w:rsidRPr="00C8511E" w:rsidRDefault="003B501D" w:rsidP="003B501D">
      <w:pPr>
        <w:jc w:val="both"/>
        <w:rPr>
          <w:sz w:val="28"/>
          <w:szCs w:val="28"/>
          <w:lang w:val="pt-BR"/>
        </w:rPr>
      </w:pPr>
      <w:r w:rsidRPr="00C8511E">
        <w:rPr>
          <w:sz w:val="28"/>
          <w:szCs w:val="28"/>
          <w:lang w:val="de-DE"/>
        </w:rPr>
        <w:t xml:space="preserve">         Phổ cập giáo dục là một trong các nhiệm vụ của nhà trường trong năm học, phát huy kết quả đã đạt được ở những năm học trước, nhà trường phối hợp chặt chẽ với chính quyên địa phương, trường Mầm non trường Tiểu học xã </w:t>
      </w:r>
      <w:r w:rsidRPr="00C8511E">
        <w:rPr>
          <w:sz w:val="28"/>
          <w:szCs w:val="28"/>
          <w:lang w:val="pt-BR"/>
        </w:rPr>
        <w:t>thực hiện</w:t>
      </w:r>
      <w:r w:rsidRPr="00C8511E">
        <w:rPr>
          <w:sz w:val="28"/>
          <w:szCs w:val="28"/>
          <w:lang w:val="de-DE"/>
        </w:rPr>
        <w:t xml:space="preserve"> điều tra</w:t>
      </w:r>
      <w:r w:rsidRPr="00C8511E">
        <w:rPr>
          <w:sz w:val="28"/>
          <w:szCs w:val="28"/>
          <w:lang w:val="pt-BR"/>
        </w:rPr>
        <w:t>, cập nhật công tác</w:t>
      </w:r>
      <w:r w:rsidRPr="00C8511E">
        <w:rPr>
          <w:sz w:val="28"/>
          <w:szCs w:val="28"/>
          <w:lang w:val="de-DE"/>
        </w:rPr>
        <w:t xml:space="preserve"> phổ cập giáo dục THCS trên địa bàn</w:t>
      </w:r>
      <w:r w:rsidRPr="00C8511E">
        <w:rPr>
          <w:sz w:val="28"/>
          <w:szCs w:val="28"/>
          <w:lang w:val="pt-BR"/>
        </w:rPr>
        <w:t>;</w:t>
      </w:r>
      <w:r w:rsidRPr="00C8511E">
        <w:rPr>
          <w:sz w:val="28"/>
          <w:szCs w:val="28"/>
          <w:lang w:val="de-DE"/>
        </w:rPr>
        <w:t xml:space="preserve"> tham mưu với chính quyền địa phương để kiện toàn BCĐ PCGD xã và xây dựng kế hoạch, biện pháp tích cực để duy trì tốt công tác phổ cập THCS</w:t>
      </w:r>
      <w:r w:rsidRPr="00C8511E">
        <w:rPr>
          <w:sz w:val="28"/>
          <w:szCs w:val="28"/>
          <w:lang w:val="pt-BR"/>
        </w:rPr>
        <w:t xml:space="preserve">, công tác xóa mù chữ </w:t>
      </w:r>
      <w:r w:rsidRPr="00C8511E">
        <w:rPr>
          <w:sz w:val="28"/>
          <w:szCs w:val="28"/>
          <w:lang w:val="de-DE"/>
        </w:rPr>
        <w:t xml:space="preserve">trên địa bàn. </w:t>
      </w:r>
    </w:p>
    <w:p w:rsidR="003B501D" w:rsidRPr="00C8511E" w:rsidRDefault="003B501D" w:rsidP="003B501D">
      <w:pPr>
        <w:jc w:val="both"/>
        <w:rPr>
          <w:b/>
          <w:i/>
          <w:sz w:val="28"/>
          <w:szCs w:val="28"/>
          <w:lang w:val="pt-BR"/>
        </w:rPr>
      </w:pPr>
      <w:r w:rsidRPr="00C8511E">
        <w:rPr>
          <w:b/>
          <w:i/>
          <w:sz w:val="28"/>
          <w:szCs w:val="28"/>
          <w:lang w:val="pt-BR"/>
        </w:rPr>
        <w:t xml:space="preserve">     *Chỉ tiêu.</w:t>
      </w:r>
    </w:p>
    <w:p w:rsidR="003B501D" w:rsidRPr="00C8511E" w:rsidRDefault="003B501D" w:rsidP="003B501D">
      <w:pPr>
        <w:ind w:left="-30"/>
        <w:jc w:val="both"/>
        <w:rPr>
          <w:sz w:val="28"/>
          <w:szCs w:val="28"/>
          <w:lang w:val="pt-BR"/>
        </w:rPr>
      </w:pPr>
      <w:r w:rsidRPr="00C8511E">
        <w:rPr>
          <w:sz w:val="28"/>
          <w:szCs w:val="28"/>
          <w:lang w:val="pt-BR"/>
        </w:rPr>
        <w:t xml:space="preserve">      - Phấn đấu đạt kết quả phổ cập THCS năm 202</w:t>
      </w:r>
      <w:r w:rsidR="00EA4D90">
        <w:rPr>
          <w:sz w:val="28"/>
          <w:szCs w:val="28"/>
          <w:lang w:val="pt-BR"/>
        </w:rPr>
        <w:t>3</w:t>
      </w:r>
      <w:r w:rsidRPr="00C8511E">
        <w:rPr>
          <w:sz w:val="28"/>
          <w:szCs w:val="28"/>
          <w:lang w:val="pt-BR"/>
        </w:rPr>
        <w:t xml:space="preserve"> từ 95% trở lên. Đạt cấp độ 3 năm 2021;</w:t>
      </w:r>
    </w:p>
    <w:p w:rsidR="003B501D" w:rsidRPr="00C8511E" w:rsidRDefault="003B501D" w:rsidP="003B501D">
      <w:pPr>
        <w:jc w:val="both"/>
        <w:rPr>
          <w:sz w:val="28"/>
          <w:szCs w:val="28"/>
          <w:lang w:val="pt-BR"/>
        </w:rPr>
      </w:pPr>
      <w:r w:rsidRPr="00C8511E">
        <w:rPr>
          <w:sz w:val="28"/>
          <w:szCs w:val="28"/>
          <w:lang w:val="pt-BR"/>
        </w:rPr>
        <w:t xml:space="preserve">      - Đạt chuẩn xóa mù chữ cấp độ 2</w:t>
      </w:r>
    </w:p>
    <w:p w:rsidR="003B501D" w:rsidRPr="00C8511E" w:rsidRDefault="003B501D" w:rsidP="003B501D">
      <w:pPr>
        <w:jc w:val="both"/>
        <w:rPr>
          <w:b/>
          <w:i/>
          <w:sz w:val="28"/>
          <w:szCs w:val="28"/>
          <w:lang w:val="pt-BR"/>
        </w:rPr>
      </w:pPr>
      <w:r w:rsidRPr="00C8511E">
        <w:rPr>
          <w:sz w:val="28"/>
          <w:szCs w:val="28"/>
          <w:lang w:val="pt-BR"/>
        </w:rPr>
        <w:t xml:space="preserve">    *</w:t>
      </w:r>
      <w:r w:rsidRPr="00C8511E">
        <w:rPr>
          <w:b/>
          <w:i/>
          <w:sz w:val="28"/>
          <w:szCs w:val="28"/>
          <w:lang w:val="pt-BR"/>
        </w:rPr>
        <w:t xml:space="preserve"> Biện pháp.</w:t>
      </w:r>
    </w:p>
    <w:p w:rsidR="003B501D" w:rsidRPr="00C8511E" w:rsidRDefault="003B501D" w:rsidP="003B501D">
      <w:pPr>
        <w:ind w:firstLine="720"/>
        <w:jc w:val="both"/>
        <w:rPr>
          <w:sz w:val="28"/>
          <w:szCs w:val="28"/>
          <w:lang w:val="pt-BR"/>
        </w:rPr>
      </w:pPr>
      <w:r w:rsidRPr="00C8511E">
        <w:rPr>
          <w:sz w:val="28"/>
          <w:szCs w:val="28"/>
          <w:lang w:val="pt-BR"/>
        </w:rPr>
        <w:t xml:space="preserve">Củng cố, kiện toàn Ban chỉ đạo PCGD, đội ngũ cán bộ giáo viên chuyên trách </w:t>
      </w:r>
      <w:r w:rsidRPr="00C8511E">
        <w:rPr>
          <w:sz w:val="28"/>
          <w:szCs w:val="28"/>
          <w:lang w:val="pt-BR"/>
        </w:rPr>
        <w:lastRenderedPageBreak/>
        <w:t xml:space="preserve">PCGD; thực hiện tốt việc quản lý và lưu trữ hồ sơ PCGD; coi trọng công tác điều tra cơ bản, rà soát đánh giá kết quả và báo cáo hằng năm về thực trạng PCGD. Thực hiện tốt việc quản lý PCGD THCS theo Hệ thống thông tin điện tử quản lý PCGD - XMC. </w:t>
      </w:r>
    </w:p>
    <w:p w:rsidR="003B501D" w:rsidRPr="00C8511E" w:rsidRDefault="003B501D" w:rsidP="003B501D">
      <w:pPr>
        <w:ind w:firstLine="720"/>
        <w:jc w:val="both"/>
        <w:rPr>
          <w:sz w:val="28"/>
          <w:szCs w:val="28"/>
          <w:lang w:val="pt-BR"/>
        </w:rPr>
      </w:pPr>
      <w:r w:rsidRPr="00C8511E">
        <w:rPr>
          <w:sz w:val="28"/>
          <w:szCs w:val="28"/>
          <w:lang w:val="pt-BR"/>
        </w:rPr>
        <w:t>Tích cực tham mưu với các cấp lãnh đạo địa phương, tập trung mọi nguồn lực với các giải pháp tích cực để nâng cao chất lượng giáo dục; tích cực huy động các đối tượng diện PCGD THCS ra lớp; nắm chắc tình hình, nguyên nhân học sinh bỏ học và có giải pháp khắc phục tình trạng này; vận động nhiều lực lượng tham gia nhằm duy trì sĩ số học sinh; củng cố, duy trì và nâng cao tỉ lệ, chất lượng đạt chuẩn PCGD THCS.</w:t>
      </w:r>
    </w:p>
    <w:p w:rsidR="003B501D" w:rsidRPr="00C8511E" w:rsidRDefault="003B501D" w:rsidP="003B501D">
      <w:pPr>
        <w:pStyle w:val="NormalWeb"/>
        <w:shd w:val="clear" w:color="auto" w:fill="FFFFFF"/>
        <w:spacing w:before="0" w:beforeAutospacing="0" w:after="0" w:afterAutospacing="0"/>
        <w:jc w:val="both"/>
        <w:rPr>
          <w:b/>
          <w:bCs/>
          <w:sz w:val="28"/>
          <w:szCs w:val="28"/>
        </w:rPr>
      </w:pPr>
      <w:r w:rsidRPr="00C8511E">
        <w:rPr>
          <w:sz w:val="28"/>
          <w:szCs w:val="28"/>
          <w:lang w:val="pt-BR"/>
        </w:rPr>
        <w:tab/>
      </w:r>
      <w:r w:rsidR="0058414D">
        <w:rPr>
          <w:b/>
          <w:bCs/>
          <w:sz w:val="28"/>
          <w:szCs w:val="28"/>
          <w:lang w:val="sv-SE"/>
        </w:rPr>
        <w:t>17</w:t>
      </w:r>
      <w:r w:rsidRPr="00C8511E">
        <w:rPr>
          <w:b/>
          <w:bCs/>
          <w:sz w:val="28"/>
          <w:szCs w:val="28"/>
        </w:rPr>
        <w:t xml:space="preserve">. Công tác </w:t>
      </w:r>
      <w:r w:rsidRPr="00C8511E">
        <w:rPr>
          <w:b/>
          <w:bCs/>
          <w:sz w:val="28"/>
          <w:szCs w:val="28"/>
          <w:lang w:val="sv-SE"/>
        </w:rPr>
        <w:t xml:space="preserve">quản lý tài sản, </w:t>
      </w:r>
      <w:r w:rsidRPr="00C8511E">
        <w:rPr>
          <w:b/>
          <w:bCs/>
          <w:sz w:val="28"/>
          <w:szCs w:val="28"/>
        </w:rPr>
        <w:t>tài chính trong nhà trường</w:t>
      </w:r>
    </w:p>
    <w:p w:rsidR="00B2375B" w:rsidRPr="00C8511E" w:rsidRDefault="003B501D" w:rsidP="00B2375B">
      <w:pPr>
        <w:jc w:val="both"/>
        <w:rPr>
          <w:sz w:val="28"/>
          <w:szCs w:val="28"/>
          <w:lang w:val="sv-SE"/>
        </w:rPr>
      </w:pPr>
      <w:r w:rsidRPr="00C8511E">
        <w:rPr>
          <w:bCs/>
          <w:sz w:val="28"/>
          <w:szCs w:val="28"/>
          <w:lang w:val="vi-VN"/>
        </w:rPr>
        <w:t>.</w:t>
      </w:r>
      <w:r w:rsidR="00B2375B" w:rsidRPr="00C8511E">
        <w:rPr>
          <w:sz w:val="28"/>
          <w:szCs w:val="28"/>
          <w:lang w:val="vi-VN"/>
        </w:rPr>
        <w:t xml:space="preserve">Triển khai đến 100% CB, GV, NN các văn bản chỉ đạo của UBND tỉnh, hướng dẫn của Sở và Phòng GD&amp;ĐT về thực hiện thu, quản lý, sử dụng các khoản đóng góp từ học sinh trong năm học 2022-2023 và đảm bảo các điều kiện thực hiện chương trình phổ thông 2018. Thực hiện theo đúng Quyết định số </w:t>
      </w:r>
      <w:r w:rsidR="00B2375B" w:rsidRPr="00C8511E">
        <w:rPr>
          <w:sz w:val="28"/>
          <w:szCs w:val="28"/>
          <w:lang w:val="sv-SE"/>
        </w:rPr>
        <w:t>38/2018/QĐ-UBND ngày 16/10/2018 của UBND tỉnh Hưng Yên.</w:t>
      </w:r>
    </w:p>
    <w:p w:rsidR="00B2375B" w:rsidRPr="00C8511E" w:rsidRDefault="00B2375B" w:rsidP="00B2375B">
      <w:pPr>
        <w:jc w:val="both"/>
        <w:rPr>
          <w:b/>
          <w:sz w:val="28"/>
          <w:szCs w:val="28"/>
          <w:lang w:val="nb-NO"/>
        </w:rPr>
      </w:pPr>
      <w:r w:rsidRPr="00C8511E">
        <w:rPr>
          <w:sz w:val="28"/>
          <w:szCs w:val="28"/>
          <w:lang w:val="nl-NL"/>
        </w:rPr>
        <w:t xml:space="preserve">       - Các khoản thu đều được thực hiện qua hệ thống ngân hàng, tài khoản nhà trường(không dùng tiền mặt),trường hợp đặc biệt không có tài khoản thì nhân viên thủ quỹ sẽ trực tiếp thu và được quản lý qua hệ thống kế toán của nhà trường. Số tiền thu được đã gửi vài tài khoản tiền gửi tại Kho bạc nhà nước huyện Kim Động.</w:t>
      </w:r>
    </w:p>
    <w:p w:rsidR="00B2375B" w:rsidRPr="00C8511E" w:rsidRDefault="00B2375B" w:rsidP="003B501D">
      <w:pPr>
        <w:jc w:val="both"/>
        <w:rPr>
          <w:sz w:val="28"/>
          <w:szCs w:val="28"/>
          <w:lang w:val="nl-NL"/>
        </w:rPr>
      </w:pPr>
      <w:r w:rsidRPr="00C8511E">
        <w:rPr>
          <w:sz w:val="28"/>
          <w:szCs w:val="28"/>
          <w:lang w:val="nl-NL"/>
        </w:rPr>
        <w:t xml:space="preserve">       -</w:t>
      </w:r>
      <w:r w:rsidR="003B501D" w:rsidRPr="00C8511E">
        <w:rPr>
          <w:sz w:val="28"/>
          <w:szCs w:val="28"/>
          <w:lang w:val="nl-NL"/>
        </w:rPr>
        <w:t xml:space="preserve">Thực hiện nghiêm túc các văn bản hướng dẫn tránh tình trạng lạm thu, thu sai qui định. </w:t>
      </w:r>
    </w:p>
    <w:p w:rsidR="003B501D" w:rsidRPr="00C8511E" w:rsidRDefault="0058414D" w:rsidP="003B501D">
      <w:pPr>
        <w:jc w:val="both"/>
        <w:rPr>
          <w:bCs/>
          <w:sz w:val="28"/>
          <w:szCs w:val="28"/>
          <w:lang w:val="sv-SE"/>
        </w:rPr>
      </w:pPr>
      <w:r>
        <w:rPr>
          <w:b/>
          <w:bCs/>
          <w:sz w:val="28"/>
          <w:szCs w:val="28"/>
          <w:lang w:val="sv-SE"/>
        </w:rPr>
        <w:t>18</w:t>
      </w:r>
      <w:r w:rsidR="003B501D" w:rsidRPr="00C8511E">
        <w:rPr>
          <w:b/>
          <w:bCs/>
          <w:sz w:val="28"/>
          <w:szCs w:val="28"/>
          <w:lang w:val="sv-SE"/>
        </w:rPr>
        <w:t>. Công tác quản lý giám sát, kiểm tra nội bộ:</w:t>
      </w:r>
    </w:p>
    <w:p w:rsidR="003B501D" w:rsidRPr="00C8511E" w:rsidRDefault="003B501D" w:rsidP="003B501D">
      <w:pPr>
        <w:jc w:val="both"/>
        <w:rPr>
          <w:b/>
          <w:i/>
          <w:sz w:val="28"/>
          <w:szCs w:val="28"/>
          <w:lang w:val="pt-BR"/>
        </w:rPr>
      </w:pPr>
      <w:r w:rsidRPr="00C8511E">
        <w:rPr>
          <w:b/>
          <w:i/>
          <w:sz w:val="28"/>
          <w:szCs w:val="28"/>
          <w:lang w:val="pt-BR"/>
        </w:rPr>
        <w:t>*Nội dung.</w:t>
      </w:r>
    </w:p>
    <w:p w:rsidR="003B501D" w:rsidRPr="00C8511E" w:rsidRDefault="003B501D" w:rsidP="003B501D">
      <w:pPr>
        <w:ind w:firstLine="720"/>
        <w:jc w:val="both"/>
        <w:rPr>
          <w:sz w:val="28"/>
          <w:szCs w:val="28"/>
          <w:lang w:val="pt-BR"/>
        </w:rPr>
      </w:pPr>
      <w:r w:rsidRPr="00C8511E">
        <w:rPr>
          <w:sz w:val="28"/>
          <w:szCs w:val="28"/>
          <w:lang w:val="pt-BR"/>
        </w:rPr>
        <w:t>- Kiểm tra hoạt động của các tổ chuyên môn.</w:t>
      </w:r>
    </w:p>
    <w:p w:rsidR="003B501D" w:rsidRPr="00C8511E" w:rsidRDefault="003B501D" w:rsidP="003B501D">
      <w:pPr>
        <w:ind w:firstLine="720"/>
        <w:jc w:val="both"/>
        <w:rPr>
          <w:sz w:val="28"/>
          <w:szCs w:val="28"/>
          <w:lang w:val="pt-BR"/>
        </w:rPr>
      </w:pPr>
      <w:r w:rsidRPr="00C8511E">
        <w:rPr>
          <w:sz w:val="28"/>
          <w:szCs w:val="28"/>
          <w:lang w:val="pt-BR"/>
        </w:rPr>
        <w:t>- Kiểm tra hoạt động sư phạm của nhà giáo.</w:t>
      </w:r>
    </w:p>
    <w:p w:rsidR="003B501D" w:rsidRPr="00C8511E" w:rsidRDefault="003B501D" w:rsidP="003B501D">
      <w:pPr>
        <w:ind w:firstLine="720"/>
        <w:jc w:val="both"/>
        <w:rPr>
          <w:sz w:val="28"/>
          <w:szCs w:val="28"/>
          <w:lang w:val="pt-BR"/>
        </w:rPr>
      </w:pPr>
      <w:r w:rsidRPr="00C8511E">
        <w:rPr>
          <w:sz w:val="28"/>
          <w:szCs w:val="28"/>
          <w:lang w:val="pt-BR"/>
        </w:rPr>
        <w:t>- Kiểm tra việc quản lí và sử dụng thiết bị đồ dùng dạy học.</w:t>
      </w:r>
    </w:p>
    <w:p w:rsidR="003B501D" w:rsidRPr="00C8511E" w:rsidRDefault="003B501D" w:rsidP="003B501D">
      <w:pPr>
        <w:ind w:firstLine="720"/>
        <w:jc w:val="both"/>
        <w:rPr>
          <w:sz w:val="28"/>
          <w:szCs w:val="28"/>
          <w:lang w:val="pt-BR"/>
        </w:rPr>
      </w:pPr>
      <w:r w:rsidRPr="00C8511E">
        <w:rPr>
          <w:sz w:val="28"/>
          <w:szCs w:val="28"/>
          <w:lang w:val="pt-BR"/>
        </w:rPr>
        <w:t>- Kiểm tra việc cấp phát, quản lý và sử dụng văn bằng chứng chỉ.</w:t>
      </w:r>
    </w:p>
    <w:p w:rsidR="003B501D" w:rsidRPr="00C8511E" w:rsidRDefault="003B501D" w:rsidP="003B501D">
      <w:pPr>
        <w:ind w:firstLine="720"/>
        <w:jc w:val="both"/>
        <w:rPr>
          <w:sz w:val="28"/>
          <w:szCs w:val="28"/>
          <w:lang w:val="pt-BR"/>
        </w:rPr>
      </w:pPr>
      <w:r w:rsidRPr="00C8511E">
        <w:rPr>
          <w:sz w:val="28"/>
          <w:szCs w:val="28"/>
          <w:lang w:val="pt-BR"/>
        </w:rPr>
        <w:t>- Kiểm tra tài chính, bảo vệ tài sản của nhà trường.</w:t>
      </w:r>
    </w:p>
    <w:p w:rsidR="003B501D" w:rsidRPr="00C8511E" w:rsidRDefault="003B501D" w:rsidP="003B501D">
      <w:pPr>
        <w:ind w:firstLine="720"/>
        <w:jc w:val="both"/>
        <w:rPr>
          <w:sz w:val="28"/>
          <w:szCs w:val="28"/>
          <w:lang w:val="pt-BR"/>
        </w:rPr>
      </w:pPr>
      <w:r w:rsidRPr="00C8511E">
        <w:rPr>
          <w:sz w:val="28"/>
          <w:szCs w:val="28"/>
          <w:lang w:val="pt-BR"/>
        </w:rPr>
        <w:t>- Kiểm tra công tác tiếp dân và giải quyết khiếu nại tố cáo.</w:t>
      </w:r>
    </w:p>
    <w:p w:rsidR="003B501D" w:rsidRPr="00C8511E" w:rsidRDefault="003B501D" w:rsidP="003B501D">
      <w:pPr>
        <w:jc w:val="both"/>
        <w:rPr>
          <w:b/>
          <w:i/>
          <w:sz w:val="28"/>
          <w:szCs w:val="28"/>
          <w:lang w:val="pt-BR"/>
        </w:rPr>
      </w:pPr>
      <w:r w:rsidRPr="00C8511E">
        <w:rPr>
          <w:b/>
          <w:i/>
          <w:sz w:val="28"/>
          <w:szCs w:val="28"/>
          <w:lang w:val="pt-BR"/>
        </w:rPr>
        <w:t xml:space="preserve"> *Chỉ tiêu.</w:t>
      </w:r>
    </w:p>
    <w:p w:rsidR="003B501D" w:rsidRPr="00C8511E" w:rsidRDefault="003B501D" w:rsidP="003B501D">
      <w:pPr>
        <w:ind w:firstLine="720"/>
        <w:jc w:val="both"/>
        <w:rPr>
          <w:sz w:val="28"/>
          <w:szCs w:val="28"/>
          <w:lang w:val="pt-BR"/>
        </w:rPr>
      </w:pPr>
      <w:r w:rsidRPr="00C8511E">
        <w:rPr>
          <w:sz w:val="28"/>
          <w:szCs w:val="28"/>
          <w:lang w:val="pt-BR"/>
        </w:rPr>
        <w:t>- 100% các tổ chuyên môn được kiểm tra, đanh giá việc thực hiện nhiệm vụ được giao.</w:t>
      </w:r>
    </w:p>
    <w:p w:rsidR="003B501D" w:rsidRPr="00C8511E" w:rsidRDefault="003B501D" w:rsidP="003B501D">
      <w:pPr>
        <w:ind w:firstLine="720"/>
        <w:jc w:val="both"/>
        <w:rPr>
          <w:spacing w:val="-8"/>
          <w:sz w:val="28"/>
          <w:szCs w:val="28"/>
          <w:lang w:val="pt-BR"/>
        </w:rPr>
      </w:pPr>
      <w:r w:rsidRPr="00C8511E">
        <w:rPr>
          <w:spacing w:val="-8"/>
          <w:sz w:val="28"/>
          <w:szCs w:val="28"/>
          <w:lang w:val="pt-BR"/>
        </w:rPr>
        <w:t>- 100% giáo viên được đánh giá xếp loại về trình độ chuyên môn nghiệp vụ.</w:t>
      </w:r>
    </w:p>
    <w:p w:rsidR="003B501D" w:rsidRPr="00C8511E" w:rsidRDefault="003B501D" w:rsidP="003B501D">
      <w:pPr>
        <w:ind w:firstLine="720"/>
        <w:jc w:val="both"/>
        <w:rPr>
          <w:sz w:val="28"/>
          <w:szCs w:val="28"/>
          <w:lang w:val="pt-BR"/>
        </w:rPr>
      </w:pPr>
      <w:r w:rsidRPr="00C8511E">
        <w:rPr>
          <w:sz w:val="28"/>
          <w:szCs w:val="28"/>
          <w:lang w:val="pt-BR"/>
        </w:rPr>
        <w:t>- 30% giáo viên được kiểm tra toàn diện.</w:t>
      </w:r>
    </w:p>
    <w:p w:rsidR="003B501D" w:rsidRPr="00C8511E" w:rsidRDefault="003B501D" w:rsidP="003B501D">
      <w:pPr>
        <w:ind w:firstLine="720"/>
        <w:jc w:val="both"/>
        <w:rPr>
          <w:sz w:val="28"/>
          <w:szCs w:val="28"/>
          <w:lang w:val="pt-BR"/>
        </w:rPr>
      </w:pPr>
      <w:r w:rsidRPr="00C8511E">
        <w:rPr>
          <w:sz w:val="28"/>
          <w:szCs w:val="28"/>
          <w:lang w:val="pt-BR"/>
        </w:rPr>
        <w:t>- 100% các bộ phận, tổ khối được kiểm tra công tác nghiệp vụ hoạt động theo nội dung chuyên đề.</w:t>
      </w:r>
    </w:p>
    <w:p w:rsidR="003B501D" w:rsidRPr="00C8511E" w:rsidRDefault="003B501D" w:rsidP="003B501D">
      <w:pPr>
        <w:ind w:left="720"/>
        <w:jc w:val="both"/>
        <w:rPr>
          <w:sz w:val="28"/>
          <w:szCs w:val="28"/>
          <w:lang w:val="pt-BR"/>
        </w:rPr>
      </w:pPr>
      <w:r w:rsidRPr="00C8511E">
        <w:rPr>
          <w:sz w:val="28"/>
          <w:szCs w:val="28"/>
          <w:lang w:val="pt-BR"/>
        </w:rPr>
        <w:t>- 100% cán bộ viên chức được kiểm tra, giám sát việc sử dụng văn bằng, chứng chỉ.</w:t>
      </w:r>
    </w:p>
    <w:p w:rsidR="003B501D" w:rsidRPr="00C8511E" w:rsidRDefault="003B501D" w:rsidP="003B501D">
      <w:pPr>
        <w:ind w:left="720"/>
        <w:jc w:val="both"/>
        <w:rPr>
          <w:sz w:val="28"/>
          <w:szCs w:val="28"/>
          <w:lang w:val="pt-BR"/>
        </w:rPr>
      </w:pPr>
      <w:r w:rsidRPr="00C8511E">
        <w:rPr>
          <w:sz w:val="28"/>
          <w:szCs w:val="28"/>
          <w:lang w:val="pt-BR"/>
        </w:rPr>
        <w:t>- 80% nội dung kiểm tra theo chuyên đề được đánh giá xếp loại khá trở lên</w:t>
      </w:r>
    </w:p>
    <w:p w:rsidR="003B501D" w:rsidRPr="00C8511E" w:rsidRDefault="003B501D" w:rsidP="003B501D">
      <w:pPr>
        <w:jc w:val="both"/>
        <w:rPr>
          <w:b/>
          <w:i/>
          <w:sz w:val="28"/>
          <w:szCs w:val="28"/>
          <w:lang w:val="pt-BR"/>
        </w:rPr>
      </w:pPr>
      <w:r w:rsidRPr="00C8511E">
        <w:rPr>
          <w:b/>
          <w:i/>
          <w:sz w:val="28"/>
          <w:szCs w:val="28"/>
          <w:lang w:val="pt-BR"/>
        </w:rPr>
        <w:t xml:space="preserve">  *Biện pháp.</w:t>
      </w:r>
    </w:p>
    <w:p w:rsidR="003B501D" w:rsidRPr="00C8511E" w:rsidRDefault="003B501D" w:rsidP="003B501D">
      <w:pPr>
        <w:ind w:firstLine="720"/>
        <w:jc w:val="both"/>
        <w:rPr>
          <w:sz w:val="28"/>
          <w:szCs w:val="28"/>
          <w:lang w:val="pt-BR"/>
        </w:rPr>
      </w:pPr>
      <w:r w:rsidRPr="00C8511E">
        <w:rPr>
          <w:sz w:val="28"/>
          <w:szCs w:val="28"/>
          <w:lang w:val="pt-BR"/>
        </w:rPr>
        <w:t>Xây dựng kế hoạch kiểm tra cụ thể cho từng kỳ, hàng tháng; thành lập ban kiểm tra nội bộ, chuẩn bị tốt các hệ thống văn bản kiểm tra.</w:t>
      </w:r>
    </w:p>
    <w:p w:rsidR="003B501D" w:rsidRPr="00C8511E" w:rsidRDefault="003B501D" w:rsidP="003B501D">
      <w:pPr>
        <w:ind w:firstLine="720"/>
        <w:jc w:val="both"/>
        <w:rPr>
          <w:sz w:val="28"/>
          <w:szCs w:val="28"/>
          <w:lang w:val="pt-BR"/>
        </w:rPr>
      </w:pPr>
      <w:r w:rsidRPr="00C8511E">
        <w:rPr>
          <w:sz w:val="28"/>
          <w:szCs w:val="28"/>
          <w:lang w:val="pt-BR"/>
        </w:rPr>
        <w:t xml:space="preserve">Bồi dưỡng, tập huấn nghiệp vụ cho đội ngũ làm công tác kiểm tra theo hướng dẫn của ngành về công tác thanh kiểm tra. Căn cứ kết quả kiểm tra để đánh giá năng lực công tác, phẩm chất đạo đức, trình độ chuyên môn nghiệp vụ, tay nghề đối với </w:t>
      </w:r>
      <w:r w:rsidRPr="00C8511E">
        <w:rPr>
          <w:sz w:val="28"/>
          <w:szCs w:val="28"/>
          <w:lang w:val="pt-BR"/>
        </w:rPr>
        <w:lastRenderedPageBreak/>
        <w:t xml:space="preserve">CB-GV-CNV. </w:t>
      </w:r>
    </w:p>
    <w:p w:rsidR="003B501D" w:rsidRPr="00C8511E" w:rsidRDefault="003B501D" w:rsidP="003B501D">
      <w:pPr>
        <w:pStyle w:val="NormalWeb"/>
        <w:shd w:val="clear" w:color="auto" w:fill="FFFFFF"/>
        <w:spacing w:before="0" w:beforeAutospacing="0" w:after="0" w:afterAutospacing="0"/>
        <w:jc w:val="both"/>
        <w:rPr>
          <w:sz w:val="28"/>
          <w:szCs w:val="28"/>
          <w:lang w:val="pt-BR"/>
        </w:rPr>
      </w:pPr>
      <w:r w:rsidRPr="00C8511E">
        <w:rPr>
          <w:sz w:val="28"/>
          <w:szCs w:val="28"/>
          <w:lang w:val="pt-BR"/>
        </w:rPr>
        <w:tab/>
        <w:t>Kiểm tra thường xuyên việc thực hiện nội dung, phân phối chương trình, kế hoạch giảng dạy, quy chế chuyên môn và nội quy nhà trường.</w:t>
      </w:r>
    </w:p>
    <w:p w:rsidR="003B501D" w:rsidRPr="00C8511E" w:rsidRDefault="003B501D" w:rsidP="003B501D">
      <w:pPr>
        <w:pStyle w:val="NormalWeb"/>
        <w:shd w:val="clear" w:color="auto" w:fill="FFFFFF"/>
        <w:spacing w:before="0" w:beforeAutospacing="0" w:after="0" w:afterAutospacing="0"/>
        <w:jc w:val="both"/>
        <w:rPr>
          <w:sz w:val="28"/>
          <w:szCs w:val="28"/>
          <w:lang w:val="pt-BR"/>
        </w:rPr>
      </w:pPr>
      <w:r w:rsidRPr="00C8511E">
        <w:rPr>
          <w:sz w:val="28"/>
          <w:szCs w:val="28"/>
          <w:lang w:val="pt-BR"/>
        </w:rPr>
        <w:tab/>
        <w:t>Kiểm tra công tác dự giờ thăm lớp, công tác bồi dưỡng của tổ chuyên môn và tự bồi dưỡng giáo viên.</w:t>
      </w:r>
    </w:p>
    <w:p w:rsidR="003B501D" w:rsidRPr="00C8511E" w:rsidRDefault="003B501D" w:rsidP="003B501D">
      <w:pPr>
        <w:pStyle w:val="NormalWeb"/>
        <w:shd w:val="clear" w:color="auto" w:fill="FFFFFF"/>
        <w:spacing w:before="0" w:beforeAutospacing="0" w:after="0" w:afterAutospacing="0"/>
        <w:jc w:val="both"/>
        <w:rPr>
          <w:sz w:val="28"/>
          <w:szCs w:val="28"/>
          <w:lang w:val="pt-BR"/>
        </w:rPr>
      </w:pPr>
      <w:r w:rsidRPr="00C8511E">
        <w:rPr>
          <w:sz w:val="28"/>
          <w:szCs w:val="28"/>
          <w:lang w:val="pt-BR"/>
        </w:rPr>
        <w:tab/>
        <w:t> Kiên quyết xử lý những trường hợp sai phạm qui chế, nội qui nhà trường, không hoàn thành nhiệm vụ của người giáo viên.</w:t>
      </w:r>
    </w:p>
    <w:p w:rsidR="003B501D" w:rsidRPr="00C8511E" w:rsidRDefault="003B501D" w:rsidP="003B501D">
      <w:pPr>
        <w:pStyle w:val="NormalWeb"/>
        <w:shd w:val="clear" w:color="auto" w:fill="FFFFFF"/>
        <w:spacing w:before="0" w:beforeAutospacing="0" w:after="0" w:afterAutospacing="0"/>
        <w:jc w:val="both"/>
        <w:rPr>
          <w:sz w:val="28"/>
          <w:szCs w:val="28"/>
          <w:lang w:val="pt-BR"/>
        </w:rPr>
      </w:pPr>
      <w:r w:rsidRPr="00C8511E">
        <w:rPr>
          <w:sz w:val="28"/>
          <w:szCs w:val="28"/>
          <w:lang w:val="pt-BR"/>
        </w:rPr>
        <w:tab/>
        <w:t>Trên cơ sở dự giờ, thăm lớp, kiểm tra đối với giáo viên, Ban giám hiệu và tổ chuyên môn tổ chức rút kinh nghiệm, chấn chỉnh những hạn chế yếu kém, giúp đỡ giáo viên nâng cao trình độ và năng lực trong quản lí, giáo dục học sinh.</w:t>
      </w:r>
    </w:p>
    <w:p w:rsidR="003B501D" w:rsidRPr="00C8511E" w:rsidRDefault="003B501D" w:rsidP="003B501D">
      <w:pPr>
        <w:pStyle w:val="NormalWeb"/>
        <w:shd w:val="clear" w:color="auto" w:fill="FFFFFF"/>
        <w:spacing w:before="0" w:beforeAutospacing="0" w:after="0" w:afterAutospacing="0"/>
        <w:jc w:val="both"/>
        <w:rPr>
          <w:sz w:val="28"/>
          <w:szCs w:val="28"/>
          <w:lang w:val="pt-BR"/>
        </w:rPr>
      </w:pPr>
      <w:r w:rsidRPr="00C8511E">
        <w:rPr>
          <w:sz w:val="28"/>
          <w:szCs w:val="28"/>
          <w:lang w:val="pt-BR"/>
        </w:rPr>
        <w:t> </w:t>
      </w:r>
      <w:r w:rsidRPr="00C8511E">
        <w:rPr>
          <w:sz w:val="28"/>
          <w:szCs w:val="28"/>
          <w:lang w:val="pt-BR"/>
        </w:rPr>
        <w:tab/>
        <w:t>Tổ chức thực hiện có hiệu quả kế hoạch dạy học 2 buổi/ngày theo quy định, quản lý tốt việc thực hiện phụ đạo học sinh yếu (được đánh giá sự tiến bộ của học sinh qua kết quả kiểm tra), tăng cường kiểm tra DTHT của giáo viên, không để xảy ra tình trạng DTHT của giáo viên sai qui định.</w:t>
      </w:r>
    </w:p>
    <w:p w:rsidR="003B501D" w:rsidRPr="00C8511E" w:rsidRDefault="0058414D" w:rsidP="00061880">
      <w:pPr>
        <w:jc w:val="both"/>
        <w:rPr>
          <w:b/>
          <w:sz w:val="28"/>
          <w:szCs w:val="28"/>
          <w:lang w:val="sv-SE"/>
        </w:rPr>
      </w:pPr>
      <w:r>
        <w:rPr>
          <w:b/>
          <w:sz w:val="28"/>
          <w:szCs w:val="28"/>
          <w:lang w:val="sv-SE"/>
        </w:rPr>
        <w:t>19</w:t>
      </w:r>
      <w:r w:rsidR="003B501D" w:rsidRPr="00C8511E">
        <w:rPr>
          <w:b/>
          <w:sz w:val="28"/>
          <w:szCs w:val="28"/>
          <w:lang w:val="sv-SE"/>
        </w:rPr>
        <w:t>. Công tác thi đua, khen thưởng, báocáo</w:t>
      </w:r>
    </w:p>
    <w:p w:rsidR="003B501D" w:rsidRPr="00C8511E" w:rsidRDefault="003B501D" w:rsidP="00723BF5">
      <w:pPr>
        <w:pStyle w:val="ListParagraph"/>
        <w:tabs>
          <w:tab w:val="left" w:pos="1761"/>
        </w:tabs>
        <w:spacing w:before="52"/>
        <w:ind w:left="0" w:firstLine="0"/>
        <w:rPr>
          <w:sz w:val="28"/>
          <w:szCs w:val="28"/>
          <w:lang w:val="sv-SE"/>
        </w:rPr>
      </w:pPr>
      <w:r w:rsidRPr="00C8511E">
        <w:rPr>
          <w:sz w:val="28"/>
          <w:szCs w:val="28"/>
          <w:lang w:val="sv-SE"/>
        </w:rPr>
        <w:t>Đẩy mạnh công tác thi đua khen thưởng qua các đợt thi đua; dựa trên các tiêu chí thi đua được thông qua Hội nghị cán bộ công chức, viên chức; đánh giá sơ kết, tổng kết thi đua một cách nghiêm túc đúng quy định; đảm bảo phấn đấu hoàn thành các chỉ tiêu công tác một cách thực chất, tránh bệnh thành tích trong giáo dục. Các chỉ tiêu thi đua cần bám sát với tình hình thực tế và Kế hoạch chiến lược 5 năm đã được Phòng GDĐT phê duyệt, phù hợp với nhiệm vụ năm học, xu hướng phát triển và thực tiễn giáo dục của nhàtrường.</w:t>
      </w:r>
    </w:p>
    <w:p w:rsidR="003B501D" w:rsidRPr="00C8511E" w:rsidRDefault="003B501D" w:rsidP="00723BF5">
      <w:pPr>
        <w:pStyle w:val="ListParagraph"/>
        <w:tabs>
          <w:tab w:val="left" w:pos="1782"/>
        </w:tabs>
        <w:spacing w:before="1"/>
        <w:ind w:left="0" w:firstLine="0"/>
        <w:rPr>
          <w:sz w:val="28"/>
          <w:szCs w:val="28"/>
          <w:lang w:val="sv-SE"/>
        </w:rPr>
      </w:pPr>
      <w:r w:rsidRPr="00C8511E">
        <w:rPr>
          <w:sz w:val="28"/>
          <w:szCs w:val="28"/>
          <w:lang w:val="sv-SE"/>
        </w:rPr>
        <w:t xml:space="preserve">  Khuyến khích các tấm gương điển hình trong việc thực hiện nhiệm vụ giáo dục, đặc biệt là các điển hình trong ứng dụng CNTT, đổi mới phương pháp dạy học và kiểm tra đánh giá, các gương vượt khó học giỏi,... Các bài viết về các tấm gương điển hình được đăng tải trên website nhà trường và gửi về Phòng GD-ĐT qua bộ phận phụ trách để có hình thức khuyến khích, lan tỏa kịpthời.</w:t>
      </w:r>
    </w:p>
    <w:p w:rsidR="003B501D" w:rsidRPr="00C8511E" w:rsidRDefault="003B501D" w:rsidP="003B501D">
      <w:pPr>
        <w:ind w:firstLine="360"/>
        <w:jc w:val="both"/>
        <w:rPr>
          <w:sz w:val="28"/>
          <w:szCs w:val="28"/>
          <w:lang w:val="sv-SE"/>
        </w:rPr>
      </w:pPr>
      <w:r w:rsidRPr="00C8511E">
        <w:rPr>
          <w:sz w:val="28"/>
          <w:szCs w:val="28"/>
          <w:lang w:val="sv-SE"/>
        </w:rPr>
        <w:t xml:space="preserve">Chấp hành nghiêm chế độ báo cáo, thực hiện chính xác, </w:t>
      </w:r>
      <w:r w:rsidRPr="00C8511E">
        <w:rPr>
          <w:spacing w:val="2"/>
          <w:sz w:val="28"/>
          <w:szCs w:val="28"/>
          <w:lang w:val="sv-SE"/>
        </w:rPr>
        <w:t xml:space="preserve">đầy </w:t>
      </w:r>
      <w:r w:rsidRPr="00C8511E">
        <w:rPr>
          <w:sz w:val="28"/>
          <w:szCs w:val="28"/>
          <w:lang w:val="sv-SE"/>
        </w:rPr>
        <w:t>đủ, đúng mẫu, đúng hạn theo yêu cầu cụthể.</w:t>
      </w:r>
    </w:p>
    <w:p w:rsidR="00437168" w:rsidRPr="00C8511E" w:rsidRDefault="006012B8" w:rsidP="00437168">
      <w:pPr>
        <w:pStyle w:val="Heading1"/>
        <w:tabs>
          <w:tab w:val="left" w:pos="1293"/>
        </w:tabs>
        <w:spacing w:before="8"/>
        <w:ind w:left="0" w:firstLine="0"/>
        <w:rPr>
          <w:sz w:val="28"/>
          <w:szCs w:val="28"/>
          <w:lang w:val="sv-SE"/>
        </w:rPr>
      </w:pPr>
      <w:r w:rsidRPr="00C8511E">
        <w:rPr>
          <w:sz w:val="28"/>
          <w:szCs w:val="28"/>
          <w:lang w:val="sv-SE"/>
        </w:rPr>
        <w:t>2</w:t>
      </w:r>
      <w:r w:rsidR="0058414D">
        <w:rPr>
          <w:sz w:val="28"/>
          <w:szCs w:val="28"/>
          <w:lang w:val="sv-SE"/>
        </w:rPr>
        <w:t>0</w:t>
      </w:r>
      <w:r w:rsidR="00437168" w:rsidRPr="00C8511E">
        <w:rPr>
          <w:sz w:val="28"/>
          <w:szCs w:val="28"/>
          <w:lang w:val="sv-SE"/>
        </w:rPr>
        <w:t>. Phối hợp với trạm y tế chăm sóc sức khỏe ban đầu, công tác phòng dịch bệnh choHS.</w:t>
      </w:r>
    </w:p>
    <w:p w:rsidR="003B501D" w:rsidRPr="00C8511E" w:rsidRDefault="00446253" w:rsidP="00437168">
      <w:pPr>
        <w:pStyle w:val="ListParagraph"/>
        <w:tabs>
          <w:tab w:val="left" w:pos="1197"/>
          <w:tab w:val="left" w:pos="9900"/>
        </w:tabs>
        <w:spacing w:before="51"/>
        <w:ind w:left="0" w:right="-360" w:firstLine="0"/>
        <w:rPr>
          <w:sz w:val="28"/>
          <w:szCs w:val="28"/>
          <w:lang w:val="sv-SE"/>
        </w:rPr>
      </w:pPr>
      <w:r>
        <w:rPr>
          <w:spacing w:val="-3"/>
          <w:sz w:val="28"/>
          <w:szCs w:val="28"/>
          <w:lang w:val="sv-SE"/>
        </w:rPr>
        <w:t xml:space="preserve">      </w:t>
      </w:r>
      <w:r w:rsidR="003B501D" w:rsidRPr="00C8511E">
        <w:rPr>
          <w:spacing w:val="-3"/>
          <w:sz w:val="28"/>
          <w:szCs w:val="28"/>
          <w:lang w:val="sv-SE"/>
        </w:rPr>
        <w:t xml:space="preserve">Tham mưu với Đảng </w:t>
      </w:r>
      <w:r w:rsidR="003B501D" w:rsidRPr="00C8511E">
        <w:rPr>
          <w:spacing w:val="-4"/>
          <w:sz w:val="28"/>
          <w:szCs w:val="28"/>
          <w:lang w:val="sv-SE"/>
        </w:rPr>
        <w:t xml:space="preserve">ủy, </w:t>
      </w:r>
      <w:r w:rsidR="003B501D" w:rsidRPr="00C8511E">
        <w:rPr>
          <w:spacing w:val="-3"/>
          <w:sz w:val="28"/>
          <w:szCs w:val="28"/>
          <w:lang w:val="sv-SE"/>
        </w:rPr>
        <w:t xml:space="preserve">UBND xã ra </w:t>
      </w:r>
      <w:r w:rsidR="003B501D" w:rsidRPr="00C8511E">
        <w:rPr>
          <w:spacing w:val="-4"/>
          <w:sz w:val="28"/>
          <w:szCs w:val="28"/>
          <w:lang w:val="sv-SE"/>
        </w:rPr>
        <w:t xml:space="preserve">quyết định thành </w:t>
      </w:r>
      <w:r w:rsidR="003B501D" w:rsidRPr="00C8511E">
        <w:rPr>
          <w:spacing w:val="-3"/>
          <w:sz w:val="28"/>
          <w:szCs w:val="28"/>
          <w:lang w:val="sv-SE"/>
        </w:rPr>
        <w:t xml:space="preserve">lập Ban chăm sóc sức </w:t>
      </w:r>
      <w:r w:rsidR="003B501D" w:rsidRPr="00C8511E">
        <w:rPr>
          <w:spacing w:val="-4"/>
          <w:sz w:val="28"/>
          <w:szCs w:val="28"/>
          <w:lang w:val="sv-SE"/>
        </w:rPr>
        <w:t xml:space="preserve">khỏe </w:t>
      </w:r>
      <w:r w:rsidR="003B501D" w:rsidRPr="00C8511E">
        <w:rPr>
          <w:spacing w:val="-3"/>
          <w:sz w:val="28"/>
          <w:szCs w:val="28"/>
          <w:lang w:val="sv-SE"/>
        </w:rPr>
        <w:t xml:space="preserve">ban đầu cho HS </w:t>
      </w:r>
      <w:r w:rsidR="003B501D" w:rsidRPr="00C8511E">
        <w:rPr>
          <w:spacing w:val="-4"/>
          <w:sz w:val="28"/>
          <w:szCs w:val="28"/>
          <w:lang w:val="sv-SE"/>
        </w:rPr>
        <w:t xml:space="preserve">theo Thông </w:t>
      </w:r>
      <w:r w:rsidR="003B501D" w:rsidRPr="00C8511E">
        <w:rPr>
          <w:spacing w:val="-3"/>
          <w:sz w:val="28"/>
          <w:szCs w:val="28"/>
          <w:lang w:val="sv-SE"/>
        </w:rPr>
        <w:t xml:space="preserve">tư </w:t>
      </w:r>
      <w:r w:rsidR="003B501D" w:rsidRPr="00C8511E">
        <w:rPr>
          <w:spacing w:val="-4"/>
          <w:sz w:val="28"/>
          <w:szCs w:val="28"/>
          <w:lang w:val="sv-SE"/>
        </w:rPr>
        <w:t xml:space="preserve">liên tịch </w:t>
      </w:r>
      <w:r w:rsidR="003B501D" w:rsidRPr="00C8511E">
        <w:rPr>
          <w:sz w:val="28"/>
          <w:szCs w:val="28"/>
          <w:lang w:val="sv-SE"/>
        </w:rPr>
        <w:t xml:space="preserve">số </w:t>
      </w:r>
      <w:r w:rsidR="003B501D" w:rsidRPr="00C8511E">
        <w:rPr>
          <w:spacing w:val="-4"/>
          <w:sz w:val="28"/>
          <w:szCs w:val="28"/>
          <w:lang w:val="sv-SE"/>
        </w:rPr>
        <w:t xml:space="preserve">13/2016/TTLT-BGDĐT-BYT </w:t>
      </w:r>
      <w:r w:rsidR="003B501D" w:rsidRPr="00C8511E">
        <w:rPr>
          <w:sz w:val="28"/>
          <w:szCs w:val="28"/>
          <w:lang w:val="sv-SE"/>
        </w:rPr>
        <w:t xml:space="preserve">ngày </w:t>
      </w:r>
      <w:r w:rsidR="003B501D" w:rsidRPr="00C8511E">
        <w:rPr>
          <w:spacing w:val="-4"/>
          <w:sz w:val="28"/>
          <w:szCs w:val="28"/>
          <w:lang w:val="sv-SE"/>
        </w:rPr>
        <w:t xml:space="preserve">12/5/2016 </w:t>
      </w:r>
      <w:r w:rsidR="003B501D" w:rsidRPr="00C8511E">
        <w:rPr>
          <w:spacing w:val="-3"/>
          <w:sz w:val="28"/>
          <w:szCs w:val="28"/>
          <w:lang w:val="sv-SE"/>
        </w:rPr>
        <w:t xml:space="preserve">của </w:t>
      </w:r>
      <w:r w:rsidR="003B501D" w:rsidRPr="00C8511E">
        <w:rPr>
          <w:spacing w:val="-4"/>
          <w:sz w:val="28"/>
          <w:szCs w:val="28"/>
          <w:lang w:val="sv-SE"/>
        </w:rPr>
        <w:t xml:space="preserve">liên </w:t>
      </w:r>
      <w:r w:rsidR="003B501D" w:rsidRPr="00C8511E">
        <w:rPr>
          <w:sz w:val="28"/>
          <w:szCs w:val="28"/>
          <w:lang w:val="sv-SE"/>
        </w:rPr>
        <w:t xml:space="preserve">Bộ y </w:t>
      </w:r>
      <w:r w:rsidR="003B501D" w:rsidRPr="00C8511E">
        <w:rPr>
          <w:spacing w:val="-3"/>
          <w:sz w:val="28"/>
          <w:szCs w:val="28"/>
          <w:lang w:val="sv-SE"/>
        </w:rPr>
        <w:t xml:space="preserve">tế, </w:t>
      </w:r>
      <w:r w:rsidR="003B501D" w:rsidRPr="00C8511E">
        <w:rPr>
          <w:sz w:val="28"/>
          <w:szCs w:val="28"/>
          <w:lang w:val="sv-SE"/>
        </w:rPr>
        <w:t xml:space="preserve">Bộ </w:t>
      </w:r>
      <w:r w:rsidR="003B501D" w:rsidRPr="00C8511E">
        <w:rPr>
          <w:spacing w:val="-3"/>
          <w:sz w:val="28"/>
          <w:szCs w:val="28"/>
          <w:lang w:val="sv-SE"/>
        </w:rPr>
        <w:t xml:space="preserve">GDĐT về công tác </w:t>
      </w:r>
      <w:r w:rsidR="003B501D" w:rsidRPr="00C8511E">
        <w:rPr>
          <w:sz w:val="28"/>
          <w:szCs w:val="28"/>
          <w:lang w:val="sv-SE"/>
        </w:rPr>
        <w:t xml:space="preserve">y tế </w:t>
      </w:r>
      <w:r w:rsidR="003B501D" w:rsidRPr="00C8511E">
        <w:rPr>
          <w:spacing w:val="-4"/>
          <w:sz w:val="28"/>
          <w:szCs w:val="28"/>
          <w:lang w:val="sv-SE"/>
        </w:rPr>
        <w:t xml:space="preserve">trường học; Xây dựng qui chế phối hợp giữa nhà trường với trạm Y tế xã trong công tác phòng dịch Covid-19, phòng các bệnh dịch khác, </w:t>
      </w:r>
      <w:r w:rsidR="003B501D" w:rsidRPr="00C8511E">
        <w:rPr>
          <w:sz w:val="28"/>
          <w:szCs w:val="28"/>
          <w:lang w:val="sv-SE"/>
        </w:rPr>
        <w:t>công tác chăm sóc sức khỏe ban đầu cho họcsinh. Cùng với trạm y tế xã xây dựng kế hoạch phối hợp trong việc thực hiện công tác y tế tại nhà trường năm học</w:t>
      </w:r>
      <w:r>
        <w:rPr>
          <w:sz w:val="28"/>
          <w:szCs w:val="28"/>
          <w:lang w:val="sv-SE"/>
        </w:rPr>
        <w:t xml:space="preserve"> </w:t>
      </w:r>
      <w:r w:rsidR="003B501D" w:rsidRPr="00C8511E">
        <w:rPr>
          <w:sz w:val="28"/>
          <w:szCs w:val="28"/>
          <w:lang w:val="sv-SE"/>
        </w:rPr>
        <w:t>202</w:t>
      </w:r>
      <w:r>
        <w:rPr>
          <w:sz w:val="28"/>
          <w:szCs w:val="28"/>
          <w:lang w:val="sv-SE"/>
        </w:rPr>
        <w:t>3</w:t>
      </w:r>
      <w:r w:rsidR="003B501D" w:rsidRPr="00C8511E">
        <w:rPr>
          <w:sz w:val="28"/>
          <w:szCs w:val="28"/>
          <w:lang w:val="sv-SE"/>
        </w:rPr>
        <w:t>-202</w:t>
      </w:r>
      <w:r>
        <w:rPr>
          <w:sz w:val="28"/>
          <w:szCs w:val="28"/>
          <w:lang w:val="sv-SE"/>
        </w:rPr>
        <w:t>4</w:t>
      </w:r>
      <w:r w:rsidR="003B501D" w:rsidRPr="00C8511E">
        <w:rPr>
          <w:sz w:val="28"/>
          <w:szCs w:val="28"/>
          <w:lang w:val="sv-SE"/>
        </w:rPr>
        <w:t>.</w:t>
      </w:r>
    </w:p>
    <w:p w:rsidR="00866A0A" w:rsidRPr="00C8511E" w:rsidRDefault="00866A0A" w:rsidP="003B501D">
      <w:pPr>
        <w:ind w:firstLine="720"/>
        <w:jc w:val="center"/>
        <w:rPr>
          <w:b/>
          <w:sz w:val="28"/>
          <w:szCs w:val="28"/>
          <w:u w:val="single"/>
          <w:lang w:val="sv-SE"/>
        </w:rPr>
      </w:pPr>
    </w:p>
    <w:p w:rsidR="003B501D" w:rsidRPr="00C8511E" w:rsidRDefault="00865C84" w:rsidP="003B501D">
      <w:pPr>
        <w:ind w:firstLine="720"/>
        <w:jc w:val="center"/>
        <w:rPr>
          <w:b/>
          <w:sz w:val="28"/>
          <w:szCs w:val="28"/>
          <w:u w:val="single"/>
          <w:lang w:val="en-AU"/>
        </w:rPr>
      </w:pPr>
      <w:r w:rsidRPr="00C8511E">
        <w:rPr>
          <w:b/>
          <w:sz w:val="28"/>
          <w:szCs w:val="28"/>
          <w:u w:val="single"/>
        </w:rPr>
        <w:t>IV</w:t>
      </w:r>
      <w:r w:rsidR="003B501D" w:rsidRPr="00C8511E">
        <w:rPr>
          <w:b/>
          <w:sz w:val="28"/>
          <w:szCs w:val="28"/>
          <w:u w:val="single"/>
        </w:rPr>
        <w:t xml:space="preserve">. </w:t>
      </w:r>
      <w:r w:rsidR="003B501D" w:rsidRPr="00C8511E">
        <w:rPr>
          <w:b/>
          <w:sz w:val="28"/>
          <w:szCs w:val="28"/>
          <w:u w:val="single"/>
          <w:lang w:val="en-AU"/>
        </w:rPr>
        <w:t>TỔ CHỨC THỰC HIỆN</w:t>
      </w:r>
    </w:p>
    <w:p w:rsidR="003B501D" w:rsidRPr="00C8511E" w:rsidRDefault="003B501D" w:rsidP="00642CA3">
      <w:pPr>
        <w:widowControl/>
        <w:numPr>
          <w:ilvl w:val="0"/>
          <w:numId w:val="46"/>
        </w:numPr>
        <w:tabs>
          <w:tab w:val="left" w:pos="709"/>
        </w:tabs>
        <w:autoSpaceDE/>
        <w:autoSpaceDN/>
        <w:jc w:val="both"/>
        <w:rPr>
          <w:b/>
          <w:sz w:val="28"/>
          <w:szCs w:val="28"/>
          <w:lang w:val="es-BO"/>
        </w:rPr>
      </w:pPr>
      <w:r w:rsidRPr="00C8511E">
        <w:rPr>
          <w:b/>
          <w:sz w:val="28"/>
          <w:szCs w:val="28"/>
          <w:lang w:val="es-BO"/>
        </w:rPr>
        <w:t>Công tác xây dựng kế hoạch, chỉ đạo, tổ chức thực hiện</w:t>
      </w:r>
    </w:p>
    <w:p w:rsidR="003B501D" w:rsidRPr="00C8511E" w:rsidRDefault="003B501D" w:rsidP="003B501D">
      <w:pPr>
        <w:tabs>
          <w:tab w:val="left" w:pos="709"/>
        </w:tabs>
        <w:ind w:firstLine="706"/>
        <w:jc w:val="both"/>
        <w:rPr>
          <w:sz w:val="28"/>
          <w:szCs w:val="28"/>
          <w:lang w:val="es-BO" w:eastAsia="vi-VN"/>
        </w:rPr>
      </w:pPr>
      <w:r w:rsidRPr="00C8511E">
        <w:rPr>
          <w:sz w:val="28"/>
          <w:szCs w:val="28"/>
          <w:lang w:val="es-BO"/>
        </w:rPr>
        <w:t>- Xây dựng và triển khai các kế hoạch hoạt động giáo dục trong toàn thể CB, GV, NV trong các phiên họp Hội đồng sư phạm, phân công trách nhiệm cụ thể cho các cá nhân, bộ phận phụ trách tổ chức thực hiện.</w:t>
      </w:r>
    </w:p>
    <w:p w:rsidR="003B501D" w:rsidRPr="00C8511E" w:rsidRDefault="00E128F0" w:rsidP="00E128F0">
      <w:pPr>
        <w:tabs>
          <w:tab w:val="left" w:pos="1252"/>
        </w:tabs>
        <w:spacing w:before="61"/>
        <w:rPr>
          <w:b/>
          <w:sz w:val="28"/>
          <w:szCs w:val="28"/>
          <w:lang w:val="es-BO"/>
        </w:rPr>
      </w:pPr>
      <w:r w:rsidRPr="00C8511E">
        <w:rPr>
          <w:b/>
          <w:sz w:val="28"/>
          <w:szCs w:val="28"/>
          <w:lang w:val="es-BO"/>
        </w:rPr>
        <w:t>a,</w:t>
      </w:r>
      <w:r w:rsidR="003B501D" w:rsidRPr="00C8511E">
        <w:rPr>
          <w:b/>
          <w:sz w:val="28"/>
          <w:szCs w:val="28"/>
          <w:lang w:val="es-BO"/>
        </w:rPr>
        <w:t xml:space="preserve"> Hiệu trưởng.</w:t>
      </w:r>
    </w:p>
    <w:p w:rsidR="003B501D" w:rsidRPr="00C8511E" w:rsidRDefault="003B501D" w:rsidP="003B501D">
      <w:pPr>
        <w:spacing w:before="59"/>
        <w:jc w:val="both"/>
        <w:rPr>
          <w:b/>
          <w:sz w:val="28"/>
          <w:szCs w:val="28"/>
          <w:lang w:val="es-BO"/>
        </w:rPr>
      </w:pPr>
      <w:r w:rsidRPr="00C8511E">
        <w:rPr>
          <w:b/>
          <w:sz w:val="28"/>
          <w:szCs w:val="28"/>
          <w:lang w:val="es-BO"/>
        </w:rPr>
        <w:t xml:space="preserve">      - </w:t>
      </w:r>
      <w:r w:rsidRPr="00C8511E">
        <w:rPr>
          <w:sz w:val="28"/>
          <w:szCs w:val="28"/>
          <w:lang w:val="es-BO"/>
        </w:rPr>
        <w:t>Phụ trách chung, thực hiện chức năng nhiệm vụ của Hiệu trưởng</w:t>
      </w:r>
      <w:r w:rsidR="003E4BBA">
        <w:rPr>
          <w:sz w:val="28"/>
          <w:szCs w:val="28"/>
          <w:lang w:val="es-BO"/>
        </w:rPr>
        <w:t xml:space="preserve"> </w:t>
      </w:r>
      <w:r w:rsidRPr="00C8511E">
        <w:rPr>
          <w:sz w:val="28"/>
          <w:szCs w:val="28"/>
          <w:lang w:val="es-BO"/>
        </w:rPr>
        <w:t>gồm:</w:t>
      </w:r>
    </w:p>
    <w:p w:rsidR="003B501D" w:rsidRPr="00C8511E" w:rsidRDefault="003B501D" w:rsidP="003B501D">
      <w:pPr>
        <w:pStyle w:val="BodyText"/>
        <w:tabs>
          <w:tab w:val="left" w:pos="9720"/>
        </w:tabs>
        <w:spacing w:before="58"/>
        <w:ind w:right="-90" w:firstLine="313"/>
        <w:rPr>
          <w:sz w:val="28"/>
          <w:szCs w:val="28"/>
          <w:lang w:val="es-BO"/>
        </w:rPr>
      </w:pPr>
      <w:r w:rsidRPr="00C8511E">
        <w:rPr>
          <w:sz w:val="28"/>
          <w:szCs w:val="28"/>
          <w:lang w:val="es-BO"/>
        </w:rPr>
        <w:lastRenderedPageBreak/>
        <w:t xml:space="preserve">  + Tổ chức bộ máy nhà trường; xây dựng kế hoạch và tổ chức thực hiện nhiệm vụ nămhọc.</w:t>
      </w:r>
    </w:p>
    <w:p w:rsidR="003B501D" w:rsidRPr="00C8511E" w:rsidRDefault="003B501D" w:rsidP="00960F1A">
      <w:pPr>
        <w:pStyle w:val="BodyText"/>
        <w:ind w:right="-180" w:firstLine="0"/>
        <w:rPr>
          <w:sz w:val="28"/>
          <w:szCs w:val="28"/>
          <w:lang w:val="es-BO"/>
        </w:rPr>
      </w:pPr>
      <w:r w:rsidRPr="00C8511E">
        <w:rPr>
          <w:sz w:val="28"/>
          <w:szCs w:val="28"/>
          <w:lang w:val="es-BO"/>
        </w:rPr>
        <w:t xml:space="preserve">  + Quản lý giáo viên, nhân viên, học sinh, công tác chuyên môn, kiểm tra đánh giá việc thực hiện nhiệm vụ của giáo viên, nhân viên.</w:t>
      </w:r>
    </w:p>
    <w:p w:rsidR="003B501D" w:rsidRPr="00C8511E" w:rsidRDefault="003B501D" w:rsidP="00960F1A">
      <w:pPr>
        <w:pStyle w:val="BodyText"/>
        <w:ind w:left="0" w:firstLine="0"/>
        <w:rPr>
          <w:sz w:val="28"/>
          <w:szCs w:val="28"/>
          <w:lang w:val="es-BO"/>
        </w:rPr>
      </w:pPr>
      <w:r w:rsidRPr="00C8511E">
        <w:rPr>
          <w:sz w:val="28"/>
          <w:szCs w:val="28"/>
          <w:lang w:val="es-BO"/>
        </w:rPr>
        <w:t xml:space="preserve">  + Quản lý hành chính, tài chính, tài sản của nhà trường.</w:t>
      </w:r>
    </w:p>
    <w:p w:rsidR="003B501D" w:rsidRPr="00C8511E" w:rsidRDefault="003B501D" w:rsidP="00960F1A">
      <w:pPr>
        <w:pStyle w:val="BodyText"/>
        <w:spacing w:before="61"/>
        <w:ind w:right="-180" w:firstLine="0"/>
        <w:rPr>
          <w:sz w:val="28"/>
          <w:szCs w:val="28"/>
          <w:lang w:val="es-BO"/>
        </w:rPr>
      </w:pPr>
      <w:r w:rsidRPr="00C8511E">
        <w:rPr>
          <w:sz w:val="28"/>
          <w:szCs w:val="28"/>
          <w:lang w:val="es-BO"/>
        </w:rPr>
        <w:t xml:space="preserve">+ </w:t>
      </w:r>
      <w:r w:rsidRPr="00C8511E">
        <w:rPr>
          <w:spacing w:val="3"/>
          <w:sz w:val="28"/>
          <w:szCs w:val="28"/>
          <w:lang w:val="es-BO"/>
        </w:rPr>
        <w:t xml:space="preserve">Thực </w:t>
      </w:r>
      <w:r w:rsidRPr="00C8511E">
        <w:rPr>
          <w:spacing w:val="2"/>
          <w:sz w:val="28"/>
          <w:szCs w:val="28"/>
          <w:lang w:val="es-BO"/>
        </w:rPr>
        <w:t xml:space="preserve">hiện chế </w:t>
      </w:r>
      <w:r w:rsidRPr="00C8511E">
        <w:rPr>
          <w:sz w:val="28"/>
          <w:szCs w:val="28"/>
          <w:lang w:val="es-BO"/>
        </w:rPr>
        <w:t xml:space="preserve">độ </w:t>
      </w:r>
      <w:r w:rsidRPr="00C8511E">
        <w:rPr>
          <w:spacing w:val="2"/>
          <w:sz w:val="28"/>
          <w:szCs w:val="28"/>
          <w:lang w:val="es-BO"/>
        </w:rPr>
        <w:t xml:space="preserve">chính </w:t>
      </w:r>
      <w:r w:rsidRPr="00C8511E">
        <w:rPr>
          <w:spacing w:val="3"/>
          <w:sz w:val="28"/>
          <w:szCs w:val="28"/>
          <w:lang w:val="es-BO"/>
        </w:rPr>
        <w:t xml:space="preserve">sách </w:t>
      </w:r>
      <w:r w:rsidRPr="00C8511E">
        <w:rPr>
          <w:spacing w:val="2"/>
          <w:sz w:val="28"/>
          <w:szCs w:val="28"/>
          <w:lang w:val="es-BO"/>
        </w:rPr>
        <w:t xml:space="preserve">đối với giáo </w:t>
      </w:r>
      <w:r w:rsidRPr="00C8511E">
        <w:rPr>
          <w:spacing w:val="3"/>
          <w:sz w:val="28"/>
          <w:szCs w:val="28"/>
          <w:lang w:val="es-BO"/>
        </w:rPr>
        <w:t xml:space="preserve">viên </w:t>
      </w:r>
      <w:r w:rsidRPr="00C8511E">
        <w:rPr>
          <w:sz w:val="28"/>
          <w:szCs w:val="28"/>
          <w:lang w:val="es-BO"/>
        </w:rPr>
        <w:t xml:space="preserve">và </w:t>
      </w:r>
      <w:r w:rsidRPr="00C8511E">
        <w:rPr>
          <w:spacing w:val="3"/>
          <w:sz w:val="28"/>
          <w:szCs w:val="28"/>
          <w:lang w:val="es-BO"/>
        </w:rPr>
        <w:t xml:space="preserve">quy </w:t>
      </w:r>
      <w:r w:rsidRPr="00C8511E">
        <w:rPr>
          <w:spacing w:val="2"/>
          <w:sz w:val="28"/>
          <w:szCs w:val="28"/>
          <w:lang w:val="es-BO"/>
        </w:rPr>
        <w:t>chế dân chủ trong  nhà</w:t>
      </w:r>
      <w:r w:rsidRPr="00C8511E">
        <w:rPr>
          <w:spacing w:val="3"/>
          <w:sz w:val="28"/>
          <w:szCs w:val="28"/>
          <w:lang w:val="es-BO"/>
        </w:rPr>
        <w:t>trường.</w:t>
      </w:r>
    </w:p>
    <w:p w:rsidR="003B501D" w:rsidRPr="00C8511E" w:rsidRDefault="003B501D" w:rsidP="00960F1A">
      <w:pPr>
        <w:pStyle w:val="BodyText"/>
        <w:ind w:left="0" w:firstLine="0"/>
        <w:rPr>
          <w:sz w:val="28"/>
          <w:szCs w:val="28"/>
          <w:lang w:val="es-BO"/>
        </w:rPr>
      </w:pPr>
      <w:r w:rsidRPr="00C8511E">
        <w:rPr>
          <w:sz w:val="28"/>
          <w:szCs w:val="28"/>
          <w:lang w:val="es-BO"/>
        </w:rPr>
        <w:t xml:space="preserve"> + Phụ trách tổ chủ nhiệm và các hoạt động khác.</w:t>
      </w:r>
    </w:p>
    <w:p w:rsidR="003B501D" w:rsidRPr="00C8511E" w:rsidRDefault="00E128F0" w:rsidP="00E128F0">
      <w:pPr>
        <w:pStyle w:val="BodyText"/>
        <w:ind w:left="0" w:right="-180" w:firstLine="0"/>
        <w:rPr>
          <w:sz w:val="28"/>
          <w:szCs w:val="28"/>
          <w:lang w:val="es-BO"/>
        </w:rPr>
      </w:pPr>
      <w:r w:rsidRPr="00C8511E">
        <w:rPr>
          <w:b/>
          <w:sz w:val="28"/>
          <w:szCs w:val="28"/>
          <w:lang w:val="es-BO"/>
        </w:rPr>
        <w:t xml:space="preserve">  b,</w:t>
      </w:r>
      <w:r w:rsidR="003B501D" w:rsidRPr="00C8511E">
        <w:rPr>
          <w:b/>
          <w:sz w:val="28"/>
          <w:szCs w:val="28"/>
          <w:lang w:val="es-BO"/>
        </w:rPr>
        <w:t xml:space="preserve"> P.Hiệu trưởng</w:t>
      </w:r>
    </w:p>
    <w:p w:rsidR="003B501D" w:rsidRPr="00C8511E" w:rsidRDefault="003B501D" w:rsidP="00437168">
      <w:pPr>
        <w:pStyle w:val="ListParagraph"/>
        <w:tabs>
          <w:tab w:val="left" w:pos="1715"/>
          <w:tab w:val="left" w:pos="9720"/>
        </w:tabs>
        <w:spacing w:before="64"/>
        <w:ind w:left="0" w:right="-90" w:firstLine="0"/>
        <w:rPr>
          <w:sz w:val="28"/>
          <w:szCs w:val="28"/>
          <w:lang w:val="es-BO"/>
        </w:rPr>
      </w:pPr>
      <w:r w:rsidRPr="00C8511E">
        <w:rPr>
          <w:sz w:val="28"/>
          <w:szCs w:val="28"/>
          <w:lang w:val="es-BO"/>
        </w:rPr>
        <w:t xml:space="preserve">  - Phụ trách công tác chuyên môn, theo dõi ngày công, quản lý và điều hành hoạt động chuyên môn, lao động, văn thể, HĐGDNGLL, xây dựng THTTHSTC và các hoạt động khác thuộc lĩnh vực chuyên</w:t>
      </w:r>
      <w:r w:rsidR="003E4BBA">
        <w:rPr>
          <w:sz w:val="28"/>
          <w:szCs w:val="28"/>
          <w:lang w:val="es-BO"/>
        </w:rPr>
        <w:t xml:space="preserve"> </w:t>
      </w:r>
      <w:r w:rsidRPr="00C8511E">
        <w:rPr>
          <w:sz w:val="28"/>
          <w:szCs w:val="28"/>
          <w:lang w:val="es-BO"/>
        </w:rPr>
        <w:t>môn.</w:t>
      </w:r>
    </w:p>
    <w:p w:rsidR="00437168" w:rsidRPr="00C8511E" w:rsidRDefault="003E4BBA" w:rsidP="00437168">
      <w:pPr>
        <w:tabs>
          <w:tab w:val="left" w:pos="1713"/>
        </w:tabs>
        <w:spacing w:before="2"/>
        <w:rPr>
          <w:sz w:val="28"/>
          <w:szCs w:val="28"/>
          <w:lang w:val="es-BO"/>
        </w:rPr>
      </w:pPr>
      <w:r>
        <w:rPr>
          <w:sz w:val="28"/>
          <w:szCs w:val="28"/>
          <w:lang w:val="es-BO"/>
        </w:rPr>
        <w:t xml:space="preserve"> </w:t>
      </w:r>
      <w:r w:rsidR="003B501D" w:rsidRPr="00C8511E">
        <w:rPr>
          <w:sz w:val="28"/>
          <w:szCs w:val="28"/>
          <w:lang w:val="es-BO"/>
        </w:rPr>
        <w:t>- Phụ trách CSVC nhà trường, công tác khảo thí kiểm định chấtlượng.</w:t>
      </w:r>
    </w:p>
    <w:p w:rsidR="00437168" w:rsidRPr="00C8511E" w:rsidRDefault="003B501D" w:rsidP="00437168">
      <w:pPr>
        <w:tabs>
          <w:tab w:val="left" w:pos="1713"/>
        </w:tabs>
        <w:spacing w:before="2"/>
        <w:rPr>
          <w:sz w:val="28"/>
          <w:szCs w:val="28"/>
          <w:lang w:val="es-BO"/>
        </w:rPr>
      </w:pPr>
      <w:r w:rsidRPr="00C8511E">
        <w:rPr>
          <w:sz w:val="28"/>
          <w:szCs w:val="28"/>
          <w:lang w:val="es-BO"/>
        </w:rPr>
        <w:t xml:space="preserve"> - Công tác PCGD-XMC.</w:t>
      </w:r>
    </w:p>
    <w:p w:rsidR="003B501D" w:rsidRPr="00C8511E" w:rsidRDefault="00E128F0" w:rsidP="00437168">
      <w:pPr>
        <w:tabs>
          <w:tab w:val="left" w:pos="1713"/>
        </w:tabs>
        <w:spacing w:before="2"/>
        <w:rPr>
          <w:b/>
          <w:sz w:val="28"/>
          <w:szCs w:val="28"/>
          <w:lang w:val="es-BO"/>
        </w:rPr>
      </w:pPr>
      <w:r w:rsidRPr="00C8511E">
        <w:rPr>
          <w:b/>
          <w:sz w:val="28"/>
          <w:szCs w:val="28"/>
          <w:lang w:val="es-BO"/>
        </w:rPr>
        <w:t>c,</w:t>
      </w:r>
      <w:r w:rsidR="003B501D" w:rsidRPr="00C8511E">
        <w:rPr>
          <w:b/>
          <w:sz w:val="28"/>
          <w:szCs w:val="28"/>
          <w:lang w:val="es-BO"/>
        </w:rPr>
        <w:t xml:space="preserve"> Công đoàn:Ban chấp hành côngđoàn</w:t>
      </w:r>
    </w:p>
    <w:p w:rsidR="003B501D" w:rsidRPr="00C8511E" w:rsidRDefault="003B501D" w:rsidP="00AF22EA">
      <w:pPr>
        <w:pStyle w:val="BodyText"/>
        <w:tabs>
          <w:tab w:val="left" w:pos="9630"/>
        </w:tabs>
        <w:spacing w:before="51"/>
        <w:ind w:left="0" w:right="-270" w:firstLine="0"/>
        <w:rPr>
          <w:sz w:val="28"/>
          <w:szCs w:val="28"/>
          <w:lang w:val="es-BO"/>
        </w:rPr>
      </w:pPr>
      <w:r w:rsidRPr="00C8511E">
        <w:rPr>
          <w:sz w:val="28"/>
          <w:szCs w:val="28"/>
          <w:lang w:val="es-BO"/>
        </w:rPr>
        <w:t xml:space="preserve"> - Thực hiện theo chức năng nhiệm vụ của điều lệ Công Đoàn ngành. </w:t>
      </w:r>
    </w:p>
    <w:p w:rsidR="003B501D" w:rsidRPr="00C8511E" w:rsidRDefault="00ED19E5" w:rsidP="006B713E">
      <w:pPr>
        <w:pStyle w:val="BodyText"/>
        <w:tabs>
          <w:tab w:val="left" w:pos="9630"/>
        </w:tabs>
        <w:spacing w:before="51"/>
        <w:ind w:left="0" w:right="-270" w:firstLine="0"/>
        <w:rPr>
          <w:sz w:val="28"/>
          <w:szCs w:val="28"/>
          <w:lang w:val="es-BO"/>
        </w:rPr>
      </w:pPr>
      <w:r w:rsidRPr="00C8511E">
        <w:rPr>
          <w:sz w:val="28"/>
          <w:szCs w:val="28"/>
          <w:lang w:val="es-BO"/>
        </w:rPr>
        <w:t>-</w:t>
      </w:r>
      <w:r w:rsidR="003B501D" w:rsidRPr="00C8511E">
        <w:rPr>
          <w:sz w:val="28"/>
          <w:szCs w:val="28"/>
          <w:lang w:val="es-BO"/>
        </w:rPr>
        <w:t xml:space="preserve"> Phối hợp cùng nhà trường tổ chức các hoạt động giáo dục trong </w:t>
      </w:r>
      <w:r w:rsidR="003E4BBA">
        <w:rPr>
          <w:sz w:val="28"/>
          <w:szCs w:val="28"/>
          <w:lang w:val="es-BO"/>
        </w:rPr>
        <w:t xml:space="preserve">nhà </w:t>
      </w:r>
      <w:r w:rsidR="003B501D" w:rsidRPr="00C8511E">
        <w:rPr>
          <w:sz w:val="28"/>
          <w:szCs w:val="28"/>
          <w:lang w:val="es-BO"/>
        </w:rPr>
        <w:t>trường.</w:t>
      </w:r>
    </w:p>
    <w:p w:rsidR="003B501D" w:rsidRPr="00C8511E" w:rsidRDefault="00E128F0" w:rsidP="00437168">
      <w:pPr>
        <w:pStyle w:val="Heading1"/>
        <w:tabs>
          <w:tab w:val="left" w:pos="1821"/>
        </w:tabs>
        <w:spacing w:before="7"/>
        <w:ind w:left="0" w:firstLine="0"/>
        <w:rPr>
          <w:sz w:val="28"/>
          <w:szCs w:val="28"/>
          <w:lang w:val="es-BO"/>
        </w:rPr>
      </w:pPr>
      <w:r w:rsidRPr="00C8511E">
        <w:rPr>
          <w:sz w:val="28"/>
          <w:szCs w:val="28"/>
          <w:lang w:val="es-BO"/>
        </w:rPr>
        <w:t xml:space="preserve">  d,</w:t>
      </w:r>
      <w:r w:rsidR="003B501D" w:rsidRPr="00C8511E">
        <w:rPr>
          <w:sz w:val="28"/>
          <w:szCs w:val="28"/>
          <w:lang w:val="es-BO"/>
        </w:rPr>
        <w:t xml:space="preserve"> Tổ chuyênmôn</w:t>
      </w:r>
    </w:p>
    <w:p w:rsidR="003B501D" w:rsidRPr="00C8511E" w:rsidRDefault="003B501D" w:rsidP="00ED19E5">
      <w:pPr>
        <w:pStyle w:val="ListParagraph"/>
        <w:tabs>
          <w:tab w:val="left" w:pos="1734"/>
        </w:tabs>
        <w:spacing w:before="54"/>
        <w:ind w:left="0" w:right="90" w:firstLine="0"/>
        <w:rPr>
          <w:sz w:val="28"/>
          <w:szCs w:val="28"/>
          <w:lang w:val="es-BO"/>
        </w:rPr>
      </w:pPr>
      <w:r w:rsidRPr="00C8511E">
        <w:rPr>
          <w:b/>
          <w:sz w:val="28"/>
          <w:szCs w:val="28"/>
          <w:lang w:val="es-BO"/>
        </w:rPr>
        <w:t xml:space="preserve">- Tổ khoa học tự nhiên: </w:t>
      </w:r>
      <w:r w:rsidRPr="00C8511E">
        <w:rPr>
          <w:sz w:val="28"/>
          <w:szCs w:val="28"/>
          <w:lang w:val="es-BO"/>
        </w:rPr>
        <w:t>Đồng chí Vũ Thị Lệ Quyên tổ trưởng; đồng chí Nguyễn Thị Ánh tổ</w:t>
      </w:r>
      <w:r w:rsidR="005343D1">
        <w:rPr>
          <w:sz w:val="28"/>
          <w:szCs w:val="28"/>
          <w:lang w:val="es-BO"/>
        </w:rPr>
        <w:t xml:space="preserve"> </w:t>
      </w:r>
      <w:r w:rsidRPr="00C8511E">
        <w:rPr>
          <w:sz w:val="28"/>
          <w:szCs w:val="28"/>
          <w:lang w:val="es-BO"/>
        </w:rPr>
        <w:t>phó</w:t>
      </w:r>
    </w:p>
    <w:p w:rsidR="003B501D" w:rsidRPr="00C8511E" w:rsidRDefault="003B501D" w:rsidP="00ED19E5">
      <w:pPr>
        <w:pStyle w:val="ListParagraph"/>
        <w:tabs>
          <w:tab w:val="left" w:pos="1734"/>
        </w:tabs>
        <w:ind w:left="0" w:firstLine="0"/>
        <w:rPr>
          <w:sz w:val="28"/>
          <w:szCs w:val="28"/>
          <w:lang w:val="es-BO"/>
        </w:rPr>
      </w:pPr>
      <w:r w:rsidRPr="00C8511E">
        <w:rPr>
          <w:b/>
          <w:sz w:val="28"/>
          <w:szCs w:val="28"/>
          <w:lang w:val="es-BO"/>
        </w:rPr>
        <w:t xml:space="preserve"> - Tổ khoa học xã hội: </w:t>
      </w:r>
      <w:r w:rsidRPr="00C8511E">
        <w:rPr>
          <w:sz w:val="28"/>
          <w:szCs w:val="28"/>
          <w:lang w:val="es-BO"/>
        </w:rPr>
        <w:t>Đồng chí Bùi Hồng Hạnh tổ trưởng; đồng chí Đặng Vũ Ngọc tổ</w:t>
      </w:r>
      <w:r w:rsidR="005343D1">
        <w:rPr>
          <w:sz w:val="28"/>
          <w:szCs w:val="28"/>
          <w:lang w:val="es-BO"/>
        </w:rPr>
        <w:t xml:space="preserve"> </w:t>
      </w:r>
      <w:r w:rsidRPr="00C8511E">
        <w:rPr>
          <w:sz w:val="28"/>
          <w:szCs w:val="28"/>
          <w:lang w:val="es-BO"/>
        </w:rPr>
        <w:t>phó.</w:t>
      </w:r>
    </w:p>
    <w:p w:rsidR="003B501D" w:rsidRPr="00C8511E" w:rsidRDefault="003B501D" w:rsidP="00ED19E5">
      <w:pPr>
        <w:pStyle w:val="ListParagraph"/>
        <w:tabs>
          <w:tab w:val="left" w:pos="1732"/>
          <w:tab w:val="left" w:pos="8820"/>
        </w:tabs>
        <w:spacing w:before="1"/>
        <w:ind w:left="90" w:right="-90" w:firstLine="0"/>
        <w:rPr>
          <w:sz w:val="28"/>
          <w:szCs w:val="28"/>
          <w:lang w:val="es-BO"/>
        </w:rPr>
      </w:pPr>
      <w:r w:rsidRPr="00C8511E">
        <w:rPr>
          <w:sz w:val="28"/>
          <w:szCs w:val="28"/>
          <w:lang w:val="es-BO"/>
        </w:rPr>
        <w:t>- Nhiệm vụ: Xây dựng kế hoạch hoạt động chung của tổ; hướng dẫn xây dựng và quản lý kế hoạch cá nhân của tổ viên theo kế hoạch dạy học, phân phối chương trình và các quy định của BGD; tổ chức bồi dưỡng chuyên môn, nghiệp vụ; quản lý kế hoạch và tổ chức hoạt động BDTX của các tổ viên theo qui định; tổ chức kiểm tra đánh giá chất lượng thực hiện nhiệm vụ của giáo viên theo kế hoạch của nhà trường. Đề xuất khen thưởng đối với giáo viên; thành lập nhóm chuyên môn. Tổ chuyên môn sinh hoạt 2 lần trong tháng, đánh giá kết quả thực hiện giảng dạy, thực hiện các chuyên đề, hội học, hội giảng và đề ra phương hướng công tác tháng tiếp theo. Thực hiện theo kế hoạch của nhàtrường.</w:t>
      </w:r>
    </w:p>
    <w:p w:rsidR="003B501D" w:rsidRPr="00C8511E" w:rsidRDefault="00E128F0" w:rsidP="00437168">
      <w:pPr>
        <w:pStyle w:val="Heading1"/>
        <w:tabs>
          <w:tab w:val="left" w:pos="1821"/>
        </w:tabs>
        <w:spacing w:before="6"/>
        <w:ind w:left="0" w:firstLine="0"/>
        <w:rPr>
          <w:sz w:val="28"/>
          <w:szCs w:val="28"/>
          <w:lang w:val="es-BO"/>
        </w:rPr>
      </w:pPr>
      <w:r w:rsidRPr="00C8511E">
        <w:rPr>
          <w:sz w:val="28"/>
          <w:szCs w:val="28"/>
          <w:lang w:val="es-BO"/>
        </w:rPr>
        <w:t>e,</w:t>
      </w:r>
      <w:r w:rsidR="003B501D" w:rsidRPr="00C8511E">
        <w:rPr>
          <w:sz w:val="28"/>
          <w:szCs w:val="28"/>
          <w:lang w:val="es-BO"/>
        </w:rPr>
        <w:t xml:space="preserve"> Đoàn Đội</w:t>
      </w:r>
    </w:p>
    <w:p w:rsidR="003B501D" w:rsidRPr="00C8511E" w:rsidRDefault="003B501D" w:rsidP="003B501D">
      <w:pPr>
        <w:pStyle w:val="ListParagraph"/>
        <w:tabs>
          <w:tab w:val="left" w:pos="1718"/>
        </w:tabs>
        <w:spacing w:before="54"/>
        <w:ind w:left="0" w:right="-90"/>
        <w:rPr>
          <w:sz w:val="28"/>
          <w:szCs w:val="28"/>
          <w:lang w:val="es-BO"/>
        </w:rPr>
      </w:pPr>
      <w:r w:rsidRPr="00C8511E">
        <w:rPr>
          <w:b/>
          <w:i/>
          <w:spacing w:val="-3"/>
          <w:sz w:val="28"/>
          <w:szCs w:val="28"/>
          <w:lang w:val="es-BO"/>
        </w:rPr>
        <w:t xml:space="preserve">- Tổng phụ </w:t>
      </w:r>
      <w:r w:rsidRPr="00C8511E">
        <w:rPr>
          <w:b/>
          <w:i/>
          <w:spacing w:val="-4"/>
          <w:sz w:val="28"/>
          <w:szCs w:val="28"/>
          <w:lang w:val="es-BO"/>
        </w:rPr>
        <w:t xml:space="preserve">trách: </w:t>
      </w:r>
      <w:r w:rsidRPr="00C8511E">
        <w:rPr>
          <w:spacing w:val="-3"/>
          <w:sz w:val="28"/>
          <w:szCs w:val="28"/>
          <w:lang w:val="es-BO"/>
        </w:rPr>
        <w:t>Đ/c Trịnh Thị Minh Tâm</w:t>
      </w:r>
      <w:r w:rsidRPr="00C8511E">
        <w:rPr>
          <w:spacing w:val="-4"/>
          <w:sz w:val="28"/>
          <w:szCs w:val="28"/>
          <w:lang w:val="es-BO"/>
        </w:rPr>
        <w:t xml:space="preserve">: </w:t>
      </w:r>
      <w:r w:rsidRPr="00C8511E">
        <w:rPr>
          <w:spacing w:val="-3"/>
          <w:sz w:val="28"/>
          <w:szCs w:val="28"/>
          <w:lang w:val="es-BO"/>
        </w:rPr>
        <w:t xml:space="preserve">Thực </w:t>
      </w:r>
      <w:r w:rsidRPr="00C8511E">
        <w:rPr>
          <w:spacing w:val="-4"/>
          <w:sz w:val="28"/>
          <w:szCs w:val="28"/>
          <w:lang w:val="es-BO"/>
        </w:rPr>
        <w:t xml:space="preserve">hiện </w:t>
      </w:r>
      <w:r w:rsidRPr="00C8511E">
        <w:rPr>
          <w:spacing w:val="-3"/>
          <w:sz w:val="28"/>
          <w:szCs w:val="28"/>
          <w:lang w:val="es-BO"/>
        </w:rPr>
        <w:t xml:space="preserve">công </w:t>
      </w:r>
      <w:r w:rsidRPr="00C8511E">
        <w:rPr>
          <w:spacing w:val="-4"/>
          <w:sz w:val="28"/>
          <w:szCs w:val="28"/>
          <w:lang w:val="es-BO"/>
        </w:rPr>
        <w:t xml:space="preserve">tác </w:t>
      </w:r>
      <w:r w:rsidRPr="00C8511E">
        <w:rPr>
          <w:spacing w:val="-3"/>
          <w:sz w:val="28"/>
          <w:szCs w:val="28"/>
          <w:lang w:val="es-BO"/>
        </w:rPr>
        <w:t xml:space="preserve">Đội, </w:t>
      </w:r>
      <w:r w:rsidRPr="00C8511E">
        <w:rPr>
          <w:sz w:val="28"/>
          <w:szCs w:val="28"/>
          <w:lang w:val="es-BO"/>
        </w:rPr>
        <w:t xml:space="preserve">xây </w:t>
      </w:r>
      <w:r w:rsidRPr="00C8511E">
        <w:rPr>
          <w:spacing w:val="-3"/>
          <w:sz w:val="28"/>
          <w:szCs w:val="28"/>
          <w:lang w:val="es-BO"/>
        </w:rPr>
        <w:t xml:space="preserve">dựng kế </w:t>
      </w:r>
      <w:r w:rsidRPr="00C8511E">
        <w:rPr>
          <w:spacing w:val="-4"/>
          <w:sz w:val="28"/>
          <w:szCs w:val="28"/>
          <w:lang w:val="es-BO"/>
        </w:rPr>
        <w:t xml:space="preserve">hoạch trên </w:t>
      </w:r>
      <w:r w:rsidRPr="00C8511E">
        <w:rPr>
          <w:sz w:val="28"/>
          <w:szCs w:val="28"/>
          <w:lang w:val="es-BO"/>
        </w:rPr>
        <w:t xml:space="preserve">cơ </w:t>
      </w:r>
      <w:r w:rsidRPr="00C8511E">
        <w:rPr>
          <w:spacing w:val="-3"/>
          <w:sz w:val="28"/>
          <w:szCs w:val="28"/>
          <w:lang w:val="es-BO"/>
        </w:rPr>
        <w:t xml:space="preserve">sở chỉ đạo của nhà </w:t>
      </w:r>
      <w:r w:rsidRPr="00C8511E">
        <w:rPr>
          <w:spacing w:val="-4"/>
          <w:sz w:val="28"/>
          <w:szCs w:val="28"/>
          <w:lang w:val="es-BO"/>
        </w:rPr>
        <w:t xml:space="preserve">trường, </w:t>
      </w:r>
      <w:r w:rsidRPr="00C8511E">
        <w:rPr>
          <w:spacing w:val="-3"/>
          <w:sz w:val="28"/>
          <w:szCs w:val="28"/>
          <w:lang w:val="es-BO"/>
        </w:rPr>
        <w:t xml:space="preserve">sát với tình </w:t>
      </w:r>
      <w:r w:rsidRPr="00C8511E">
        <w:rPr>
          <w:spacing w:val="-4"/>
          <w:sz w:val="28"/>
          <w:szCs w:val="28"/>
          <w:lang w:val="es-BO"/>
        </w:rPr>
        <w:t xml:space="preserve">hình </w:t>
      </w:r>
      <w:r w:rsidRPr="00C8511E">
        <w:rPr>
          <w:spacing w:val="-3"/>
          <w:sz w:val="28"/>
          <w:szCs w:val="28"/>
          <w:lang w:val="es-BO"/>
        </w:rPr>
        <w:t xml:space="preserve">thực </w:t>
      </w:r>
      <w:r w:rsidRPr="00C8511E">
        <w:rPr>
          <w:sz w:val="28"/>
          <w:szCs w:val="28"/>
          <w:lang w:val="es-BO"/>
        </w:rPr>
        <w:t xml:space="preserve">tế </w:t>
      </w:r>
      <w:r w:rsidRPr="00C8511E">
        <w:rPr>
          <w:spacing w:val="-3"/>
          <w:sz w:val="28"/>
          <w:szCs w:val="28"/>
          <w:lang w:val="es-BO"/>
        </w:rPr>
        <w:t xml:space="preserve">của địa </w:t>
      </w:r>
      <w:r w:rsidRPr="00C8511E">
        <w:rPr>
          <w:spacing w:val="-4"/>
          <w:sz w:val="28"/>
          <w:szCs w:val="28"/>
          <w:lang w:val="es-BO"/>
        </w:rPr>
        <w:t xml:space="preserve">phương </w:t>
      </w:r>
      <w:r w:rsidRPr="00C8511E">
        <w:rPr>
          <w:spacing w:val="-3"/>
          <w:sz w:val="28"/>
          <w:szCs w:val="28"/>
          <w:lang w:val="es-BO"/>
        </w:rPr>
        <w:t xml:space="preserve">và </w:t>
      </w:r>
      <w:r w:rsidRPr="00C8511E">
        <w:rPr>
          <w:spacing w:val="-4"/>
          <w:sz w:val="28"/>
          <w:szCs w:val="28"/>
          <w:lang w:val="es-BO"/>
        </w:rPr>
        <w:t xml:space="preserve">theo hướng </w:t>
      </w:r>
      <w:r w:rsidRPr="00C8511E">
        <w:rPr>
          <w:spacing w:val="-3"/>
          <w:sz w:val="28"/>
          <w:szCs w:val="28"/>
          <w:lang w:val="es-BO"/>
        </w:rPr>
        <w:t xml:space="preserve">dẫn liên </w:t>
      </w:r>
      <w:r w:rsidRPr="00C8511E">
        <w:rPr>
          <w:spacing w:val="-4"/>
          <w:sz w:val="28"/>
          <w:szCs w:val="28"/>
          <w:lang w:val="es-BO"/>
        </w:rPr>
        <w:t xml:space="preserve">ngành </w:t>
      </w:r>
      <w:r w:rsidRPr="00C8511E">
        <w:rPr>
          <w:spacing w:val="-3"/>
          <w:sz w:val="28"/>
          <w:szCs w:val="28"/>
          <w:lang w:val="es-BO"/>
        </w:rPr>
        <w:t xml:space="preserve">Hội </w:t>
      </w:r>
      <w:r w:rsidRPr="00C8511E">
        <w:rPr>
          <w:spacing w:val="-4"/>
          <w:sz w:val="28"/>
          <w:szCs w:val="28"/>
          <w:lang w:val="es-BO"/>
        </w:rPr>
        <w:t xml:space="preserve">đồng </w:t>
      </w:r>
      <w:r w:rsidRPr="00C8511E">
        <w:rPr>
          <w:spacing w:val="-3"/>
          <w:sz w:val="28"/>
          <w:szCs w:val="28"/>
          <w:lang w:val="es-BO"/>
        </w:rPr>
        <w:t xml:space="preserve">Đội Huyện- </w:t>
      </w:r>
      <w:r w:rsidRPr="00C8511E">
        <w:rPr>
          <w:spacing w:val="-4"/>
          <w:sz w:val="28"/>
          <w:szCs w:val="28"/>
          <w:lang w:val="es-BO"/>
        </w:rPr>
        <w:t xml:space="preserve">Phòng GD-ĐT </w:t>
      </w:r>
      <w:r w:rsidRPr="00C8511E">
        <w:rPr>
          <w:spacing w:val="-3"/>
          <w:sz w:val="28"/>
          <w:szCs w:val="28"/>
          <w:lang w:val="es-BO"/>
        </w:rPr>
        <w:t xml:space="preserve">Kim Động. Tổ chức tốt các </w:t>
      </w:r>
      <w:r w:rsidRPr="00C8511E">
        <w:rPr>
          <w:spacing w:val="-4"/>
          <w:sz w:val="28"/>
          <w:szCs w:val="28"/>
          <w:lang w:val="es-BO"/>
        </w:rPr>
        <w:t xml:space="preserve">hoạt </w:t>
      </w:r>
      <w:r w:rsidRPr="00C8511E">
        <w:rPr>
          <w:spacing w:val="-3"/>
          <w:sz w:val="28"/>
          <w:szCs w:val="28"/>
          <w:lang w:val="es-BO"/>
        </w:rPr>
        <w:t xml:space="preserve">động </w:t>
      </w:r>
      <w:r w:rsidRPr="00C8511E">
        <w:rPr>
          <w:spacing w:val="-4"/>
          <w:sz w:val="28"/>
          <w:szCs w:val="28"/>
          <w:lang w:val="es-BO"/>
        </w:rPr>
        <w:t xml:space="preserve">sinh hoạt </w:t>
      </w:r>
      <w:r w:rsidRPr="00C8511E">
        <w:rPr>
          <w:spacing w:val="-3"/>
          <w:sz w:val="28"/>
          <w:szCs w:val="28"/>
          <w:lang w:val="es-BO"/>
        </w:rPr>
        <w:t xml:space="preserve">tập </w:t>
      </w:r>
      <w:r w:rsidRPr="00C8511E">
        <w:rPr>
          <w:spacing w:val="-4"/>
          <w:sz w:val="28"/>
          <w:szCs w:val="28"/>
          <w:lang w:val="es-BO"/>
        </w:rPr>
        <w:t xml:space="preserve">thể </w:t>
      </w:r>
      <w:r w:rsidRPr="00C8511E">
        <w:rPr>
          <w:spacing w:val="-3"/>
          <w:sz w:val="28"/>
          <w:szCs w:val="28"/>
          <w:lang w:val="es-BO"/>
        </w:rPr>
        <w:t xml:space="preserve">theo </w:t>
      </w:r>
      <w:r w:rsidRPr="00C8511E">
        <w:rPr>
          <w:sz w:val="28"/>
          <w:szCs w:val="28"/>
          <w:lang w:val="es-BO"/>
        </w:rPr>
        <w:t xml:space="preserve">quy </w:t>
      </w:r>
      <w:r w:rsidRPr="00C8511E">
        <w:rPr>
          <w:spacing w:val="-4"/>
          <w:sz w:val="28"/>
          <w:szCs w:val="28"/>
          <w:lang w:val="es-BO"/>
        </w:rPr>
        <w:t xml:space="preserve">định, giáo </w:t>
      </w:r>
      <w:r w:rsidRPr="00C8511E">
        <w:rPr>
          <w:spacing w:val="-3"/>
          <w:sz w:val="28"/>
          <w:szCs w:val="28"/>
          <w:lang w:val="es-BO"/>
        </w:rPr>
        <w:t xml:space="preserve">dục học sinh </w:t>
      </w:r>
      <w:r w:rsidRPr="00C8511E">
        <w:rPr>
          <w:spacing w:val="-4"/>
          <w:sz w:val="28"/>
          <w:szCs w:val="28"/>
          <w:lang w:val="es-BO"/>
        </w:rPr>
        <w:t xml:space="preserve">theo </w:t>
      </w:r>
      <w:r w:rsidRPr="00C8511E">
        <w:rPr>
          <w:spacing w:val="-3"/>
          <w:sz w:val="28"/>
          <w:szCs w:val="28"/>
          <w:lang w:val="es-BO"/>
        </w:rPr>
        <w:t xml:space="preserve">điều </w:t>
      </w:r>
      <w:r w:rsidRPr="00C8511E">
        <w:rPr>
          <w:sz w:val="28"/>
          <w:szCs w:val="28"/>
          <w:lang w:val="es-BO"/>
        </w:rPr>
        <w:t xml:space="preserve">lệ </w:t>
      </w:r>
      <w:r w:rsidRPr="00C8511E">
        <w:rPr>
          <w:spacing w:val="-4"/>
          <w:sz w:val="28"/>
          <w:szCs w:val="28"/>
          <w:lang w:val="es-BO"/>
        </w:rPr>
        <w:t xml:space="preserve">Đội, </w:t>
      </w:r>
      <w:r w:rsidRPr="00C8511E">
        <w:rPr>
          <w:spacing w:val="-3"/>
          <w:sz w:val="28"/>
          <w:szCs w:val="28"/>
          <w:lang w:val="es-BO"/>
        </w:rPr>
        <w:t xml:space="preserve">đề xuất </w:t>
      </w:r>
      <w:r w:rsidRPr="00C8511E">
        <w:rPr>
          <w:spacing w:val="-4"/>
          <w:sz w:val="28"/>
          <w:szCs w:val="28"/>
          <w:lang w:val="es-BO"/>
        </w:rPr>
        <w:t>khenthưởng,</w:t>
      </w:r>
      <w:r w:rsidRPr="00C8511E">
        <w:rPr>
          <w:sz w:val="28"/>
          <w:szCs w:val="28"/>
          <w:lang w:val="es-BO"/>
        </w:rPr>
        <w:t>kỷ</w:t>
      </w:r>
      <w:r w:rsidRPr="00C8511E">
        <w:rPr>
          <w:spacing w:val="-3"/>
          <w:sz w:val="28"/>
          <w:szCs w:val="28"/>
          <w:lang w:val="es-BO"/>
        </w:rPr>
        <w:t>luậtkịp</w:t>
      </w:r>
      <w:r w:rsidRPr="00C8511E">
        <w:rPr>
          <w:spacing w:val="-4"/>
          <w:sz w:val="28"/>
          <w:szCs w:val="28"/>
          <w:lang w:val="es-BO"/>
        </w:rPr>
        <w:t>thời.</w:t>
      </w:r>
      <w:r w:rsidRPr="00C8511E">
        <w:rPr>
          <w:spacing w:val="-3"/>
          <w:sz w:val="28"/>
          <w:szCs w:val="28"/>
          <w:lang w:val="es-BO"/>
        </w:rPr>
        <w:t>Họpgiao</w:t>
      </w:r>
      <w:r w:rsidRPr="00C8511E">
        <w:rPr>
          <w:spacing w:val="-4"/>
          <w:sz w:val="28"/>
          <w:szCs w:val="28"/>
          <w:lang w:val="es-BO"/>
        </w:rPr>
        <w:t>ban,sinhhoạt</w:t>
      </w:r>
      <w:r w:rsidRPr="00C8511E">
        <w:rPr>
          <w:spacing w:val="-3"/>
          <w:sz w:val="28"/>
          <w:szCs w:val="28"/>
          <w:lang w:val="es-BO"/>
        </w:rPr>
        <w:t>Liên</w:t>
      </w:r>
      <w:r w:rsidRPr="00C8511E">
        <w:rPr>
          <w:spacing w:val="-4"/>
          <w:sz w:val="28"/>
          <w:szCs w:val="28"/>
          <w:lang w:val="es-BO"/>
        </w:rPr>
        <w:t>đội</w:t>
      </w:r>
      <w:r w:rsidRPr="00C8511E">
        <w:rPr>
          <w:spacing w:val="-3"/>
          <w:sz w:val="28"/>
          <w:szCs w:val="28"/>
          <w:lang w:val="es-BO"/>
        </w:rPr>
        <w:t>đúng</w:t>
      </w:r>
      <w:r w:rsidRPr="00C8511E">
        <w:rPr>
          <w:spacing w:val="-4"/>
          <w:sz w:val="28"/>
          <w:szCs w:val="28"/>
          <w:lang w:val="es-BO"/>
        </w:rPr>
        <w:t>lịch</w:t>
      </w:r>
      <w:r w:rsidRPr="00C8511E">
        <w:rPr>
          <w:spacing w:val="-3"/>
          <w:sz w:val="28"/>
          <w:szCs w:val="28"/>
          <w:lang w:val="es-BO"/>
        </w:rPr>
        <w:t>và</w:t>
      </w:r>
      <w:r w:rsidRPr="00C8511E">
        <w:rPr>
          <w:sz w:val="28"/>
          <w:szCs w:val="28"/>
          <w:lang w:val="es-BO"/>
        </w:rPr>
        <w:t>có</w:t>
      </w:r>
      <w:r w:rsidRPr="00C8511E">
        <w:rPr>
          <w:spacing w:val="-4"/>
          <w:sz w:val="28"/>
          <w:szCs w:val="28"/>
          <w:lang w:val="es-BO"/>
        </w:rPr>
        <w:t>hiệuquả.</w:t>
      </w:r>
    </w:p>
    <w:p w:rsidR="003B501D" w:rsidRPr="00C8511E" w:rsidRDefault="003B501D" w:rsidP="003B501D">
      <w:pPr>
        <w:pStyle w:val="ListParagraph"/>
        <w:tabs>
          <w:tab w:val="left" w:pos="1737"/>
        </w:tabs>
        <w:ind w:left="0" w:right="-90" w:firstLine="540"/>
        <w:rPr>
          <w:sz w:val="28"/>
          <w:szCs w:val="28"/>
          <w:lang w:val="es-BO"/>
        </w:rPr>
      </w:pPr>
      <w:r w:rsidRPr="00C8511E">
        <w:rPr>
          <w:b/>
          <w:i/>
          <w:sz w:val="28"/>
          <w:szCs w:val="28"/>
          <w:lang w:val="es-BO"/>
        </w:rPr>
        <w:t xml:space="preserve">       - Công tác Đoàn: </w:t>
      </w:r>
      <w:r w:rsidR="00061880" w:rsidRPr="00C8511E">
        <w:rPr>
          <w:b/>
          <w:i/>
          <w:spacing w:val="-4"/>
          <w:sz w:val="28"/>
          <w:szCs w:val="28"/>
          <w:lang w:val="es-BO"/>
        </w:rPr>
        <w:t xml:space="preserve">: </w:t>
      </w:r>
      <w:r w:rsidR="00061880" w:rsidRPr="00C8511E">
        <w:rPr>
          <w:spacing w:val="-3"/>
          <w:sz w:val="28"/>
          <w:szCs w:val="28"/>
          <w:lang w:val="es-BO"/>
        </w:rPr>
        <w:t>Đ/c Trịnh Thị Minh Tâm</w:t>
      </w:r>
      <w:r w:rsidRPr="00C8511E">
        <w:rPr>
          <w:sz w:val="28"/>
          <w:szCs w:val="28"/>
          <w:lang w:val="es-BO"/>
        </w:rPr>
        <w:t>: Chịu sự chỉ đạo trực tiếp từ BCU, xây dựng kế hoạch hoạt động của chi đoàn theo sát kế hoạch chỉ đạo của BCH Đoàn xã và BGH, thúc đẩy phong trào thi đua dạy tốt, học tốt, tạo sức bật trong chuyên môn.</w:t>
      </w:r>
    </w:p>
    <w:p w:rsidR="003B501D" w:rsidRPr="00C8511E" w:rsidRDefault="00E128F0" w:rsidP="00437168">
      <w:pPr>
        <w:pStyle w:val="ListParagraph"/>
        <w:tabs>
          <w:tab w:val="left" w:pos="1854"/>
        </w:tabs>
        <w:ind w:left="90" w:right="-90" w:firstLine="0"/>
        <w:rPr>
          <w:sz w:val="28"/>
          <w:szCs w:val="28"/>
          <w:lang w:val="es-BO" w:eastAsia="vi-VN"/>
        </w:rPr>
      </w:pPr>
      <w:r w:rsidRPr="00C8511E">
        <w:rPr>
          <w:b/>
          <w:sz w:val="28"/>
          <w:szCs w:val="28"/>
          <w:lang w:val="es-BO"/>
        </w:rPr>
        <w:t>g,</w:t>
      </w:r>
      <w:r w:rsidR="003B501D" w:rsidRPr="00C8511E">
        <w:rPr>
          <w:b/>
          <w:sz w:val="28"/>
          <w:szCs w:val="28"/>
          <w:lang w:val="es-BO"/>
        </w:rPr>
        <w:t xml:space="preserve"> Tổ văn phòng: </w:t>
      </w:r>
      <w:r w:rsidR="003B501D" w:rsidRPr="00C8511E">
        <w:rPr>
          <w:sz w:val="28"/>
          <w:szCs w:val="28"/>
          <w:lang w:val="es-BO"/>
        </w:rPr>
        <w:t xml:space="preserve">Đ/c </w:t>
      </w:r>
      <w:r w:rsidR="005343D1">
        <w:rPr>
          <w:sz w:val="28"/>
          <w:szCs w:val="28"/>
          <w:lang w:val="es-BO"/>
        </w:rPr>
        <w:t>Trần Thị Thu Hường</w:t>
      </w:r>
      <w:r w:rsidR="003B501D" w:rsidRPr="00C8511E">
        <w:rPr>
          <w:sz w:val="28"/>
          <w:szCs w:val="28"/>
          <w:lang w:val="es-BO"/>
        </w:rPr>
        <w:t xml:space="preserve"> tổ trưởng. Cùng với các thành viên trong tổ thực hiện theo đúng qui định về các nhiệm vụ chuyên ngành tài chính, Thư viện, thiết bị, công tác văn thư - lưu trữ và nội qui nhàtrường.</w:t>
      </w:r>
    </w:p>
    <w:p w:rsidR="003B501D" w:rsidRPr="00C8511E" w:rsidRDefault="00E128F0" w:rsidP="003B501D">
      <w:pPr>
        <w:shd w:val="clear" w:color="auto" w:fill="FFFFFF"/>
        <w:ind w:firstLine="180"/>
        <w:jc w:val="both"/>
        <w:rPr>
          <w:sz w:val="28"/>
          <w:szCs w:val="28"/>
          <w:lang w:val="es-BO" w:eastAsia="vi-VN"/>
        </w:rPr>
      </w:pPr>
      <w:r w:rsidRPr="00C8511E">
        <w:rPr>
          <w:b/>
          <w:sz w:val="28"/>
          <w:szCs w:val="28"/>
          <w:lang w:val="es-BO" w:eastAsia="vi-VN"/>
        </w:rPr>
        <w:t xml:space="preserve"> h,</w:t>
      </w:r>
      <w:r w:rsidRPr="00C8511E">
        <w:rPr>
          <w:sz w:val="28"/>
          <w:szCs w:val="28"/>
          <w:lang w:val="es-BO" w:eastAsia="vi-VN"/>
        </w:rPr>
        <w:t>Việc x</w:t>
      </w:r>
      <w:r w:rsidR="003B501D" w:rsidRPr="00C8511E">
        <w:rPr>
          <w:sz w:val="28"/>
          <w:szCs w:val="28"/>
          <w:lang w:val="es-BO" w:eastAsia="vi-VN"/>
        </w:rPr>
        <w:t xml:space="preserve">ây dựng các nội quy, quy chế làm việc của giáo viên, tổ chuyên môn để </w:t>
      </w:r>
      <w:r w:rsidR="003B501D" w:rsidRPr="00C8511E">
        <w:rPr>
          <w:sz w:val="28"/>
          <w:szCs w:val="28"/>
          <w:lang w:val="es-BO" w:eastAsia="vi-VN"/>
        </w:rPr>
        <w:lastRenderedPageBreak/>
        <w:t>có sự đánh giá khách quan công bằng, công khai. Phát huy vai trò dân chủ trong các hoạt động chuyên môn.</w:t>
      </w:r>
    </w:p>
    <w:p w:rsidR="003B501D" w:rsidRPr="00C8511E" w:rsidRDefault="003B501D" w:rsidP="003B501D">
      <w:pPr>
        <w:shd w:val="clear" w:color="auto" w:fill="FFFFFF"/>
        <w:ind w:firstLine="706"/>
        <w:jc w:val="both"/>
        <w:rPr>
          <w:sz w:val="28"/>
          <w:szCs w:val="28"/>
          <w:lang w:val="es-BO" w:eastAsia="vi-VN"/>
        </w:rPr>
      </w:pPr>
      <w:r w:rsidRPr="00C8511E">
        <w:rPr>
          <w:sz w:val="28"/>
          <w:szCs w:val="28"/>
          <w:lang w:val="es-BO" w:eastAsia="vi-VN"/>
        </w:rPr>
        <w:t>- Tổ chức dự giờ, hội thi giáo viên giỏi cấp trường đúng mục đích, Tổ chức cho giáo viên viết sáng kiến, quan tâm xây dựng đội ngũ giáo viên cốt cán trong từng môn học.</w:t>
      </w:r>
    </w:p>
    <w:p w:rsidR="003B501D" w:rsidRPr="00C8511E" w:rsidRDefault="003B501D" w:rsidP="003B501D">
      <w:pPr>
        <w:shd w:val="clear" w:color="auto" w:fill="FFFFFF"/>
        <w:ind w:firstLine="706"/>
        <w:jc w:val="both"/>
        <w:rPr>
          <w:sz w:val="28"/>
          <w:szCs w:val="28"/>
          <w:lang w:val="es-BO" w:eastAsia="vi-VN"/>
        </w:rPr>
      </w:pPr>
      <w:r w:rsidRPr="00C8511E">
        <w:rPr>
          <w:sz w:val="28"/>
          <w:szCs w:val="28"/>
          <w:lang w:val="es-BO" w:eastAsia="vi-VN"/>
        </w:rPr>
        <w:t>- Chỉ đạo giáo viên tổ chức dạy học theo hướng phân hóa đối tượng học sinh dựa theo chuẩn kiến thức-kỹ năng của chương trình giáo dục THCS.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rsidR="003B501D" w:rsidRPr="00C8511E" w:rsidRDefault="003B501D" w:rsidP="003B501D">
      <w:pPr>
        <w:shd w:val="clear" w:color="auto" w:fill="FFFFFF"/>
        <w:ind w:firstLine="706"/>
        <w:jc w:val="both"/>
        <w:rPr>
          <w:sz w:val="28"/>
          <w:szCs w:val="28"/>
          <w:lang w:val="es-BO" w:eastAsia="vi-VN"/>
        </w:rPr>
      </w:pPr>
      <w:r w:rsidRPr="00C8511E">
        <w:rPr>
          <w:sz w:val="28"/>
          <w:szCs w:val="28"/>
          <w:lang w:val="es-BO" w:eastAsia="vi-VN"/>
        </w:rPr>
        <w:t>- Chỉ đạo các tổ chuyên môn tổ chức bồi dưỡng học sinh giỏi tham gia thi chọn học sinh giỏi các cấp.</w:t>
      </w:r>
    </w:p>
    <w:p w:rsidR="003B501D" w:rsidRPr="00C8511E" w:rsidRDefault="003B501D" w:rsidP="003B501D">
      <w:pPr>
        <w:shd w:val="clear" w:color="auto" w:fill="FFFFFF"/>
        <w:ind w:firstLine="706"/>
        <w:jc w:val="both"/>
        <w:rPr>
          <w:sz w:val="28"/>
          <w:szCs w:val="28"/>
          <w:lang w:val="es-BO" w:eastAsia="vi-VN"/>
        </w:rPr>
      </w:pPr>
      <w:r w:rsidRPr="00C8511E">
        <w:rPr>
          <w:sz w:val="28"/>
          <w:szCs w:val="28"/>
          <w:lang w:val="es-BO" w:eastAsia="vi-VN"/>
        </w:rPr>
        <w:t>- Tổ chức tốt và có hiệu quả các hội thi nhằm đánh giá đúng năng lực của giáo viên, đây là nguồn động lực để giáo viên phấn đấu hoàn thành tốt nhiệm vụ và nâng dần trình độ chuyên môn, nghiệp vụ.</w:t>
      </w:r>
    </w:p>
    <w:p w:rsidR="003B501D" w:rsidRPr="00C8511E" w:rsidRDefault="003B501D" w:rsidP="003B501D">
      <w:pPr>
        <w:shd w:val="clear" w:color="auto" w:fill="FFFFFF"/>
        <w:ind w:firstLine="706"/>
        <w:jc w:val="both"/>
        <w:rPr>
          <w:sz w:val="28"/>
          <w:szCs w:val="28"/>
          <w:lang w:val="es-BO" w:eastAsia="vi-VN"/>
        </w:rPr>
      </w:pPr>
      <w:r w:rsidRPr="00C8511E">
        <w:rPr>
          <w:sz w:val="28"/>
          <w:szCs w:val="28"/>
          <w:lang w:val="es-BO" w:eastAsia="vi-VN"/>
        </w:rPr>
        <w:t>- Chỉ đạo các tổ chuyên môn tổ chức các chuyên đề, ngoại khóa về đổi mới phương pháp, tăng cường sử dụng thiết bị dạy học, ứng dụng công nghệ thông tin trong dạy học hợp lý.</w:t>
      </w:r>
    </w:p>
    <w:p w:rsidR="003B501D" w:rsidRPr="00C8511E" w:rsidRDefault="003B501D" w:rsidP="003B501D">
      <w:pPr>
        <w:shd w:val="clear" w:color="auto" w:fill="FFFFFF"/>
        <w:ind w:firstLine="706"/>
        <w:jc w:val="both"/>
        <w:rPr>
          <w:sz w:val="28"/>
          <w:szCs w:val="28"/>
          <w:lang w:val="es-BO" w:eastAsia="vi-VN"/>
        </w:rPr>
      </w:pPr>
      <w:r w:rsidRPr="00C8511E">
        <w:rPr>
          <w:sz w:val="28"/>
          <w:szCs w:val="28"/>
          <w:lang w:val="es-BO" w:eastAsia="vi-VN"/>
        </w:rPr>
        <w:t>- Tăng cường các biện pháp, hình thức kiểm tra, chỉ đạo và quản lý tốt mọi hoạt động về chuyên môn. Đặc biệt quan tâm đến công tác tự học, tự bồi dưỡng và bồi dưỡng giáo viên.</w:t>
      </w:r>
    </w:p>
    <w:p w:rsidR="003B501D" w:rsidRPr="00C8511E" w:rsidRDefault="003B501D" w:rsidP="003B501D">
      <w:pPr>
        <w:ind w:firstLine="706"/>
        <w:jc w:val="both"/>
        <w:rPr>
          <w:sz w:val="28"/>
          <w:szCs w:val="28"/>
          <w:lang w:val="es-BO"/>
        </w:rPr>
      </w:pPr>
      <w:r w:rsidRPr="00C8511E">
        <w:rPr>
          <w:sz w:val="28"/>
          <w:szCs w:val="28"/>
          <w:lang w:val="es-BO"/>
        </w:rPr>
        <w:t>- Tổ chức kiểm tra việc thực hiện các hoạt động giáo dục theo kế hoạch, đảm bảo thực hiện các hoạt động đúng tiến độ, có hiệu quả.</w:t>
      </w:r>
    </w:p>
    <w:p w:rsidR="003B501D" w:rsidRPr="00C8511E" w:rsidRDefault="003B501D" w:rsidP="003B501D">
      <w:pPr>
        <w:tabs>
          <w:tab w:val="left" w:pos="142"/>
        </w:tabs>
        <w:ind w:left="284"/>
        <w:jc w:val="both"/>
        <w:rPr>
          <w:sz w:val="28"/>
          <w:szCs w:val="28"/>
          <w:lang w:val="es-BO"/>
        </w:rPr>
      </w:pPr>
      <w:r w:rsidRPr="00C8511E">
        <w:rPr>
          <w:sz w:val="28"/>
          <w:szCs w:val="28"/>
          <w:lang w:val="es-BO"/>
        </w:rPr>
        <w:tab/>
        <w:t>- Sau mỗi học kì, nhà trường tổ chức họp rút kinh nghiệm, điều chỉnh bổ sung kế hoạch, nội dung và công tác tổ chức.</w:t>
      </w:r>
    </w:p>
    <w:p w:rsidR="003B501D" w:rsidRPr="00C8511E" w:rsidRDefault="003B501D" w:rsidP="003B501D">
      <w:pPr>
        <w:ind w:firstLine="720"/>
        <w:jc w:val="both"/>
        <w:rPr>
          <w:sz w:val="28"/>
          <w:szCs w:val="28"/>
          <w:lang w:val="es-BO"/>
        </w:rPr>
      </w:pPr>
      <w:r w:rsidRPr="00C8511E">
        <w:rPr>
          <w:sz w:val="28"/>
          <w:szCs w:val="28"/>
          <w:lang w:val="es-BO"/>
        </w:rPr>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rsidR="003B501D" w:rsidRPr="00C8511E" w:rsidRDefault="003B501D" w:rsidP="003B501D">
      <w:pPr>
        <w:ind w:firstLine="720"/>
        <w:jc w:val="both"/>
        <w:rPr>
          <w:sz w:val="28"/>
          <w:szCs w:val="28"/>
          <w:lang w:val="es-BO"/>
        </w:rPr>
      </w:pPr>
      <w:r w:rsidRPr="00C8511E">
        <w:rPr>
          <w:sz w:val="28"/>
          <w:szCs w:val="28"/>
          <w:lang w:val="es-BO"/>
        </w:rPr>
        <w:t>- Phát huy vai trò của tổ trưởng chuyên môn, phụ trách các bộ phận trong việc tổ chức thực hiện và kiểm tra đánh giá các hoạt động.</w:t>
      </w:r>
    </w:p>
    <w:p w:rsidR="003B501D" w:rsidRPr="00C8511E" w:rsidRDefault="003B501D" w:rsidP="003B501D">
      <w:pPr>
        <w:ind w:firstLine="720"/>
        <w:jc w:val="both"/>
        <w:rPr>
          <w:sz w:val="28"/>
          <w:szCs w:val="28"/>
          <w:lang w:val="es-BO"/>
        </w:rPr>
      </w:pPr>
      <w:r w:rsidRPr="00C8511E">
        <w:rPr>
          <w:b/>
          <w:sz w:val="28"/>
          <w:szCs w:val="28"/>
          <w:lang w:val="es-BO"/>
        </w:rPr>
        <w:t>2. Công tác kiểm tra, giám sát</w:t>
      </w:r>
    </w:p>
    <w:p w:rsidR="003B501D" w:rsidRPr="00C8511E" w:rsidRDefault="003B501D" w:rsidP="003B501D">
      <w:pPr>
        <w:ind w:firstLine="720"/>
        <w:jc w:val="both"/>
        <w:rPr>
          <w:sz w:val="28"/>
          <w:szCs w:val="28"/>
          <w:lang w:val="es-BO"/>
        </w:rPr>
      </w:pPr>
      <w:r w:rsidRPr="00C8511E">
        <w:rPr>
          <w:sz w:val="28"/>
          <w:szCs w:val="28"/>
          <w:lang w:val="es-BO"/>
        </w:rPr>
        <w:t xml:space="preserve">- Thực hiện công tác kiểm tra nội bộ, công tác kiểm tra hoạt động sư phạm của nhà giáo, đảm bảo việc chấp hành nghiêm túc quy chế chuyên môn theo kế hoạch. </w:t>
      </w:r>
    </w:p>
    <w:p w:rsidR="003B501D" w:rsidRPr="00C8511E" w:rsidRDefault="003B501D" w:rsidP="003B501D">
      <w:pPr>
        <w:ind w:firstLine="720"/>
        <w:jc w:val="both"/>
        <w:rPr>
          <w:sz w:val="28"/>
          <w:szCs w:val="28"/>
          <w:lang w:val="es-BO"/>
        </w:rPr>
      </w:pPr>
      <w:r w:rsidRPr="00C8511E">
        <w:rPr>
          <w:sz w:val="28"/>
          <w:szCs w:val="28"/>
          <w:lang w:val="es-BO"/>
        </w:rPr>
        <w:t>- Phân công phó hiệu trưởng, kiểm tra việc thực hiện kế hoạch giảng dạy kiểm tra lịch báo giảng, sổ đầu bài hằng tuần, phó hiệu trưởng cùng các tổ trưởng chuyên môn, tổ phó chuyên môn kiể</w:t>
      </w:r>
      <w:r w:rsidR="00F81880" w:rsidRPr="00C8511E">
        <w:rPr>
          <w:sz w:val="28"/>
          <w:szCs w:val="28"/>
          <w:lang w:val="es-BO"/>
        </w:rPr>
        <w:t>m tra chuẩn bị kế hoạch bài học(</w:t>
      </w:r>
      <w:r w:rsidRPr="00C8511E">
        <w:rPr>
          <w:sz w:val="28"/>
          <w:szCs w:val="28"/>
          <w:lang w:val="es-BO"/>
        </w:rPr>
        <w:t>gi</w:t>
      </w:r>
      <w:r w:rsidR="00F81880" w:rsidRPr="00C8511E">
        <w:rPr>
          <w:sz w:val="28"/>
          <w:szCs w:val="28"/>
          <w:lang w:val="es-BO"/>
        </w:rPr>
        <w:t>áo án</w:t>
      </w:r>
      <w:r w:rsidRPr="00C8511E">
        <w:rPr>
          <w:sz w:val="28"/>
          <w:szCs w:val="28"/>
          <w:lang w:val="es-BO"/>
        </w:rPr>
        <w:t>), kiểm tra nội dung và phương pháp giảng dạy của giáo viên thông qua dự giờ tiết dạy, các tiết thao giảng, chuyên đề. ….</w:t>
      </w:r>
    </w:p>
    <w:p w:rsidR="003B501D" w:rsidRPr="00C8511E" w:rsidRDefault="003B501D" w:rsidP="003B501D">
      <w:pPr>
        <w:ind w:firstLine="720"/>
        <w:jc w:val="both"/>
        <w:rPr>
          <w:sz w:val="28"/>
          <w:szCs w:val="28"/>
          <w:lang w:val="es-BO"/>
        </w:rPr>
      </w:pPr>
      <w:r w:rsidRPr="00C8511E">
        <w:rPr>
          <w:sz w:val="28"/>
          <w:szCs w:val="28"/>
          <w:lang w:val="es-BO"/>
        </w:rPr>
        <w:t xml:space="preserve">- Phân công phó hiệu trưởng thường xuyên kiểm tra sinh hoạt của tổ nhóm chuyên môn thông qua việc tham dự các buổi sinh hoạt của tổ, kiểm duyệt biên bản họp tổ nhóm hoặc kế hoạch thực hiện công tác hằng tuần. </w:t>
      </w:r>
    </w:p>
    <w:p w:rsidR="003B501D" w:rsidRPr="00C8511E" w:rsidRDefault="003B501D" w:rsidP="003B501D">
      <w:pPr>
        <w:ind w:firstLine="720"/>
        <w:jc w:val="both"/>
        <w:rPr>
          <w:sz w:val="28"/>
          <w:szCs w:val="28"/>
          <w:lang w:val="es-BO"/>
        </w:rPr>
      </w:pPr>
      <w:r w:rsidRPr="00C8511E">
        <w:rPr>
          <w:sz w:val="28"/>
          <w:szCs w:val="28"/>
          <w:lang w:val="es-BO"/>
        </w:rPr>
        <w:t xml:space="preserve">- 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rsidR="003B501D" w:rsidRPr="00C8511E" w:rsidRDefault="003B501D" w:rsidP="003B501D">
      <w:pPr>
        <w:ind w:firstLine="720"/>
        <w:jc w:val="both"/>
        <w:rPr>
          <w:sz w:val="28"/>
          <w:szCs w:val="28"/>
          <w:lang w:val="es-BO"/>
        </w:rPr>
      </w:pPr>
      <w:r w:rsidRPr="00C8511E">
        <w:rPr>
          <w:sz w:val="28"/>
          <w:szCs w:val="28"/>
          <w:lang w:val="es-BO"/>
        </w:rPr>
        <w:t xml:space="preserve">- Kiểm tra việc thực hiện hồ sơ, sổ sách trong nhà trường theo yêu cầu tại </w:t>
      </w:r>
      <w:r w:rsidRPr="00C8511E">
        <w:rPr>
          <w:sz w:val="28"/>
          <w:szCs w:val="28"/>
          <w:lang w:val="es-BO"/>
        </w:rPr>
        <w:lastRenderedPageBreak/>
        <w:t>công văn số 68/BGDĐT-GDTrH ngày 07/01/2014 của Bộ GDĐT và hướng dẫn số 4058/GDĐT-TrH ngày 02/12/2013 của Sở GDĐT về hướng dẫn thực hiện các loại sổ trong nhà trường. Tổ chức kiểm tra hồ sơ chuyên môn của giáo viên 1 lần/học kỳ, kiểm tra hồ sơ của tổ nhóm chuyên môn ít nhất 1 lần/học kỳ.</w:t>
      </w:r>
    </w:p>
    <w:p w:rsidR="003B501D" w:rsidRPr="00C8511E" w:rsidRDefault="003B501D" w:rsidP="003B501D">
      <w:pPr>
        <w:ind w:firstLine="720"/>
        <w:jc w:val="both"/>
        <w:rPr>
          <w:b/>
          <w:sz w:val="28"/>
          <w:szCs w:val="28"/>
          <w:lang w:val="es-BO"/>
        </w:rPr>
      </w:pPr>
      <w:r w:rsidRPr="00C8511E">
        <w:rPr>
          <w:b/>
          <w:sz w:val="28"/>
          <w:szCs w:val="28"/>
          <w:lang w:val="es-BO"/>
        </w:rPr>
        <w:t>3. Chế độ thông tin, báo cáo</w:t>
      </w:r>
    </w:p>
    <w:p w:rsidR="003B501D" w:rsidRPr="00C8511E" w:rsidRDefault="003B501D" w:rsidP="003B501D">
      <w:pPr>
        <w:ind w:firstLine="720"/>
        <w:jc w:val="both"/>
        <w:rPr>
          <w:b/>
          <w:sz w:val="28"/>
          <w:szCs w:val="28"/>
          <w:lang w:val="es-BO"/>
        </w:rPr>
      </w:pPr>
      <w:r w:rsidRPr="00C8511E">
        <w:rPr>
          <w:b/>
          <w:sz w:val="28"/>
          <w:szCs w:val="28"/>
          <w:lang w:val="es-BO"/>
        </w:rPr>
        <w:t xml:space="preserve">- </w:t>
      </w:r>
      <w:r w:rsidRPr="00C8511E">
        <w:rPr>
          <w:bCs/>
          <w:sz w:val="28"/>
          <w:szCs w:val="28"/>
          <w:lang w:val="es-BO"/>
        </w:rPr>
        <w:t>Thiết lập đầy đủ các loại hồ sơ,sổ sách theo đúng qui định. Sử dụng, lưu trữ và bảo quản tốt.</w:t>
      </w:r>
    </w:p>
    <w:p w:rsidR="003B501D" w:rsidRPr="00C8511E" w:rsidRDefault="003B501D" w:rsidP="003B501D">
      <w:pPr>
        <w:tabs>
          <w:tab w:val="left" w:pos="3720"/>
        </w:tabs>
        <w:ind w:firstLine="720"/>
        <w:jc w:val="both"/>
        <w:rPr>
          <w:bCs/>
          <w:sz w:val="28"/>
          <w:szCs w:val="28"/>
          <w:lang w:val="es-BO"/>
        </w:rPr>
      </w:pPr>
      <w:r w:rsidRPr="00C8511E">
        <w:rPr>
          <w:b/>
          <w:sz w:val="28"/>
          <w:szCs w:val="28"/>
          <w:lang w:val="es-BO"/>
        </w:rPr>
        <w:t xml:space="preserve">- </w:t>
      </w:r>
      <w:r w:rsidRPr="00C8511E">
        <w:rPr>
          <w:bCs/>
          <w:sz w:val="28"/>
          <w:szCs w:val="28"/>
          <w:lang w:val="es-BO"/>
        </w:rPr>
        <w:t>Theo dõi, thống kê-tổng hợp và báo cáo kịp thời các mặt hoạt động của nhà trường cho Hiệu trưởng và cấp trên.</w:t>
      </w:r>
    </w:p>
    <w:p w:rsidR="003B501D" w:rsidRPr="00C8511E" w:rsidRDefault="003B501D" w:rsidP="003B501D">
      <w:pPr>
        <w:tabs>
          <w:tab w:val="left" w:pos="3720"/>
        </w:tabs>
        <w:ind w:firstLine="720"/>
        <w:jc w:val="both"/>
        <w:rPr>
          <w:b/>
          <w:bCs/>
          <w:sz w:val="28"/>
          <w:szCs w:val="28"/>
          <w:lang w:val="nb-NO"/>
        </w:rPr>
      </w:pPr>
      <w:r w:rsidRPr="00C8511E">
        <w:rPr>
          <w:sz w:val="28"/>
          <w:szCs w:val="28"/>
          <w:lang w:val="nl-NL"/>
        </w:rPr>
        <w:t>Trên đây là kế hoạch thực hiện nhiệm vụ năm học 202</w:t>
      </w:r>
      <w:r w:rsidR="005343D1">
        <w:rPr>
          <w:sz w:val="28"/>
          <w:szCs w:val="28"/>
          <w:lang w:val="nl-NL"/>
        </w:rPr>
        <w:t>3</w:t>
      </w:r>
      <w:r w:rsidRPr="00C8511E">
        <w:rPr>
          <w:sz w:val="28"/>
          <w:szCs w:val="28"/>
          <w:lang w:val="nl-NL"/>
        </w:rPr>
        <w:t>-202</w:t>
      </w:r>
      <w:r w:rsidR="005343D1">
        <w:rPr>
          <w:sz w:val="28"/>
          <w:szCs w:val="28"/>
          <w:lang w:val="nl-NL"/>
        </w:rPr>
        <w:t>4</w:t>
      </w:r>
      <w:r w:rsidRPr="00C8511E">
        <w:rPr>
          <w:sz w:val="28"/>
          <w:szCs w:val="28"/>
          <w:lang w:val="nl-NL"/>
        </w:rPr>
        <w:t xml:space="preserve"> của trường THCS Hiệp Cường được phổ biến đến toàn thể cán bộ giáo viên, nhân viên của nhà trường và là căn cứ để các bộ phận, đoàn thể, tổ, nhóm chuyên môn, giáo viên ... trong nhà trường xây dựng kế hoạch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Pr="00C8511E">
        <w:rPr>
          <w:bCs/>
          <w:sz w:val="28"/>
          <w:szCs w:val="28"/>
          <w:lang w:val="nb-NO"/>
        </w:rPr>
        <w:t>./.</w:t>
      </w:r>
    </w:p>
    <w:p w:rsidR="003B501D" w:rsidRPr="00C8511E" w:rsidRDefault="003B501D" w:rsidP="003B501D">
      <w:pPr>
        <w:jc w:val="both"/>
        <w:rPr>
          <w:sz w:val="28"/>
          <w:szCs w:val="28"/>
          <w:lang w:val="nl-NL" w:eastAsia="vi-VN"/>
        </w:rPr>
      </w:pPr>
    </w:p>
    <w:tbl>
      <w:tblPr>
        <w:tblW w:w="9356" w:type="dxa"/>
        <w:tblInd w:w="108" w:type="dxa"/>
        <w:tblCellMar>
          <w:left w:w="0" w:type="dxa"/>
          <w:right w:w="0" w:type="dxa"/>
        </w:tblCellMar>
        <w:tblLook w:val="00A0" w:firstRow="1" w:lastRow="0" w:firstColumn="1" w:lastColumn="0" w:noHBand="0" w:noVBand="0"/>
      </w:tblPr>
      <w:tblGrid>
        <w:gridCol w:w="4288"/>
        <w:gridCol w:w="5068"/>
      </w:tblGrid>
      <w:tr w:rsidR="003B501D" w:rsidRPr="00C8511E" w:rsidTr="00A531B7">
        <w:tc>
          <w:tcPr>
            <w:tcW w:w="4288" w:type="dxa"/>
            <w:tcMar>
              <w:top w:w="0" w:type="dxa"/>
              <w:left w:w="108" w:type="dxa"/>
              <w:bottom w:w="0" w:type="dxa"/>
              <w:right w:w="108" w:type="dxa"/>
            </w:tcMar>
          </w:tcPr>
          <w:p w:rsidR="003B501D" w:rsidRPr="00C8511E" w:rsidRDefault="003B501D" w:rsidP="00A531B7">
            <w:pPr>
              <w:jc w:val="both"/>
              <w:rPr>
                <w:sz w:val="28"/>
                <w:szCs w:val="28"/>
                <w:u w:val="single"/>
                <w:lang w:val="nl-NL" w:eastAsia="vi-VN"/>
              </w:rPr>
            </w:pPr>
            <w:r w:rsidRPr="00C8511E">
              <w:rPr>
                <w:b/>
                <w:bCs/>
                <w:i/>
                <w:iCs/>
                <w:sz w:val="28"/>
                <w:szCs w:val="28"/>
                <w:u w:val="single"/>
                <w:lang w:val="nl-NL" w:eastAsia="vi-VN"/>
              </w:rPr>
              <w:t>Nơi nhận</w:t>
            </w:r>
            <w:r w:rsidRPr="00C8511E">
              <w:rPr>
                <w:b/>
                <w:bCs/>
                <w:sz w:val="28"/>
                <w:szCs w:val="28"/>
                <w:u w:val="single"/>
                <w:lang w:val="nl-NL" w:eastAsia="vi-VN"/>
              </w:rPr>
              <w:t> :</w:t>
            </w:r>
          </w:p>
          <w:p w:rsidR="003B501D" w:rsidRPr="00C8511E" w:rsidRDefault="003B501D" w:rsidP="00A531B7">
            <w:pPr>
              <w:jc w:val="both"/>
              <w:rPr>
                <w:sz w:val="28"/>
                <w:szCs w:val="28"/>
                <w:lang w:val="nl-NL" w:eastAsia="vi-VN"/>
              </w:rPr>
            </w:pPr>
            <w:r w:rsidRPr="00C8511E">
              <w:rPr>
                <w:sz w:val="28"/>
                <w:szCs w:val="28"/>
                <w:lang w:val="nl-NL" w:eastAsia="vi-VN"/>
              </w:rPr>
              <w:t>- PGD&amp;ĐT/ (để báo cáo);</w:t>
            </w:r>
          </w:p>
          <w:p w:rsidR="003B501D" w:rsidRPr="00C8511E" w:rsidRDefault="003B501D" w:rsidP="00A531B7">
            <w:pPr>
              <w:jc w:val="both"/>
              <w:rPr>
                <w:sz w:val="28"/>
                <w:szCs w:val="28"/>
                <w:lang w:eastAsia="vi-VN"/>
              </w:rPr>
            </w:pPr>
            <w:r w:rsidRPr="00C8511E">
              <w:rPr>
                <w:sz w:val="28"/>
                <w:szCs w:val="28"/>
                <w:lang w:eastAsia="vi-VN"/>
              </w:rPr>
              <w:t>- Ban Chi ủy (để chỉ đạo);</w:t>
            </w:r>
          </w:p>
          <w:p w:rsidR="003B501D" w:rsidRPr="00C8511E" w:rsidRDefault="003B501D" w:rsidP="00A531B7">
            <w:pPr>
              <w:jc w:val="both"/>
              <w:rPr>
                <w:sz w:val="28"/>
                <w:szCs w:val="28"/>
                <w:lang w:eastAsia="vi-VN"/>
              </w:rPr>
            </w:pPr>
            <w:r w:rsidRPr="00C8511E">
              <w:rPr>
                <w:sz w:val="28"/>
                <w:szCs w:val="28"/>
                <w:lang w:eastAsia="vi-VN"/>
              </w:rPr>
              <w:t>- Các bộ phận, đoàn thể, CBQL, GV, NV trong nhà trường (để thực hiện);</w:t>
            </w:r>
          </w:p>
          <w:p w:rsidR="003B501D" w:rsidRPr="00C8511E" w:rsidRDefault="003B501D" w:rsidP="00A531B7">
            <w:pPr>
              <w:jc w:val="both"/>
              <w:rPr>
                <w:sz w:val="28"/>
                <w:szCs w:val="28"/>
                <w:lang w:eastAsia="vi-VN"/>
              </w:rPr>
            </w:pPr>
            <w:r w:rsidRPr="00C8511E">
              <w:rPr>
                <w:sz w:val="28"/>
                <w:szCs w:val="28"/>
                <w:lang w:eastAsia="vi-VN"/>
              </w:rPr>
              <w:t>- Công đoàn, Hội CMHS/(để phối hợp);</w:t>
            </w:r>
          </w:p>
          <w:p w:rsidR="003B501D" w:rsidRPr="00C8511E" w:rsidRDefault="003B501D" w:rsidP="00A531B7">
            <w:pPr>
              <w:jc w:val="both"/>
              <w:rPr>
                <w:sz w:val="28"/>
                <w:szCs w:val="28"/>
                <w:lang w:eastAsia="vi-VN"/>
              </w:rPr>
            </w:pPr>
            <w:r w:rsidRPr="00C8511E">
              <w:rPr>
                <w:sz w:val="28"/>
                <w:szCs w:val="28"/>
                <w:lang w:eastAsia="vi-VN"/>
              </w:rPr>
              <w:t>- Webside của nhà trường;</w:t>
            </w:r>
          </w:p>
          <w:p w:rsidR="003B501D" w:rsidRPr="00C8511E" w:rsidRDefault="003B501D" w:rsidP="00A531B7">
            <w:pPr>
              <w:jc w:val="both"/>
              <w:rPr>
                <w:sz w:val="28"/>
                <w:szCs w:val="28"/>
                <w:lang w:eastAsia="vi-VN"/>
              </w:rPr>
            </w:pPr>
            <w:r w:rsidRPr="00C8511E">
              <w:rPr>
                <w:sz w:val="28"/>
                <w:szCs w:val="28"/>
                <w:lang w:eastAsia="vi-VN"/>
              </w:rPr>
              <w:t>- Lưu VT.</w:t>
            </w:r>
          </w:p>
        </w:tc>
        <w:tc>
          <w:tcPr>
            <w:tcW w:w="5068" w:type="dxa"/>
            <w:tcMar>
              <w:top w:w="0" w:type="dxa"/>
              <w:left w:w="108" w:type="dxa"/>
              <w:bottom w:w="0" w:type="dxa"/>
              <w:right w:w="108" w:type="dxa"/>
            </w:tcMar>
          </w:tcPr>
          <w:p w:rsidR="003B501D" w:rsidRPr="00C8511E" w:rsidRDefault="003B501D" w:rsidP="00A531B7">
            <w:pPr>
              <w:jc w:val="center"/>
              <w:rPr>
                <w:sz w:val="28"/>
                <w:szCs w:val="28"/>
                <w:lang w:eastAsia="vi-VN"/>
              </w:rPr>
            </w:pPr>
            <w:r w:rsidRPr="00C8511E">
              <w:rPr>
                <w:b/>
                <w:bCs/>
                <w:sz w:val="28"/>
                <w:szCs w:val="28"/>
                <w:lang w:eastAsia="vi-VN"/>
              </w:rPr>
              <w:t xml:space="preserve">             HIỆU TRƯỞNG</w:t>
            </w:r>
          </w:p>
          <w:p w:rsidR="003B501D" w:rsidRPr="00C8511E" w:rsidRDefault="003B501D" w:rsidP="00A531B7">
            <w:pPr>
              <w:jc w:val="center"/>
              <w:rPr>
                <w:sz w:val="28"/>
                <w:szCs w:val="28"/>
                <w:lang w:eastAsia="vi-VN"/>
              </w:rPr>
            </w:pPr>
          </w:p>
          <w:p w:rsidR="003B501D" w:rsidRPr="00C8511E" w:rsidRDefault="003B501D" w:rsidP="00A531B7">
            <w:pPr>
              <w:jc w:val="center"/>
              <w:rPr>
                <w:sz w:val="28"/>
                <w:szCs w:val="28"/>
                <w:lang w:eastAsia="vi-VN"/>
              </w:rPr>
            </w:pPr>
          </w:p>
          <w:p w:rsidR="003B501D" w:rsidRPr="00C8511E" w:rsidRDefault="003B501D" w:rsidP="00A531B7">
            <w:pPr>
              <w:jc w:val="center"/>
              <w:rPr>
                <w:sz w:val="28"/>
                <w:szCs w:val="28"/>
                <w:lang w:eastAsia="vi-VN"/>
              </w:rPr>
            </w:pPr>
          </w:p>
          <w:p w:rsidR="003B501D" w:rsidRPr="00C8511E" w:rsidRDefault="003B501D" w:rsidP="00A531B7">
            <w:pPr>
              <w:jc w:val="center"/>
              <w:rPr>
                <w:sz w:val="28"/>
                <w:szCs w:val="28"/>
                <w:lang w:eastAsia="vi-VN"/>
              </w:rPr>
            </w:pPr>
          </w:p>
        </w:tc>
      </w:tr>
    </w:tbl>
    <w:p w:rsidR="003B501D" w:rsidRPr="00C8511E" w:rsidRDefault="003B501D" w:rsidP="003B501D">
      <w:pPr>
        <w:jc w:val="both"/>
        <w:rPr>
          <w:b/>
          <w:bCs/>
          <w:sz w:val="28"/>
          <w:szCs w:val="28"/>
          <w:lang w:eastAsia="vi-VN"/>
        </w:rPr>
      </w:pPr>
      <w:r w:rsidRPr="00C8511E">
        <w:rPr>
          <w:b/>
          <w:bCs/>
          <w:sz w:val="28"/>
          <w:szCs w:val="28"/>
          <w:lang w:eastAsia="vi-VN"/>
        </w:rPr>
        <w:t> </w:t>
      </w:r>
    </w:p>
    <w:p w:rsidR="003B501D" w:rsidRPr="00C8511E" w:rsidRDefault="003B501D" w:rsidP="003B501D">
      <w:pPr>
        <w:jc w:val="center"/>
        <w:rPr>
          <w:b/>
          <w:bCs/>
          <w:sz w:val="28"/>
          <w:szCs w:val="28"/>
          <w:lang w:eastAsia="vi-VN"/>
        </w:rPr>
      </w:pPr>
    </w:p>
    <w:p w:rsidR="00F81880" w:rsidRPr="00C8511E" w:rsidRDefault="00F81880" w:rsidP="003B501D">
      <w:pPr>
        <w:jc w:val="center"/>
        <w:rPr>
          <w:b/>
          <w:bCs/>
          <w:sz w:val="28"/>
          <w:szCs w:val="28"/>
          <w:lang w:eastAsia="vi-VN"/>
        </w:rPr>
      </w:pPr>
    </w:p>
    <w:p w:rsidR="003B501D" w:rsidRPr="00C8511E" w:rsidRDefault="003B501D" w:rsidP="003B501D">
      <w:pPr>
        <w:jc w:val="both"/>
        <w:rPr>
          <w:sz w:val="28"/>
          <w:szCs w:val="28"/>
        </w:rPr>
      </w:pPr>
      <w:bookmarkStart w:id="0" w:name="_GoBack"/>
      <w:bookmarkEnd w:id="0"/>
    </w:p>
    <w:p w:rsidR="003B501D" w:rsidRPr="00C8511E" w:rsidRDefault="003B501D" w:rsidP="003B501D">
      <w:pPr>
        <w:jc w:val="both"/>
        <w:rPr>
          <w:sz w:val="28"/>
          <w:szCs w:val="28"/>
        </w:rPr>
      </w:pPr>
    </w:p>
    <w:p w:rsidR="003B501D" w:rsidRPr="00C8511E" w:rsidRDefault="003B501D" w:rsidP="003B501D">
      <w:pPr>
        <w:jc w:val="both"/>
        <w:rPr>
          <w:sz w:val="28"/>
          <w:szCs w:val="28"/>
        </w:rPr>
      </w:pPr>
    </w:p>
    <w:p w:rsidR="003B501D" w:rsidRPr="00C8511E" w:rsidRDefault="003B501D" w:rsidP="003B501D">
      <w:pPr>
        <w:jc w:val="both"/>
        <w:rPr>
          <w:sz w:val="28"/>
          <w:szCs w:val="28"/>
        </w:rPr>
      </w:pPr>
    </w:p>
    <w:p w:rsidR="003B501D" w:rsidRPr="00C8511E" w:rsidRDefault="003B501D" w:rsidP="003B501D">
      <w:pPr>
        <w:jc w:val="both"/>
        <w:rPr>
          <w:sz w:val="28"/>
          <w:szCs w:val="28"/>
        </w:rPr>
      </w:pPr>
    </w:p>
    <w:p w:rsidR="003B501D" w:rsidRPr="00C8511E" w:rsidRDefault="003B501D" w:rsidP="003B501D">
      <w:pPr>
        <w:shd w:val="clear" w:color="auto" w:fill="FFFFFF"/>
        <w:jc w:val="right"/>
        <w:rPr>
          <w:bCs/>
          <w:i/>
          <w:sz w:val="28"/>
          <w:szCs w:val="28"/>
          <w:lang w:val="nl-NL"/>
        </w:rPr>
      </w:pPr>
      <w:r w:rsidRPr="00C8511E">
        <w:rPr>
          <w:bCs/>
          <w:i/>
          <w:sz w:val="28"/>
          <w:szCs w:val="28"/>
          <w:lang w:val="nl-NL"/>
        </w:rPr>
        <w:br w:type="page"/>
      </w:r>
      <w:r w:rsidRPr="00C8511E">
        <w:rPr>
          <w:bCs/>
          <w:i/>
          <w:sz w:val="28"/>
          <w:szCs w:val="28"/>
          <w:lang w:val="nl-NL"/>
        </w:rPr>
        <w:lastRenderedPageBreak/>
        <w:t>Phụ lục I</w:t>
      </w:r>
    </w:p>
    <w:p w:rsidR="003B501D" w:rsidRPr="00C8511E" w:rsidRDefault="003B501D" w:rsidP="003B501D">
      <w:pPr>
        <w:shd w:val="clear" w:color="auto" w:fill="FFFFFF"/>
        <w:ind w:firstLine="720"/>
        <w:jc w:val="center"/>
        <w:rPr>
          <w:b/>
          <w:bCs/>
          <w:sz w:val="28"/>
          <w:szCs w:val="28"/>
          <w:lang w:val="nl-NL"/>
        </w:rPr>
      </w:pPr>
      <w:r w:rsidRPr="00C8511E">
        <w:rPr>
          <w:b/>
          <w:bCs/>
          <w:sz w:val="28"/>
          <w:szCs w:val="28"/>
          <w:lang w:val="nl-NL"/>
        </w:rPr>
        <w:t>KẾ HOẠCH THỰC HIỆN HÀNG THÁNG</w:t>
      </w:r>
    </w:p>
    <w:p w:rsidR="003B501D" w:rsidRPr="00C8511E" w:rsidRDefault="003B501D" w:rsidP="0087467F">
      <w:pPr>
        <w:rPr>
          <w:i/>
          <w:sz w:val="28"/>
          <w:szCs w:val="28"/>
          <w:lang w:val="it-IT" w:eastAsia="vi-VN"/>
        </w:rPr>
      </w:pPr>
      <w:r w:rsidRPr="00C8511E">
        <w:rPr>
          <w:bCs/>
          <w:i/>
          <w:sz w:val="28"/>
          <w:szCs w:val="28"/>
          <w:lang w:val="it-IT" w:eastAsia="vi-VN"/>
        </w:rPr>
        <w:t xml:space="preserve">(Kèm theo Kế hoạch số: </w:t>
      </w:r>
      <w:r w:rsidR="0087467F">
        <w:rPr>
          <w:bCs/>
          <w:i/>
          <w:sz w:val="28"/>
          <w:szCs w:val="28"/>
          <w:lang w:val="it-IT" w:eastAsia="vi-VN"/>
        </w:rPr>
        <w:t>73</w:t>
      </w:r>
      <w:r w:rsidRPr="00C8511E">
        <w:rPr>
          <w:bCs/>
          <w:i/>
          <w:sz w:val="28"/>
          <w:szCs w:val="28"/>
          <w:lang w:val="it-IT" w:eastAsia="vi-VN"/>
        </w:rPr>
        <w:t>/</w:t>
      </w:r>
      <w:r w:rsidRPr="00C8511E">
        <w:rPr>
          <w:i/>
          <w:sz w:val="28"/>
          <w:szCs w:val="28"/>
          <w:lang w:val="nl-NL"/>
        </w:rPr>
        <w:t xml:space="preserve">KH-THCS </w:t>
      </w:r>
      <w:r w:rsidRPr="00C8511E">
        <w:rPr>
          <w:i/>
          <w:sz w:val="28"/>
          <w:szCs w:val="28"/>
          <w:lang w:val="it-IT"/>
        </w:rPr>
        <w:t xml:space="preserve">HC, ngày </w:t>
      </w:r>
      <w:r w:rsidR="0087467F">
        <w:rPr>
          <w:i/>
          <w:sz w:val="28"/>
          <w:szCs w:val="28"/>
          <w:lang w:val="it-IT"/>
        </w:rPr>
        <w:t>22</w:t>
      </w:r>
      <w:r w:rsidR="00CE1D0A" w:rsidRPr="00C8511E">
        <w:rPr>
          <w:i/>
          <w:sz w:val="28"/>
          <w:szCs w:val="28"/>
          <w:lang w:val="it-IT"/>
        </w:rPr>
        <w:t>/</w:t>
      </w:r>
      <w:r w:rsidR="0087467F">
        <w:rPr>
          <w:i/>
          <w:sz w:val="28"/>
          <w:szCs w:val="28"/>
          <w:lang w:val="it-IT"/>
        </w:rPr>
        <w:t>8</w:t>
      </w:r>
      <w:r w:rsidRPr="00C8511E">
        <w:rPr>
          <w:i/>
          <w:sz w:val="28"/>
          <w:szCs w:val="28"/>
          <w:lang w:val="it-IT"/>
        </w:rPr>
        <w:t>/202</w:t>
      </w:r>
      <w:r w:rsidR="0087467F">
        <w:rPr>
          <w:i/>
          <w:sz w:val="28"/>
          <w:szCs w:val="28"/>
          <w:lang w:val="it-IT"/>
        </w:rPr>
        <w:t>3</w:t>
      </w:r>
      <w:r w:rsidRPr="00C8511E">
        <w:rPr>
          <w:i/>
          <w:sz w:val="28"/>
          <w:szCs w:val="28"/>
          <w:lang w:val="it-IT"/>
        </w:rPr>
        <w:t xml:space="preserve">  của trường THCS Hiệp Cường)</w:t>
      </w:r>
    </w:p>
    <w:p w:rsidR="003B501D" w:rsidRPr="00C8511E" w:rsidRDefault="003B501D" w:rsidP="003B501D">
      <w:pPr>
        <w:shd w:val="clear" w:color="auto" w:fill="FFFFFF"/>
        <w:ind w:firstLine="720"/>
        <w:jc w:val="center"/>
        <w:rPr>
          <w:b/>
          <w:bCs/>
          <w:sz w:val="28"/>
          <w:szCs w:val="28"/>
          <w:lang w:val="nl-N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8946"/>
      </w:tblGrid>
      <w:tr w:rsidR="003B501D" w:rsidRPr="00C8511E" w:rsidTr="00EE0AE3">
        <w:tc>
          <w:tcPr>
            <w:tcW w:w="1314" w:type="dxa"/>
          </w:tcPr>
          <w:p w:rsidR="003B501D" w:rsidRPr="00C8511E" w:rsidRDefault="003B501D" w:rsidP="00A531B7">
            <w:pPr>
              <w:jc w:val="center"/>
              <w:rPr>
                <w:b/>
                <w:sz w:val="28"/>
                <w:szCs w:val="28"/>
              </w:rPr>
            </w:pPr>
            <w:r w:rsidRPr="00C8511E">
              <w:rPr>
                <w:b/>
                <w:sz w:val="28"/>
                <w:szCs w:val="28"/>
              </w:rPr>
              <w:t>Tháng</w:t>
            </w:r>
          </w:p>
        </w:tc>
        <w:tc>
          <w:tcPr>
            <w:tcW w:w="8946" w:type="dxa"/>
          </w:tcPr>
          <w:p w:rsidR="003B501D" w:rsidRPr="00C8511E" w:rsidRDefault="003B501D" w:rsidP="00A531B7">
            <w:pPr>
              <w:jc w:val="center"/>
              <w:rPr>
                <w:b/>
                <w:sz w:val="28"/>
                <w:szCs w:val="28"/>
              </w:rPr>
            </w:pPr>
            <w:r w:rsidRPr="00C8511E">
              <w:rPr>
                <w:b/>
                <w:sz w:val="28"/>
                <w:szCs w:val="28"/>
              </w:rPr>
              <w:t xml:space="preserve">Nội dung công việc </w:t>
            </w:r>
          </w:p>
        </w:tc>
      </w:tr>
      <w:tr w:rsidR="003B501D" w:rsidRPr="00C8511E" w:rsidTr="00EE0AE3">
        <w:trPr>
          <w:trHeight w:val="5927"/>
        </w:trPr>
        <w:tc>
          <w:tcPr>
            <w:tcW w:w="1314" w:type="dxa"/>
          </w:tcPr>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EE0AE3" w:rsidP="0087467F">
            <w:pPr>
              <w:rPr>
                <w:b/>
                <w:sz w:val="28"/>
                <w:szCs w:val="28"/>
              </w:rPr>
            </w:pPr>
            <w:r w:rsidRPr="00C8511E">
              <w:rPr>
                <w:b/>
                <w:sz w:val="28"/>
                <w:szCs w:val="28"/>
              </w:rPr>
              <w:t>7-8</w:t>
            </w:r>
            <w:r w:rsidR="003B501D" w:rsidRPr="00C8511E">
              <w:rPr>
                <w:b/>
                <w:sz w:val="28"/>
                <w:szCs w:val="28"/>
              </w:rPr>
              <w:t>/202</w:t>
            </w:r>
            <w:r w:rsidR="0087467F">
              <w:rPr>
                <w:b/>
                <w:sz w:val="28"/>
                <w:szCs w:val="28"/>
              </w:rPr>
              <w:t>3</w:t>
            </w:r>
          </w:p>
        </w:tc>
        <w:tc>
          <w:tcPr>
            <w:tcW w:w="8946" w:type="dxa"/>
          </w:tcPr>
          <w:p w:rsidR="003B501D" w:rsidRPr="00C8511E" w:rsidRDefault="003B501D" w:rsidP="00642CA3">
            <w:pPr>
              <w:pStyle w:val="TableParagraph"/>
              <w:numPr>
                <w:ilvl w:val="0"/>
                <w:numId w:val="47"/>
              </w:numPr>
              <w:tabs>
                <w:tab w:val="left" w:pos="252"/>
              </w:tabs>
              <w:ind w:right="97" w:firstLine="0"/>
              <w:jc w:val="both"/>
              <w:rPr>
                <w:sz w:val="28"/>
                <w:szCs w:val="28"/>
              </w:rPr>
            </w:pPr>
            <w:r w:rsidRPr="00C8511E">
              <w:rPr>
                <w:spacing w:val="-3"/>
                <w:sz w:val="28"/>
                <w:szCs w:val="28"/>
              </w:rPr>
              <w:t xml:space="preserve">Tham mưu với UBND xã </w:t>
            </w:r>
            <w:r w:rsidRPr="00C8511E">
              <w:rPr>
                <w:sz w:val="28"/>
                <w:szCs w:val="28"/>
              </w:rPr>
              <w:t xml:space="preserve">làm </w:t>
            </w:r>
            <w:r w:rsidRPr="00C8511E">
              <w:rPr>
                <w:spacing w:val="-3"/>
                <w:sz w:val="28"/>
                <w:szCs w:val="28"/>
              </w:rPr>
              <w:t xml:space="preserve">tốt </w:t>
            </w:r>
            <w:r w:rsidRPr="00C8511E">
              <w:rPr>
                <w:spacing w:val="-4"/>
                <w:sz w:val="28"/>
                <w:szCs w:val="28"/>
              </w:rPr>
              <w:t xml:space="preserve">công </w:t>
            </w:r>
            <w:r w:rsidRPr="00C8511E">
              <w:rPr>
                <w:spacing w:val="-3"/>
                <w:sz w:val="28"/>
                <w:szCs w:val="28"/>
              </w:rPr>
              <w:t>tác tu sửa cơ sở vật</w:t>
            </w:r>
            <w:r w:rsidR="0087467F">
              <w:rPr>
                <w:spacing w:val="-3"/>
                <w:sz w:val="28"/>
                <w:szCs w:val="28"/>
              </w:rPr>
              <w:t xml:space="preserve"> </w:t>
            </w:r>
            <w:r w:rsidRPr="00C8511E">
              <w:rPr>
                <w:spacing w:val="-4"/>
                <w:sz w:val="28"/>
                <w:szCs w:val="28"/>
              </w:rPr>
              <w:t xml:space="preserve">chất, </w:t>
            </w:r>
            <w:r w:rsidRPr="00C8511E">
              <w:rPr>
                <w:spacing w:val="-3"/>
                <w:sz w:val="28"/>
                <w:szCs w:val="28"/>
              </w:rPr>
              <w:t>đồ</w:t>
            </w:r>
            <w:r w:rsidRPr="00C8511E">
              <w:rPr>
                <w:spacing w:val="-4"/>
                <w:sz w:val="28"/>
                <w:szCs w:val="28"/>
              </w:rPr>
              <w:t>dùngthiết</w:t>
            </w:r>
            <w:r w:rsidRPr="00C8511E">
              <w:rPr>
                <w:spacing w:val="-3"/>
                <w:sz w:val="28"/>
                <w:szCs w:val="28"/>
              </w:rPr>
              <w:t>bị</w:t>
            </w:r>
            <w:r w:rsidRPr="00C8511E">
              <w:rPr>
                <w:sz w:val="28"/>
                <w:szCs w:val="28"/>
              </w:rPr>
              <w:t>dạy</w:t>
            </w:r>
            <w:r w:rsidRPr="00C8511E">
              <w:rPr>
                <w:spacing w:val="-3"/>
                <w:sz w:val="28"/>
                <w:szCs w:val="28"/>
              </w:rPr>
              <w:t>học...</w:t>
            </w:r>
            <w:r w:rsidRPr="00C8511E">
              <w:rPr>
                <w:spacing w:val="-4"/>
                <w:sz w:val="28"/>
                <w:szCs w:val="28"/>
              </w:rPr>
              <w:t>chuẩn</w:t>
            </w:r>
            <w:r w:rsidRPr="00C8511E">
              <w:rPr>
                <w:sz w:val="28"/>
                <w:szCs w:val="28"/>
              </w:rPr>
              <w:t>bị</w:t>
            </w:r>
            <w:r w:rsidRPr="00C8511E">
              <w:rPr>
                <w:spacing w:val="-3"/>
                <w:sz w:val="28"/>
                <w:szCs w:val="28"/>
              </w:rPr>
              <w:t>chonămhọc</w:t>
            </w:r>
            <w:r w:rsidRPr="00C8511E">
              <w:rPr>
                <w:spacing w:val="-4"/>
                <w:sz w:val="28"/>
                <w:szCs w:val="28"/>
              </w:rPr>
              <w:t>mới.</w:t>
            </w:r>
          </w:p>
          <w:p w:rsidR="003B501D" w:rsidRPr="00C8511E" w:rsidRDefault="003B501D" w:rsidP="00642CA3">
            <w:pPr>
              <w:pStyle w:val="TableParagraph"/>
              <w:numPr>
                <w:ilvl w:val="0"/>
                <w:numId w:val="47"/>
              </w:numPr>
              <w:tabs>
                <w:tab w:val="left" w:pos="252"/>
              </w:tabs>
              <w:ind w:right="97" w:firstLine="0"/>
              <w:jc w:val="both"/>
              <w:rPr>
                <w:sz w:val="28"/>
                <w:szCs w:val="28"/>
              </w:rPr>
            </w:pPr>
            <w:r w:rsidRPr="00C8511E">
              <w:rPr>
                <w:spacing w:val="-4"/>
                <w:sz w:val="28"/>
                <w:szCs w:val="28"/>
              </w:rPr>
              <w:t>Phân công giáo viên tự bồi dưỡng chương trình GD PT mới.</w:t>
            </w:r>
          </w:p>
          <w:p w:rsidR="003B501D" w:rsidRPr="00C8511E" w:rsidRDefault="003B501D" w:rsidP="00642CA3">
            <w:pPr>
              <w:pStyle w:val="TableParagraph"/>
              <w:numPr>
                <w:ilvl w:val="0"/>
                <w:numId w:val="47"/>
              </w:numPr>
              <w:tabs>
                <w:tab w:val="left" w:pos="252"/>
              </w:tabs>
              <w:ind w:right="97" w:firstLine="0"/>
              <w:jc w:val="both"/>
              <w:rPr>
                <w:sz w:val="28"/>
                <w:szCs w:val="28"/>
              </w:rPr>
            </w:pPr>
            <w:r w:rsidRPr="00C8511E">
              <w:rPr>
                <w:spacing w:val="-4"/>
                <w:sz w:val="28"/>
                <w:szCs w:val="28"/>
              </w:rPr>
              <w:t xml:space="preserve">Họp tổ chuyên môn, thảo luận và đề xuất lựa chọn SGK lớp </w:t>
            </w:r>
            <w:r w:rsidR="00DD3DBE" w:rsidRPr="00C8511E">
              <w:rPr>
                <w:spacing w:val="-4"/>
                <w:sz w:val="28"/>
                <w:szCs w:val="28"/>
              </w:rPr>
              <w:t>7</w:t>
            </w:r>
            <w:r w:rsidRPr="00C8511E">
              <w:rPr>
                <w:spacing w:val="-4"/>
                <w:sz w:val="28"/>
                <w:szCs w:val="28"/>
              </w:rPr>
              <w:t>.</w:t>
            </w:r>
          </w:p>
          <w:p w:rsidR="003B501D" w:rsidRPr="00C8511E" w:rsidRDefault="003B501D" w:rsidP="00A531B7">
            <w:pPr>
              <w:jc w:val="both"/>
              <w:rPr>
                <w:sz w:val="28"/>
                <w:szCs w:val="28"/>
              </w:rPr>
            </w:pPr>
            <w:r w:rsidRPr="00C8511E">
              <w:rPr>
                <w:sz w:val="28"/>
                <w:szCs w:val="28"/>
              </w:rPr>
              <w:t xml:space="preserve">  - Họp Hội đồng trường phân công chuyên môn; học qui chế làm việc, qui chế chuyên môn.</w:t>
            </w:r>
          </w:p>
          <w:p w:rsidR="003B501D" w:rsidRPr="00C8511E" w:rsidRDefault="003B501D" w:rsidP="00A531B7">
            <w:pPr>
              <w:jc w:val="both"/>
              <w:rPr>
                <w:sz w:val="28"/>
                <w:szCs w:val="28"/>
              </w:rPr>
            </w:pPr>
            <w:r w:rsidRPr="00C8511E">
              <w:rPr>
                <w:sz w:val="28"/>
                <w:szCs w:val="28"/>
              </w:rPr>
              <w:t>- Lên kế hoạch và tổ chức thi lại đối với học sinh chưa hoàn thành các môn học và xét lên lớp</w:t>
            </w:r>
          </w:p>
          <w:p w:rsidR="003B501D" w:rsidRPr="00C8511E" w:rsidRDefault="003B501D" w:rsidP="00A531B7">
            <w:pPr>
              <w:jc w:val="both"/>
              <w:rPr>
                <w:sz w:val="28"/>
                <w:szCs w:val="28"/>
              </w:rPr>
            </w:pPr>
            <w:r w:rsidRPr="00C8511E">
              <w:rPr>
                <w:sz w:val="28"/>
                <w:szCs w:val="28"/>
              </w:rPr>
              <w:t xml:space="preserve"> - Các tổ/nhóm chuyên môn họp: Xây dựng KHGD</w:t>
            </w:r>
            <w:r w:rsidR="0087467F">
              <w:rPr>
                <w:sz w:val="28"/>
                <w:szCs w:val="28"/>
              </w:rPr>
              <w:t xml:space="preserve"> nhà trường, kế hoạch</w:t>
            </w:r>
            <w:r w:rsidRPr="00C8511E">
              <w:rPr>
                <w:sz w:val="28"/>
                <w:szCs w:val="28"/>
              </w:rPr>
              <w:t xml:space="preserve"> các môn học</w:t>
            </w:r>
            <w:r w:rsidR="0087467F">
              <w:rPr>
                <w:sz w:val="28"/>
                <w:szCs w:val="28"/>
              </w:rPr>
              <w:t>.</w:t>
            </w:r>
            <w:r w:rsidRPr="00C8511E">
              <w:rPr>
                <w:sz w:val="28"/>
                <w:szCs w:val="28"/>
              </w:rPr>
              <w:t xml:space="preserve"> </w:t>
            </w:r>
          </w:p>
          <w:p w:rsidR="003B501D" w:rsidRPr="00C8511E" w:rsidRDefault="003B501D" w:rsidP="00A531B7">
            <w:pPr>
              <w:rPr>
                <w:sz w:val="28"/>
                <w:szCs w:val="28"/>
                <w:lang w:val="nl-NL"/>
              </w:rPr>
            </w:pPr>
            <w:r w:rsidRPr="00C8511E">
              <w:rPr>
                <w:sz w:val="28"/>
                <w:szCs w:val="28"/>
                <w:lang w:val="nl-NL"/>
              </w:rPr>
              <w:t xml:space="preserve">  - Triển khai công tác PCGD-XMC năm 202</w:t>
            </w:r>
            <w:r w:rsidR="0087467F">
              <w:rPr>
                <w:sz w:val="28"/>
                <w:szCs w:val="28"/>
                <w:lang w:val="nl-NL"/>
              </w:rPr>
              <w:t>3</w:t>
            </w:r>
            <w:r w:rsidRPr="00C8511E">
              <w:rPr>
                <w:sz w:val="28"/>
                <w:szCs w:val="28"/>
                <w:lang w:val="nl-NL"/>
              </w:rPr>
              <w:t>.</w:t>
            </w:r>
          </w:p>
          <w:p w:rsidR="00A228EB" w:rsidRPr="00C8511E" w:rsidRDefault="003B501D" w:rsidP="00A531B7">
            <w:pPr>
              <w:rPr>
                <w:sz w:val="28"/>
                <w:szCs w:val="28"/>
                <w:lang w:val="nl-NL"/>
              </w:rPr>
            </w:pPr>
            <w:r w:rsidRPr="00C8511E">
              <w:rPr>
                <w:sz w:val="28"/>
                <w:szCs w:val="28"/>
                <w:lang w:val="nl-NL"/>
              </w:rPr>
              <w:t>-  Chuẩn bị các điều kiện cho việc khai giảng năm học mới</w:t>
            </w:r>
            <w:r w:rsidR="00A228EB" w:rsidRPr="00C8511E">
              <w:rPr>
                <w:sz w:val="28"/>
                <w:szCs w:val="28"/>
                <w:lang w:val="nl-NL"/>
              </w:rPr>
              <w:t>.</w:t>
            </w:r>
          </w:p>
          <w:p w:rsidR="003B501D" w:rsidRDefault="003B501D" w:rsidP="00A531B7">
            <w:pPr>
              <w:rPr>
                <w:sz w:val="28"/>
                <w:szCs w:val="28"/>
                <w:lang w:val="nl-NL"/>
              </w:rPr>
            </w:pPr>
            <w:r w:rsidRPr="00C8511E">
              <w:rPr>
                <w:sz w:val="28"/>
                <w:szCs w:val="28"/>
                <w:lang w:val="nl-NL"/>
              </w:rPr>
              <w:t xml:space="preserve"> - Xây dựng kế hoạch, sắp xếp TKB </w:t>
            </w:r>
            <w:r w:rsidR="00A228EB" w:rsidRPr="00C8511E">
              <w:rPr>
                <w:sz w:val="28"/>
                <w:szCs w:val="28"/>
                <w:lang w:val="nl-NL"/>
              </w:rPr>
              <w:t>trong năm học.</w:t>
            </w:r>
          </w:p>
          <w:p w:rsidR="00EC14EF" w:rsidRPr="00C8511E" w:rsidRDefault="00EC14EF" w:rsidP="00A531B7">
            <w:pPr>
              <w:rPr>
                <w:b/>
                <w:i/>
                <w:sz w:val="28"/>
                <w:szCs w:val="28"/>
                <w:lang w:val="nl-NL"/>
              </w:rPr>
            </w:pPr>
            <w:r>
              <w:rPr>
                <w:sz w:val="28"/>
                <w:szCs w:val="28"/>
                <w:lang w:val="nl-NL"/>
              </w:rPr>
              <w:t xml:space="preserve"> - Luyện tập để tham dự sân chơi Tài năng sứ nhãn.</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rPr>
                <w:sz w:val="28"/>
                <w:szCs w:val="28"/>
                <w:lang w:val="sv-SE"/>
              </w:rPr>
            </w:pPr>
            <w:r w:rsidRPr="00C8511E">
              <w:rPr>
                <w:sz w:val="28"/>
                <w:szCs w:val="28"/>
                <w:lang w:val="sv-SE"/>
              </w:rPr>
              <w:t>.....................................................................................</w:t>
            </w:r>
          </w:p>
          <w:p w:rsidR="003B501D" w:rsidRPr="00C8511E" w:rsidRDefault="003B501D" w:rsidP="00A531B7">
            <w:pPr>
              <w:rPr>
                <w:sz w:val="28"/>
                <w:szCs w:val="28"/>
                <w:lang w:val="sv-SE"/>
              </w:rPr>
            </w:pPr>
            <w:r w:rsidRPr="00C8511E">
              <w:rPr>
                <w:sz w:val="28"/>
                <w:szCs w:val="28"/>
                <w:lang w:val="sv-SE"/>
              </w:rPr>
              <w:t>.....................................................................................</w:t>
            </w:r>
          </w:p>
          <w:p w:rsidR="003B501D" w:rsidRPr="00C8511E" w:rsidRDefault="003B501D" w:rsidP="00A531B7">
            <w:pPr>
              <w:rPr>
                <w:sz w:val="28"/>
                <w:szCs w:val="28"/>
                <w:lang w:val="sv-SE"/>
              </w:rPr>
            </w:pPr>
            <w:r w:rsidRPr="00C8511E">
              <w:rPr>
                <w:sz w:val="28"/>
                <w:szCs w:val="28"/>
                <w:lang w:val="sv-SE"/>
              </w:rPr>
              <w:t>.....................................................................................</w:t>
            </w:r>
          </w:p>
          <w:p w:rsidR="003B501D" w:rsidRPr="00C8511E" w:rsidRDefault="003B501D" w:rsidP="00A531B7">
            <w:pPr>
              <w:rPr>
                <w:sz w:val="28"/>
                <w:szCs w:val="28"/>
                <w:lang w:val="sv-SE"/>
              </w:rPr>
            </w:pPr>
            <w:r w:rsidRPr="00C8511E">
              <w:rPr>
                <w:sz w:val="28"/>
                <w:szCs w:val="28"/>
                <w:lang w:val="sv-SE"/>
              </w:rPr>
              <w:t>.....................................................................................</w:t>
            </w:r>
          </w:p>
          <w:p w:rsidR="00F768E8" w:rsidRPr="00C8511E" w:rsidRDefault="00F768E8" w:rsidP="00F768E8">
            <w:pPr>
              <w:rPr>
                <w:sz w:val="28"/>
                <w:szCs w:val="28"/>
                <w:lang w:val="sv-SE"/>
              </w:rPr>
            </w:pPr>
            <w:r w:rsidRPr="00C8511E">
              <w:rPr>
                <w:sz w:val="28"/>
                <w:szCs w:val="28"/>
                <w:lang w:val="sv-SE"/>
              </w:rPr>
              <w:t>.....................................................................................</w:t>
            </w:r>
          </w:p>
          <w:p w:rsidR="00F768E8" w:rsidRPr="00C8511E" w:rsidRDefault="00F768E8" w:rsidP="00F768E8">
            <w:pPr>
              <w:rPr>
                <w:sz w:val="28"/>
                <w:szCs w:val="28"/>
                <w:lang w:val="sv-SE"/>
              </w:rPr>
            </w:pPr>
            <w:r w:rsidRPr="00C8511E">
              <w:rPr>
                <w:sz w:val="28"/>
                <w:szCs w:val="28"/>
                <w:lang w:val="sv-SE"/>
              </w:rPr>
              <w:t>.....................................................................................</w:t>
            </w:r>
          </w:p>
          <w:p w:rsidR="00F768E8" w:rsidRPr="00C8511E" w:rsidRDefault="00F768E8" w:rsidP="00F768E8">
            <w:pPr>
              <w:rPr>
                <w:sz w:val="28"/>
                <w:szCs w:val="28"/>
                <w:lang w:val="sv-SE"/>
              </w:rPr>
            </w:pPr>
            <w:r w:rsidRPr="00C8511E">
              <w:rPr>
                <w:sz w:val="28"/>
                <w:szCs w:val="28"/>
                <w:lang w:val="sv-SE"/>
              </w:rPr>
              <w:t>.....................................................................................</w:t>
            </w:r>
          </w:p>
          <w:p w:rsidR="00F768E8" w:rsidRPr="00C8511E" w:rsidRDefault="0087467F" w:rsidP="00A531B7">
            <w:pPr>
              <w:rPr>
                <w:sz w:val="28"/>
                <w:szCs w:val="28"/>
                <w:lang w:val="nl-NL"/>
              </w:rPr>
            </w:pPr>
            <w:r>
              <w:rPr>
                <w:sz w:val="28"/>
                <w:szCs w:val="28"/>
                <w:lang w:val="nl-NL"/>
              </w:rPr>
              <w:t>..........................................................................................</w:t>
            </w:r>
          </w:p>
        </w:tc>
      </w:tr>
      <w:tr w:rsidR="003B501D" w:rsidRPr="00C8511E" w:rsidTr="00EE0AE3">
        <w:tc>
          <w:tcPr>
            <w:tcW w:w="1314" w:type="dxa"/>
          </w:tcPr>
          <w:p w:rsidR="003B501D" w:rsidRPr="00C8511E" w:rsidRDefault="003B501D" w:rsidP="00A531B7">
            <w:pPr>
              <w:rPr>
                <w:sz w:val="28"/>
                <w:szCs w:val="28"/>
                <w:lang w:val="nl-NL"/>
              </w:rPr>
            </w:pPr>
          </w:p>
          <w:p w:rsidR="003B501D" w:rsidRPr="00C8511E" w:rsidRDefault="003B501D" w:rsidP="00A531B7">
            <w:pPr>
              <w:rPr>
                <w:sz w:val="28"/>
                <w:szCs w:val="28"/>
                <w:lang w:val="nl-NL"/>
              </w:rPr>
            </w:pPr>
          </w:p>
          <w:p w:rsidR="003B501D" w:rsidRPr="00C8511E" w:rsidRDefault="003B501D" w:rsidP="00A531B7">
            <w:pPr>
              <w:rPr>
                <w:sz w:val="28"/>
                <w:szCs w:val="28"/>
                <w:lang w:val="nl-NL"/>
              </w:rPr>
            </w:pPr>
          </w:p>
          <w:p w:rsidR="003B501D" w:rsidRPr="00C8511E" w:rsidRDefault="003B501D" w:rsidP="00A531B7">
            <w:pPr>
              <w:rPr>
                <w:sz w:val="28"/>
                <w:szCs w:val="28"/>
                <w:lang w:val="nl-NL"/>
              </w:rPr>
            </w:pPr>
          </w:p>
          <w:p w:rsidR="003B501D" w:rsidRPr="00C8511E" w:rsidRDefault="003B501D" w:rsidP="003C4FDE">
            <w:pPr>
              <w:rPr>
                <w:b/>
                <w:sz w:val="28"/>
                <w:szCs w:val="28"/>
              </w:rPr>
            </w:pPr>
            <w:r w:rsidRPr="00C8511E">
              <w:rPr>
                <w:b/>
                <w:sz w:val="28"/>
                <w:szCs w:val="28"/>
              </w:rPr>
              <w:t>9/202</w:t>
            </w:r>
            <w:r w:rsidR="003C4FDE">
              <w:rPr>
                <w:b/>
                <w:sz w:val="28"/>
                <w:szCs w:val="28"/>
              </w:rPr>
              <w:t>3</w:t>
            </w:r>
          </w:p>
        </w:tc>
        <w:tc>
          <w:tcPr>
            <w:tcW w:w="8946" w:type="dxa"/>
          </w:tcPr>
          <w:p w:rsidR="00642C07" w:rsidRPr="00C8511E" w:rsidRDefault="00642C07" w:rsidP="00642C07">
            <w:pPr>
              <w:jc w:val="both"/>
              <w:rPr>
                <w:sz w:val="28"/>
                <w:szCs w:val="28"/>
              </w:rPr>
            </w:pPr>
            <w:r w:rsidRPr="00C8511E">
              <w:rPr>
                <w:sz w:val="28"/>
                <w:szCs w:val="28"/>
              </w:rPr>
              <w:t>- Thực hiện nghiêm túc khâu phòng</w:t>
            </w:r>
            <w:r>
              <w:rPr>
                <w:sz w:val="28"/>
                <w:szCs w:val="28"/>
              </w:rPr>
              <w:t>, chống</w:t>
            </w:r>
            <w:r w:rsidRPr="00C8511E">
              <w:rPr>
                <w:sz w:val="28"/>
                <w:szCs w:val="28"/>
              </w:rPr>
              <w:t xml:space="preserve"> </w:t>
            </w:r>
            <w:r>
              <w:rPr>
                <w:sz w:val="28"/>
                <w:szCs w:val="28"/>
              </w:rPr>
              <w:t>các loại dịch</w:t>
            </w:r>
            <w:r w:rsidRPr="00C8511E">
              <w:rPr>
                <w:sz w:val="28"/>
                <w:szCs w:val="28"/>
              </w:rPr>
              <w:t>,</w:t>
            </w:r>
            <w:r>
              <w:rPr>
                <w:sz w:val="28"/>
                <w:szCs w:val="28"/>
              </w:rPr>
              <w:t xml:space="preserve"> bệnh;</w:t>
            </w:r>
            <w:r w:rsidRPr="00C8511E">
              <w:rPr>
                <w:sz w:val="28"/>
                <w:szCs w:val="28"/>
              </w:rPr>
              <w:t xml:space="preserve"> tổ chức vệ sinh trường lớp thường xuyên, hướng dẫn, nhắc nhở HS, GV về công tác phòng, chống</w:t>
            </w:r>
            <w:r>
              <w:rPr>
                <w:sz w:val="28"/>
                <w:szCs w:val="28"/>
              </w:rPr>
              <w:t xml:space="preserve"> các loại</w:t>
            </w:r>
            <w:r w:rsidRPr="00C8511E">
              <w:rPr>
                <w:sz w:val="28"/>
                <w:szCs w:val="28"/>
              </w:rPr>
              <w:t xml:space="preserve"> dịch</w:t>
            </w:r>
            <w:r>
              <w:rPr>
                <w:sz w:val="28"/>
                <w:szCs w:val="28"/>
              </w:rPr>
              <w:t xml:space="preserve"> bệnh</w:t>
            </w:r>
            <w:r w:rsidRPr="00C8511E">
              <w:rPr>
                <w:sz w:val="28"/>
                <w:szCs w:val="28"/>
              </w:rPr>
              <w:t>…</w:t>
            </w:r>
          </w:p>
          <w:p w:rsidR="00276535" w:rsidRPr="00C8511E" w:rsidRDefault="003B501D" w:rsidP="00A531B7">
            <w:pPr>
              <w:jc w:val="both"/>
              <w:rPr>
                <w:sz w:val="28"/>
                <w:szCs w:val="28"/>
              </w:rPr>
            </w:pPr>
            <w:r w:rsidRPr="00C8511E">
              <w:rPr>
                <w:sz w:val="28"/>
                <w:szCs w:val="28"/>
              </w:rPr>
              <w:t xml:space="preserve">- Tổ chức tựu trường </w:t>
            </w:r>
            <w:r w:rsidR="003C4FDE">
              <w:rPr>
                <w:sz w:val="28"/>
                <w:szCs w:val="28"/>
              </w:rPr>
              <w:t xml:space="preserve">ngày </w:t>
            </w:r>
            <w:r w:rsidR="00F768E8" w:rsidRPr="00C8511E">
              <w:rPr>
                <w:sz w:val="28"/>
                <w:szCs w:val="28"/>
              </w:rPr>
              <w:t>29</w:t>
            </w:r>
            <w:r w:rsidRPr="00C8511E">
              <w:rPr>
                <w:sz w:val="28"/>
                <w:szCs w:val="28"/>
              </w:rPr>
              <w:t>/</w:t>
            </w:r>
            <w:r w:rsidR="00F768E8" w:rsidRPr="00C8511E">
              <w:rPr>
                <w:sz w:val="28"/>
                <w:szCs w:val="28"/>
              </w:rPr>
              <w:t>8</w:t>
            </w:r>
            <w:r w:rsidR="003C4FDE">
              <w:rPr>
                <w:sz w:val="28"/>
                <w:szCs w:val="28"/>
              </w:rPr>
              <w:t xml:space="preserve"> tổ chức lớp học và</w:t>
            </w:r>
            <w:r w:rsidRPr="00C8511E">
              <w:rPr>
                <w:sz w:val="28"/>
                <w:szCs w:val="28"/>
              </w:rPr>
              <w:t xml:space="preserve"> học nội quy</w:t>
            </w:r>
            <w:r w:rsidR="003C4FDE">
              <w:rPr>
                <w:sz w:val="28"/>
                <w:szCs w:val="28"/>
              </w:rPr>
              <w:t>..</w:t>
            </w:r>
            <w:r w:rsidR="00276535" w:rsidRPr="00C8511E">
              <w:rPr>
                <w:sz w:val="28"/>
                <w:szCs w:val="28"/>
              </w:rPr>
              <w:t>.</w:t>
            </w:r>
          </w:p>
          <w:p w:rsidR="003B501D" w:rsidRPr="00C8511E" w:rsidRDefault="003B501D" w:rsidP="00A531B7">
            <w:pPr>
              <w:jc w:val="both"/>
              <w:rPr>
                <w:sz w:val="28"/>
                <w:szCs w:val="28"/>
              </w:rPr>
            </w:pPr>
            <w:r w:rsidRPr="00C8511E">
              <w:rPr>
                <w:sz w:val="28"/>
                <w:szCs w:val="28"/>
              </w:rPr>
              <w:t>- Xây dựng quy chế làm việc, quy chế chuyên môn, quy chế thi đua khen thưởng đi vào hoạt động.</w:t>
            </w:r>
          </w:p>
          <w:p w:rsidR="003B501D" w:rsidRPr="00C8511E" w:rsidRDefault="003B501D" w:rsidP="003775E0">
            <w:pPr>
              <w:spacing w:beforeLines="40" w:before="96" w:afterLines="40" w:after="96"/>
              <w:jc w:val="both"/>
              <w:rPr>
                <w:sz w:val="28"/>
                <w:szCs w:val="28"/>
              </w:rPr>
            </w:pPr>
            <w:r w:rsidRPr="00C8511E">
              <w:rPr>
                <w:sz w:val="28"/>
                <w:szCs w:val="28"/>
              </w:rPr>
              <w:t xml:space="preserve">- Tổ chức khai giảng năm học mới </w:t>
            </w:r>
            <w:r w:rsidR="00A53578">
              <w:rPr>
                <w:sz w:val="28"/>
                <w:szCs w:val="28"/>
              </w:rPr>
              <w:t>sáng ngày 5/9.</w:t>
            </w:r>
          </w:p>
          <w:p w:rsidR="003B501D" w:rsidRPr="00C8511E" w:rsidRDefault="003B501D" w:rsidP="003775E0">
            <w:pPr>
              <w:spacing w:beforeLines="40" w:before="96" w:afterLines="40" w:after="96"/>
              <w:jc w:val="both"/>
              <w:rPr>
                <w:sz w:val="28"/>
                <w:szCs w:val="28"/>
              </w:rPr>
            </w:pPr>
            <w:r w:rsidRPr="00C8511E">
              <w:rPr>
                <w:sz w:val="28"/>
                <w:szCs w:val="28"/>
              </w:rPr>
              <w:t>- Triển khai nhiệm vụ năm học 202</w:t>
            </w:r>
            <w:r w:rsidR="003C4FDE">
              <w:rPr>
                <w:sz w:val="28"/>
                <w:szCs w:val="28"/>
              </w:rPr>
              <w:t>3</w:t>
            </w:r>
            <w:r w:rsidRPr="00C8511E">
              <w:rPr>
                <w:sz w:val="28"/>
                <w:szCs w:val="28"/>
              </w:rPr>
              <w:t>-202</w:t>
            </w:r>
            <w:r w:rsidR="003C4FDE">
              <w:rPr>
                <w:sz w:val="28"/>
                <w:szCs w:val="28"/>
              </w:rPr>
              <w:t>4</w:t>
            </w:r>
            <w:r w:rsidRPr="00C8511E">
              <w:rPr>
                <w:sz w:val="28"/>
                <w:szCs w:val="28"/>
              </w:rPr>
              <w:t>.</w:t>
            </w:r>
          </w:p>
          <w:p w:rsidR="003B501D" w:rsidRPr="00C8511E" w:rsidRDefault="003B501D" w:rsidP="003775E0">
            <w:pPr>
              <w:spacing w:beforeLines="40" w:before="96" w:afterLines="40" w:after="96"/>
              <w:jc w:val="both"/>
              <w:rPr>
                <w:sz w:val="28"/>
                <w:szCs w:val="28"/>
              </w:rPr>
            </w:pPr>
            <w:r w:rsidRPr="00C8511E">
              <w:rPr>
                <w:sz w:val="28"/>
                <w:szCs w:val="28"/>
              </w:rPr>
              <w:t>- Tổ chức học chính khóa từ 6/9/202</w:t>
            </w:r>
            <w:r w:rsidR="003C4FDE">
              <w:rPr>
                <w:sz w:val="28"/>
                <w:szCs w:val="28"/>
              </w:rPr>
              <w:t>3</w:t>
            </w:r>
            <w:r w:rsidR="00276535" w:rsidRPr="00C8511E">
              <w:rPr>
                <w:sz w:val="28"/>
                <w:szCs w:val="28"/>
              </w:rPr>
              <w:t>.</w:t>
            </w:r>
          </w:p>
          <w:p w:rsidR="003B501D" w:rsidRPr="00C8511E" w:rsidRDefault="00EE0AE3" w:rsidP="00A531B7">
            <w:pPr>
              <w:jc w:val="both"/>
              <w:rPr>
                <w:sz w:val="28"/>
                <w:szCs w:val="28"/>
              </w:rPr>
            </w:pPr>
            <w:r w:rsidRPr="00C8511E">
              <w:rPr>
                <w:sz w:val="28"/>
                <w:szCs w:val="28"/>
              </w:rPr>
              <w:t xml:space="preserve">- Họp </w:t>
            </w:r>
            <w:r w:rsidR="003B501D" w:rsidRPr="00C8511E">
              <w:rPr>
                <w:sz w:val="28"/>
                <w:szCs w:val="28"/>
              </w:rPr>
              <w:t xml:space="preserve">phụ huynh học sinh các lớp đầu năm </w:t>
            </w:r>
            <w:r w:rsidR="00EC14EF">
              <w:rPr>
                <w:sz w:val="28"/>
                <w:szCs w:val="28"/>
              </w:rPr>
              <w:t>ngày 17/9/2023.</w:t>
            </w:r>
          </w:p>
          <w:p w:rsidR="003B501D" w:rsidRPr="00C8511E" w:rsidRDefault="003B501D" w:rsidP="003775E0">
            <w:pPr>
              <w:spacing w:beforeLines="40" w:before="96" w:afterLines="40" w:after="96"/>
              <w:jc w:val="both"/>
              <w:rPr>
                <w:sz w:val="28"/>
                <w:szCs w:val="28"/>
              </w:rPr>
            </w:pPr>
            <w:r w:rsidRPr="00C8511E">
              <w:rPr>
                <w:sz w:val="28"/>
                <w:szCs w:val="28"/>
              </w:rPr>
              <w:t xml:space="preserve">- Xây dựng PPCT và duyệt PPCT tự chủ theo hướng dẫn của Bộ. </w:t>
            </w:r>
          </w:p>
          <w:p w:rsidR="003B501D" w:rsidRPr="00C8511E" w:rsidRDefault="003B501D" w:rsidP="003775E0">
            <w:pPr>
              <w:spacing w:beforeLines="40" w:before="96" w:afterLines="40" w:after="96"/>
              <w:jc w:val="both"/>
              <w:rPr>
                <w:sz w:val="28"/>
                <w:szCs w:val="28"/>
              </w:rPr>
            </w:pPr>
            <w:r w:rsidRPr="00C8511E">
              <w:rPr>
                <w:sz w:val="28"/>
                <w:szCs w:val="28"/>
              </w:rPr>
              <w:t>-Thống nhất về phương pháp lên lớp, cách tổ chức các hoạt động dạy học, thống nhất mẫu giáo án chung.</w:t>
            </w:r>
          </w:p>
          <w:p w:rsidR="003B501D" w:rsidRPr="00C8511E" w:rsidRDefault="003B501D" w:rsidP="003775E0">
            <w:pPr>
              <w:spacing w:beforeLines="40" w:before="96" w:afterLines="40" w:after="96"/>
              <w:jc w:val="both"/>
              <w:rPr>
                <w:sz w:val="28"/>
                <w:szCs w:val="28"/>
              </w:rPr>
            </w:pPr>
            <w:r w:rsidRPr="00C8511E">
              <w:rPr>
                <w:sz w:val="28"/>
                <w:szCs w:val="28"/>
              </w:rPr>
              <w:t xml:space="preserve">- Hoàn thành các loại kế hoạch(KH </w:t>
            </w:r>
            <w:r w:rsidR="00EC14EF">
              <w:rPr>
                <w:sz w:val="28"/>
                <w:szCs w:val="28"/>
              </w:rPr>
              <w:t>thực hiện nhiệm vụ năm học</w:t>
            </w:r>
            <w:r w:rsidRPr="00C8511E">
              <w:rPr>
                <w:sz w:val="28"/>
                <w:szCs w:val="28"/>
              </w:rPr>
              <w:t>, KH</w:t>
            </w:r>
            <w:r w:rsidR="00EC14EF">
              <w:rPr>
                <w:sz w:val="28"/>
                <w:szCs w:val="28"/>
              </w:rPr>
              <w:t>GD,</w:t>
            </w:r>
            <w:r w:rsidRPr="00C8511E">
              <w:rPr>
                <w:sz w:val="28"/>
                <w:szCs w:val="28"/>
              </w:rPr>
              <w:t xml:space="preserve"> KH tổ, KH Chủ nhiệm, KH môn học…) nộp về </w:t>
            </w:r>
            <w:r w:rsidR="00EC14EF">
              <w:rPr>
                <w:sz w:val="28"/>
                <w:szCs w:val="28"/>
              </w:rPr>
              <w:t xml:space="preserve">trường và </w:t>
            </w:r>
            <w:r w:rsidRPr="00C8511E">
              <w:rPr>
                <w:sz w:val="28"/>
                <w:szCs w:val="28"/>
              </w:rPr>
              <w:t>PGD đúng qui định</w:t>
            </w:r>
            <w:r w:rsidR="00EC14EF">
              <w:rPr>
                <w:sz w:val="28"/>
                <w:szCs w:val="28"/>
              </w:rPr>
              <w:t>.</w:t>
            </w:r>
          </w:p>
          <w:p w:rsidR="003B501D" w:rsidRPr="00C8511E" w:rsidRDefault="003B501D" w:rsidP="003775E0">
            <w:pPr>
              <w:spacing w:beforeLines="40" w:before="96" w:afterLines="40" w:after="96"/>
              <w:jc w:val="both"/>
              <w:rPr>
                <w:sz w:val="28"/>
                <w:szCs w:val="28"/>
              </w:rPr>
            </w:pPr>
            <w:r w:rsidRPr="00C8511E">
              <w:rPr>
                <w:sz w:val="28"/>
                <w:szCs w:val="28"/>
              </w:rPr>
              <w:lastRenderedPageBreak/>
              <w:t>- Tổ chức dự giờ thăm lớp đầu năm.</w:t>
            </w:r>
          </w:p>
          <w:p w:rsidR="003B501D" w:rsidRPr="00C8511E" w:rsidRDefault="003B501D" w:rsidP="003775E0">
            <w:pPr>
              <w:spacing w:beforeLines="40" w:before="96" w:afterLines="40" w:after="96"/>
              <w:jc w:val="both"/>
              <w:rPr>
                <w:sz w:val="28"/>
                <w:szCs w:val="28"/>
              </w:rPr>
            </w:pPr>
            <w:r w:rsidRPr="00C8511E">
              <w:rPr>
                <w:sz w:val="28"/>
                <w:szCs w:val="28"/>
              </w:rPr>
              <w:t xml:space="preserve">- Lựa chọn, bồi dưỡng giáo viên dự thi dạy giỏi cấp tỉnh và huyện, </w:t>
            </w:r>
          </w:p>
          <w:p w:rsidR="003B501D" w:rsidRPr="00C8511E" w:rsidRDefault="003B501D" w:rsidP="003775E0">
            <w:pPr>
              <w:spacing w:beforeLines="40" w:before="96" w:afterLines="40" w:after="96"/>
              <w:jc w:val="both"/>
              <w:rPr>
                <w:sz w:val="28"/>
                <w:szCs w:val="28"/>
              </w:rPr>
            </w:pPr>
            <w:r w:rsidRPr="00C8511E">
              <w:rPr>
                <w:sz w:val="28"/>
                <w:szCs w:val="28"/>
              </w:rPr>
              <w:t xml:space="preserve">- Triển khai dạy phụ đạo học sinh yếu, bồi dưỡng học sinh giỏi 8 môn văn hóa lớp 9 và các khối lớp khác, </w:t>
            </w:r>
          </w:p>
          <w:p w:rsidR="003B501D" w:rsidRPr="00C8511E" w:rsidRDefault="003B501D" w:rsidP="003775E0">
            <w:pPr>
              <w:spacing w:beforeLines="40" w:before="96" w:afterLines="40" w:after="96"/>
              <w:jc w:val="both"/>
              <w:rPr>
                <w:sz w:val="28"/>
                <w:szCs w:val="28"/>
              </w:rPr>
            </w:pPr>
            <w:r w:rsidRPr="00C8511E">
              <w:rPr>
                <w:sz w:val="28"/>
                <w:szCs w:val="28"/>
              </w:rPr>
              <w:t>- Chọn đội tuyển điền kinh tập luyện chuẩn bị tham dự Hội thi cấp huyện.</w:t>
            </w:r>
          </w:p>
          <w:p w:rsidR="003B501D" w:rsidRPr="00C8511E" w:rsidRDefault="003B501D" w:rsidP="003775E0">
            <w:pPr>
              <w:spacing w:beforeLines="40" w:before="96" w:afterLines="40" w:after="96"/>
              <w:jc w:val="both"/>
              <w:rPr>
                <w:sz w:val="28"/>
                <w:szCs w:val="28"/>
              </w:rPr>
            </w:pPr>
            <w:r w:rsidRPr="00C8511E">
              <w:rPr>
                <w:sz w:val="28"/>
                <w:szCs w:val="28"/>
              </w:rPr>
              <w:t>- Kiểm tra giáo án, HSSS tháng 9.</w:t>
            </w:r>
          </w:p>
          <w:p w:rsidR="003B501D" w:rsidRPr="00C8511E" w:rsidRDefault="003B501D" w:rsidP="003775E0">
            <w:pPr>
              <w:spacing w:beforeLines="40" w:before="96" w:afterLines="40" w:after="96"/>
              <w:jc w:val="both"/>
              <w:rPr>
                <w:sz w:val="28"/>
                <w:szCs w:val="28"/>
              </w:rPr>
            </w:pPr>
            <w:r w:rsidRPr="00C8511E">
              <w:rPr>
                <w:sz w:val="28"/>
                <w:szCs w:val="28"/>
              </w:rPr>
              <w:t>- Đăng ký thi đua,viết sáng kiến kinh nghiệm.</w:t>
            </w:r>
          </w:p>
          <w:p w:rsidR="003B501D" w:rsidRPr="00C8511E" w:rsidRDefault="003B501D" w:rsidP="003775E0">
            <w:pPr>
              <w:spacing w:beforeLines="40" w:before="96" w:afterLines="40" w:after="96"/>
              <w:jc w:val="both"/>
              <w:rPr>
                <w:sz w:val="28"/>
                <w:szCs w:val="28"/>
              </w:rPr>
            </w:pPr>
            <w:r w:rsidRPr="00C8511E">
              <w:rPr>
                <w:sz w:val="28"/>
                <w:szCs w:val="28"/>
              </w:rPr>
              <w:t>- Tổ chức Hội nghị cán bộ VC, thông qua chỉ tiêu thi đua năm học, phát động thi đua.</w:t>
            </w:r>
          </w:p>
          <w:p w:rsidR="003B501D" w:rsidRPr="00C8511E" w:rsidRDefault="003B501D" w:rsidP="003775E0">
            <w:pPr>
              <w:spacing w:beforeLines="40" w:before="96" w:afterLines="40" w:after="96"/>
              <w:jc w:val="both"/>
              <w:rPr>
                <w:sz w:val="28"/>
                <w:szCs w:val="28"/>
              </w:rPr>
            </w:pPr>
            <w:r w:rsidRPr="00C8511E">
              <w:rPr>
                <w:sz w:val="28"/>
                <w:szCs w:val="28"/>
              </w:rPr>
              <w:t xml:space="preserve">- </w:t>
            </w:r>
            <w:r w:rsidR="00951480">
              <w:rPr>
                <w:sz w:val="28"/>
                <w:szCs w:val="28"/>
              </w:rPr>
              <w:t>Hoàn thành nhập</w:t>
            </w:r>
            <w:r w:rsidRPr="00C8511E">
              <w:rPr>
                <w:sz w:val="28"/>
                <w:szCs w:val="28"/>
              </w:rPr>
              <w:t xml:space="preserve"> phần mềm phổ cập, </w:t>
            </w:r>
            <w:r w:rsidR="00951480">
              <w:rPr>
                <w:sz w:val="28"/>
                <w:szCs w:val="28"/>
              </w:rPr>
              <w:t>in ấn và hoàn thiện thủ tục trình cấp trên công nhận.</w:t>
            </w:r>
            <w:r w:rsidRPr="00C8511E">
              <w:rPr>
                <w:sz w:val="28"/>
                <w:szCs w:val="28"/>
              </w:rPr>
              <w:t xml:space="preserve"> </w:t>
            </w:r>
          </w:p>
          <w:p w:rsidR="003B501D" w:rsidRPr="00C8511E" w:rsidRDefault="003B501D" w:rsidP="003775E0">
            <w:pPr>
              <w:spacing w:beforeLines="40" w:before="96" w:afterLines="40" w:after="96"/>
              <w:jc w:val="both"/>
              <w:rPr>
                <w:sz w:val="28"/>
                <w:szCs w:val="28"/>
              </w:rPr>
            </w:pPr>
            <w:r w:rsidRPr="00C8511E">
              <w:rPr>
                <w:sz w:val="28"/>
                <w:szCs w:val="28"/>
              </w:rPr>
              <w:t xml:space="preserve">- Đón Đoàn kiểm tra PCGD, XMC </w:t>
            </w:r>
            <w:r w:rsidR="00951480">
              <w:rPr>
                <w:sz w:val="28"/>
                <w:szCs w:val="28"/>
              </w:rPr>
              <w:t xml:space="preserve">2023 </w:t>
            </w:r>
            <w:r w:rsidR="00EB7F79" w:rsidRPr="00C8511E">
              <w:rPr>
                <w:sz w:val="28"/>
                <w:szCs w:val="28"/>
              </w:rPr>
              <w:t>của phòng GD&amp;ĐT huyện</w:t>
            </w:r>
            <w:r w:rsidRPr="00C8511E">
              <w:rPr>
                <w:sz w:val="28"/>
                <w:szCs w:val="28"/>
              </w:rPr>
              <w:t>.</w:t>
            </w:r>
          </w:p>
          <w:p w:rsidR="003B501D" w:rsidRPr="00C8511E" w:rsidRDefault="003B501D" w:rsidP="00A531B7">
            <w:pPr>
              <w:jc w:val="both"/>
              <w:rPr>
                <w:iCs/>
                <w:sz w:val="28"/>
                <w:szCs w:val="28"/>
              </w:rPr>
            </w:pPr>
            <w:r w:rsidRPr="00C8511E">
              <w:rPr>
                <w:sz w:val="28"/>
                <w:szCs w:val="28"/>
              </w:rPr>
              <w:t>- Cập nhật thường xuyên các loại phần mềm, hoàn thành đúng hạn các loại báo cáo theo yêu cầu của cấp trên.</w:t>
            </w:r>
          </w:p>
          <w:p w:rsidR="003B501D" w:rsidRDefault="003B501D" w:rsidP="00A531B7">
            <w:pPr>
              <w:jc w:val="both"/>
              <w:rPr>
                <w:iCs/>
                <w:sz w:val="28"/>
                <w:szCs w:val="28"/>
              </w:rPr>
            </w:pPr>
            <w:r w:rsidRPr="00C8511E">
              <w:rPr>
                <w:iCs/>
                <w:sz w:val="28"/>
                <w:szCs w:val="28"/>
              </w:rPr>
              <w:t>- Xây dựng kế hoạch kiểm tra nội bộ Nhà trường năm học 202</w:t>
            </w:r>
            <w:r w:rsidR="00EC14EF">
              <w:rPr>
                <w:iCs/>
                <w:sz w:val="28"/>
                <w:szCs w:val="28"/>
              </w:rPr>
              <w:t>3</w:t>
            </w:r>
            <w:r w:rsidRPr="00C8511E">
              <w:rPr>
                <w:iCs/>
                <w:sz w:val="28"/>
                <w:szCs w:val="28"/>
              </w:rPr>
              <w:t>-202</w:t>
            </w:r>
            <w:r w:rsidR="00EC14EF">
              <w:rPr>
                <w:iCs/>
                <w:sz w:val="28"/>
                <w:szCs w:val="28"/>
              </w:rPr>
              <w:t>4</w:t>
            </w:r>
            <w:r w:rsidR="00950B09">
              <w:rPr>
                <w:iCs/>
                <w:sz w:val="28"/>
                <w:szCs w:val="28"/>
              </w:rPr>
              <w:t>.</w:t>
            </w:r>
          </w:p>
          <w:p w:rsidR="00EC14EF" w:rsidRPr="00C8511E" w:rsidRDefault="00EC14EF" w:rsidP="00EC14EF">
            <w:pPr>
              <w:rPr>
                <w:b/>
                <w:i/>
                <w:sz w:val="28"/>
                <w:szCs w:val="28"/>
                <w:lang w:val="nl-NL"/>
              </w:rPr>
            </w:pPr>
            <w:r>
              <w:rPr>
                <w:sz w:val="28"/>
                <w:szCs w:val="28"/>
                <w:lang w:val="nl-NL"/>
              </w:rPr>
              <w:t>- Luyện tập để tham dự sân chơi Tài năng sứ nhãn.</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nl-NL"/>
              </w:rPr>
              <w:t>.....................................................................................................................</w:t>
            </w:r>
          </w:p>
          <w:p w:rsidR="003B501D" w:rsidRPr="00C8511E" w:rsidRDefault="003B501D" w:rsidP="00A531B7">
            <w:pPr>
              <w:jc w:val="both"/>
              <w:rPr>
                <w:sz w:val="28"/>
                <w:szCs w:val="28"/>
                <w:lang w:val="sv-SE"/>
              </w:rPr>
            </w:pPr>
            <w:r w:rsidRPr="00C8511E">
              <w:rPr>
                <w:sz w:val="28"/>
                <w:szCs w:val="28"/>
                <w:lang w:val="nl-NL"/>
              </w:rPr>
              <w:t>.....................................................................................................................</w:t>
            </w:r>
          </w:p>
          <w:p w:rsidR="00EB7F79" w:rsidRPr="00C8511E" w:rsidRDefault="00EB7F79" w:rsidP="00EB7F79">
            <w:pPr>
              <w:jc w:val="both"/>
              <w:rPr>
                <w:sz w:val="28"/>
                <w:szCs w:val="28"/>
                <w:lang w:val="sv-SE"/>
              </w:rPr>
            </w:pPr>
            <w:r w:rsidRPr="00C8511E">
              <w:rPr>
                <w:sz w:val="28"/>
                <w:szCs w:val="28"/>
                <w:lang w:val="nl-NL"/>
              </w:rPr>
              <w:t>.....................................................................................................................</w:t>
            </w:r>
          </w:p>
          <w:p w:rsidR="003B501D" w:rsidRPr="00C8511E" w:rsidRDefault="00EB7F79" w:rsidP="00EB7F79">
            <w:pPr>
              <w:jc w:val="both"/>
              <w:rPr>
                <w:sz w:val="28"/>
                <w:szCs w:val="28"/>
                <w:lang w:val="sv-SE"/>
              </w:rPr>
            </w:pPr>
            <w:r w:rsidRPr="00C8511E">
              <w:rPr>
                <w:sz w:val="28"/>
                <w:szCs w:val="28"/>
                <w:lang w:val="nl-NL"/>
              </w:rPr>
              <w:t>.....................................................................................................................</w:t>
            </w:r>
          </w:p>
          <w:p w:rsidR="00EB7F79" w:rsidRPr="00C8511E" w:rsidRDefault="00EB7F79" w:rsidP="00EB7F79">
            <w:pPr>
              <w:jc w:val="both"/>
              <w:rPr>
                <w:sz w:val="28"/>
                <w:szCs w:val="28"/>
                <w:lang w:val="sv-SE"/>
              </w:rPr>
            </w:pPr>
            <w:r w:rsidRPr="00C8511E">
              <w:rPr>
                <w:sz w:val="28"/>
                <w:szCs w:val="28"/>
                <w:lang w:val="nl-NL"/>
              </w:rPr>
              <w:t>.....................................................................................................................</w:t>
            </w:r>
          </w:p>
          <w:p w:rsidR="003B501D" w:rsidRDefault="00EB7F79" w:rsidP="00EB7F79">
            <w:pPr>
              <w:jc w:val="both"/>
              <w:rPr>
                <w:sz w:val="28"/>
                <w:szCs w:val="28"/>
                <w:lang w:val="nl-NL"/>
              </w:rPr>
            </w:pPr>
            <w:r w:rsidRPr="00C8511E">
              <w:rPr>
                <w:sz w:val="28"/>
                <w:szCs w:val="28"/>
                <w:lang w:val="nl-NL"/>
              </w:rPr>
              <w:t>.....................................................................................................................</w:t>
            </w:r>
          </w:p>
          <w:p w:rsidR="00374DF0" w:rsidRPr="00C8511E" w:rsidRDefault="00374DF0" w:rsidP="00374DF0">
            <w:pPr>
              <w:jc w:val="both"/>
              <w:rPr>
                <w:sz w:val="28"/>
                <w:szCs w:val="28"/>
                <w:lang w:val="sv-SE"/>
              </w:rPr>
            </w:pPr>
            <w:r w:rsidRPr="00C8511E">
              <w:rPr>
                <w:sz w:val="28"/>
                <w:szCs w:val="28"/>
                <w:lang w:val="nl-NL"/>
              </w:rPr>
              <w:t>.....................................................................................................................</w:t>
            </w:r>
          </w:p>
          <w:p w:rsidR="00374DF0" w:rsidRPr="00C8511E" w:rsidRDefault="00374DF0" w:rsidP="00374DF0">
            <w:pPr>
              <w:jc w:val="both"/>
              <w:rPr>
                <w:b/>
                <w:i/>
                <w:sz w:val="28"/>
                <w:szCs w:val="28"/>
                <w:lang w:val="sv-SE"/>
              </w:rPr>
            </w:pPr>
            <w:r w:rsidRPr="00C8511E">
              <w:rPr>
                <w:sz w:val="28"/>
                <w:szCs w:val="28"/>
                <w:lang w:val="nl-NL"/>
              </w:rPr>
              <w:t>.....................................................................................................................</w:t>
            </w:r>
          </w:p>
        </w:tc>
      </w:tr>
      <w:tr w:rsidR="003B501D" w:rsidRPr="00C8511E" w:rsidTr="00EE0AE3">
        <w:trPr>
          <w:trHeight w:val="2220"/>
        </w:trPr>
        <w:tc>
          <w:tcPr>
            <w:tcW w:w="1314" w:type="dxa"/>
          </w:tcPr>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437854">
            <w:pPr>
              <w:rPr>
                <w:b/>
                <w:sz w:val="28"/>
                <w:szCs w:val="28"/>
              </w:rPr>
            </w:pPr>
            <w:r w:rsidRPr="00C8511E">
              <w:rPr>
                <w:b/>
                <w:sz w:val="28"/>
                <w:szCs w:val="28"/>
              </w:rPr>
              <w:t>10/202</w:t>
            </w:r>
            <w:r w:rsidR="00437854">
              <w:rPr>
                <w:b/>
                <w:sz w:val="28"/>
                <w:szCs w:val="28"/>
              </w:rPr>
              <w:t>3</w:t>
            </w:r>
          </w:p>
        </w:tc>
        <w:tc>
          <w:tcPr>
            <w:tcW w:w="8946" w:type="dxa"/>
          </w:tcPr>
          <w:p w:rsidR="00B33148" w:rsidRPr="00C8511E" w:rsidRDefault="00B33148" w:rsidP="00B33148">
            <w:pPr>
              <w:jc w:val="both"/>
              <w:rPr>
                <w:sz w:val="28"/>
                <w:szCs w:val="28"/>
              </w:rPr>
            </w:pPr>
            <w:r w:rsidRPr="00C8511E">
              <w:rPr>
                <w:sz w:val="28"/>
                <w:szCs w:val="28"/>
              </w:rPr>
              <w:t>- Thực hiện nghiêm túc khâu phòng</w:t>
            </w:r>
            <w:r>
              <w:rPr>
                <w:sz w:val="28"/>
                <w:szCs w:val="28"/>
              </w:rPr>
              <w:t>, chống</w:t>
            </w:r>
            <w:r w:rsidRPr="00C8511E">
              <w:rPr>
                <w:sz w:val="28"/>
                <w:szCs w:val="28"/>
              </w:rPr>
              <w:t xml:space="preserve"> </w:t>
            </w:r>
            <w:r>
              <w:rPr>
                <w:sz w:val="28"/>
                <w:szCs w:val="28"/>
              </w:rPr>
              <w:t>các loại dịch</w:t>
            </w:r>
            <w:r w:rsidRPr="00C8511E">
              <w:rPr>
                <w:sz w:val="28"/>
                <w:szCs w:val="28"/>
              </w:rPr>
              <w:t>,</w:t>
            </w:r>
            <w:r>
              <w:rPr>
                <w:sz w:val="28"/>
                <w:szCs w:val="28"/>
              </w:rPr>
              <w:t xml:space="preserve"> bệnh;</w:t>
            </w:r>
            <w:r w:rsidRPr="00C8511E">
              <w:rPr>
                <w:sz w:val="28"/>
                <w:szCs w:val="28"/>
              </w:rPr>
              <w:t xml:space="preserve"> tổ chức vệ sinh trường lớp thường xuyên, hướng dẫn, nhắc nhở HS, GV về công tác phòng, chống</w:t>
            </w:r>
            <w:r>
              <w:rPr>
                <w:sz w:val="28"/>
                <w:szCs w:val="28"/>
              </w:rPr>
              <w:t xml:space="preserve"> các loại</w:t>
            </w:r>
            <w:r w:rsidRPr="00C8511E">
              <w:rPr>
                <w:sz w:val="28"/>
                <w:szCs w:val="28"/>
              </w:rPr>
              <w:t xml:space="preserve"> dịch</w:t>
            </w:r>
            <w:r>
              <w:rPr>
                <w:sz w:val="28"/>
                <w:szCs w:val="28"/>
              </w:rPr>
              <w:t xml:space="preserve"> bệnh</w:t>
            </w:r>
            <w:r w:rsidRPr="00C8511E">
              <w:rPr>
                <w:sz w:val="28"/>
                <w:szCs w:val="28"/>
              </w:rPr>
              <w:t>…</w:t>
            </w:r>
          </w:p>
          <w:p w:rsidR="003B501D" w:rsidRPr="00C8511E" w:rsidRDefault="003B501D" w:rsidP="003775E0">
            <w:pPr>
              <w:spacing w:beforeLines="40" w:before="96" w:afterLines="40" w:after="96"/>
              <w:jc w:val="both"/>
              <w:rPr>
                <w:sz w:val="28"/>
                <w:szCs w:val="28"/>
              </w:rPr>
            </w:pPr>
            <w:r w:rsidRPr="00C8511E">
              <w:rPr>
                <w:sz w:val="28"/>
                <w:szCs w:val="28"/>
              </w:rPr>
              <w:t>- Tổ chức 1 chuyên đề ở tổ về đổi mới sinh hoạt tổ nhóm CM.</w:t>
            </w:r>
          </w:p>
          <w:p w:rsidR="003B501D" w:rsidRPr="00C8511E" w:rsidRDefault="003B501D" w:rsidP="003775E0">
            <w:pPr>
              <w:spacing w:beforeLines="40" w:before="96" w:afterLines="40" w:after="96"/>
              <w:jc w:val="both"/>
              <w:rPr>
                <w:sz w:val="28"/>
                <w:szCs w:val="28"/>
              </w:rPr>
            </w:pPr>
            <w:r w:rsidRPr="00C8511E">
              <w:rPr>
                <w:sz w:val="28"/>
                <w:szCs w:val="28"/>
              </w:rPr>
              <w:t>- Tổ chức thi nghiên cứu khoa học cấp trường(đối với học sinh)</w:t>
            </w:r>
          </w:p>
          <w:p w:rsidR="003B501D" w:rsidRPr="00C8511E" w:rsidRDefault="003B501D" w:rsidP="003775E0">
            <w:pPr>
              <w:spacing w:beforeLines="40" w:before="96" w:afterLines="40" w:after="96"/>
              <w:jc w:val="both"/>
              <w:rPr>
                <w:sz w:val="28"/>
                <w:szCs w:val="28"/>
              </w:rPr>
            </w:pPr>
            <w:r w:rsidRPr="00C8511E">
              <w:rPr>
                <w:sz w:val="28"/>
                <w:szCs w:val="28"/>
              </w:rPr>
              <w:t>- Thanh tra toàn diện 1 giáo viên, chuyên đề 2 giáo viên.</w:t>
            </w:r>
          </w:p>
          <w:p w:rsidR="003B501D" w:rsidRPr="00C8511E" w:rsidRDefault="003B501D" w:rsidP="003775E0">
            <w:pPr>
              <w:spacing w:beforeLines="40" w:before="96" w:afterLines="40" w:after="96"/>
              <w:jc w:val="both"/>
              <w:rPr>
                <w:sz w:val="28"/>
                <w:szCs w:val="28"/>
              </w:rPr>
            </w:pPr>
            <w:r w:rsidRPr="00C8511E">
              <w:rPr>
                <w:sz w:val="28"/>
                <w:szCs w:val="28"/>
              </w:rPr>
              <w:t>- Tham dự Hội thi Điền kinh cấp huyện(nếu có)</w:t>
            </w:r>
          </w:p>
          <w:p w:rsidR="003B501D" w:rsidRPr="00C8511E" w:rsidRDefault="003B501D" w:rsidP="003775E0">
            <w:pPr>
              <w:spacing w:beforeLines="40" w:before="96" w:afterLines="40" w:after="96"/>
              <w:jc w:val="both"/>
              <w:rPr>
                <w:sz w:val="28"/>
                <w:szCs w:val="28"/>
              </w:rPr>
            </w:pPr>
            <w:r w:rsidRPr="00C8511E">
              <w:rPr>
                <w:sz w:val="28"/>
                <w:szCs w:val="28"/>
              </w:rPr>
              <w:t xml:space="preserve">- Bồi dưỡng học sinh giỏi </w:t>
            </w:r>
            <w:r w:rsidR="00437854">
              <w:rPr>
                <w:sz w:val="28"/>
                <w:szCs w:val="28"/>
              </w:rPr>
              <w:t>9</w:t>
            </w:r>
            <w:r w:rsidRPr="00C8511E">
              <w:rPr>
                <w:sz w:val="28"/>
                <w:szCs w:val="28"/>
              </w:rPr>
              <w:t xml:space="preserve"> môn văn hóa lớp 9 và các khối lớp khác, </w:t>
            </w:r>
          </w:p>
          <w:p w:rsidR="003B501D" w:rsidRPr="00C8511E" w:rsidRDefault="003B501D" w:rsidP="003775E0">
            <w:pPr>
              <w:spacing w:beforeLines="40" w:before="96" w:afterLines="40" w:after="96"/>
              <w:jc w:val="both"/>
              <w:rPr>
                <w:sz w:val="28"/>
                <w:szCs w:val="28"/>
              </w:rPr>
            </w:pPr>
            <w:r w:rsidRPr="00C8511E">
              <w:rPr>
                <w:sz w:val="28"/>
                <w:szCs w:val="28"/>
              </w:rPr>
              <w:t xml:space="preserve">- Tổ chức kỷ niệm ngày </w:t>
            </w:r>
            <w:r w:rsidR="00437854">
              <w:rPr>
                <w:sz w:val="28"/>
                <w:szCs w:val="28"/>
              </w:rPr>
              <w:t xml:space="preserve">PNVN </w:t>
            </w:r>
            <w:r w:rsidRPr="00C8511E">
              <w:rPr>
                <w:sz w:val="28"/>
                <w:szCs w:val="28"/>
              </w:rPr>
              <w:t>20/10</w:t>
            </w:r>
            <w:r w:rsidR="00437854">
              <w:rPr>
                <w:sz w:val="28"/>
                <w:szCs w:val="28"/>
              </w:rPr>
              <w:t xml:space="preserve"> </w:t>
            </w:r>
            <w:r w:rsidRPr="00C8511E">
              <w:rPr>
                <w:sz w:val="28"/>
                <w:szCs w:val="28"/>
              </w:rPr>
              <w:t>.</w:t>
            </w:r>
          </w:p>
          <w:p w:rsidR="003B501D" w:rsidRPr="00C8511E" w:rsidRDefault="003B501D" w:rsidP="003775E0">
            <w:pPr>
              <w:spacing w:beforeLines="40" w:before="96" w:afterLines="40" w:after="96"/>
              <w:jc w:val="both"/>
              <w:rPr>
                <w:sz w:val="28"/>
                <w:szCs w:val="28"/>
              </w:rPr>
            </w:pPr>
            <w:r w:rsidRPr="00C8511E">
              <w:rPr>
                <w:sz w:val="28"/>
                <w:szCs w:val="28"/>
              </w:rPr>
              <w:t>- Phát động Hội học, Hội giảng đợt 1.</w:t>
            </w:r>
          </w:p>
          <w:p w:rsidR="003B501D" w:rsidRPr="00C8511E" w:rsidRDefault="003B501D" w:rsidP="003775E0">
            <w:pPr>
              <w:spacing w:beforeLines="40" w:before="96" w:afterLines="40" w:after="96"/>
              <w:jc w:val="both"/>
              <w:rPr>
                <w:sz w:val="28"/>
                <w:szCs w:val="28"/>
              </w:rPr>
            </w:pPr>
            <w:r w:rsidRPr="00C8511E">
              <w:rPr>
                <w:sz w:val="28"/>
                <w:szCs w:val="28"/>
              </w:rPr>
              <w:t>- Kiểm tra giáo án, HSSS tháng 10.</w:t>
            </w:r>
          </w:p>
          <w:p w:rsidR="003B501D" w:rsidRPr="00C8511E" w:rsidRDefault="003B501D" w:rsidP="003775E0">
            <w:pPr>
              <w:spacing w:beforeLines="40" w:before="96" w:after="40"/>
              <w:jc w:val="both"/>
              <w:rPr>
                <w:sz w:val="28"/>
                <w:szCs w:val="28"/>
              </w:rPr>
            </w:pPr>
            <w:r w:rsidRPr="00C8511E">
              <w:rPr>
                <w:sz w:val="28"/>
                <w:szCs w:val="28"/>
              </w:rPr>
              <w:t xml:space="preserve">- 2 tổ tiếp tục thực hiện chuyên đề theo kế hoạch, tham dự đầy đủ SH chuyên môn theo cụm trường </w:t>
            </w:r>
          </w:p>
          <w:p w:rsidR="003B501D" w:rsidRPr="00C8511E" w:rsidRDefault="003B501D" w:rsidP="003775E0">
            <w:pPr>
              <w:spacing w:beforeLines="40" w:before="96" w:afterLines="40" w:after="96"/>
              <w:jc w:val="both"/>
              <w:rPr>
                <w:sz w:val="28"/>
                <w:szCs w:val="28"/>
              </w:rPr>
            </w:pPr>
            <w:r w:rsidRPr="00C8511E">
              <w:rPr>
                <w:sz w:val="28"/>
                <w:szCs w:val="28"/>
              </w:rPr>
              <w:t xml:space="preserve">- Tham gia đầy đủ các cuộc thi, các cuộc vận động do PGD và cấp trên phát </w:t>
            </w:r>
            <w:r w:rsidRPr="00C8511E">
              <w:rPr>
                <w:sz w:val="28"/>
                <w:szCs w:val="28"/>
              </w:rPr>
              <w:lastRenderedPageBreak/>
              <w:t>động.</w:t>
            </w:r>
          </w:p>
          <w:p w:rsidR="003B501D" w:rsidRPr="00C8511E" w:rsidRDefault="003B501D" w:rsidP="00A531B7">
            <w:pPr>
              <w:tabs>
                <w:tab w:val="left" w:pos="4275"/>
              </w:tabs>
              <w:jc w:val="both"/>
              <w:rPr>
                <w:sz w:val="28"/>
                <w:szCs w:val="28"/>
              </w:rPr>
            </w:pPr>
            <w:r w:rsidRPr="00C8511E">
              <w:rPr>
                <w:sz w:val="28"/>
                <w:szCs w:val="28"/>
              </w:rPr>
              <w:t>- Cập nhật thường xuyên các loại phần mềm, hoàn thành đúng hạn các loại báo cáo theo yêu cầu của cấp trên.</w:t>
            </w:r>
          </w:p>
          <w:p w:rsidR="003B501D" w:rsidRPr="00C8511E" w:rsidRDefault="003B501D" w:rsidP="00A531B7">
            <w:pPr>
              <w:jc w:val="both"/>
              <w:rPr>
                <w:iCs/>
                <w:sz w:val="28"/>
                <w:szCs w:val="28"/>
              </w:rPr>
            </w:pPr>
            <w:r w:rsidRPr="00C8511E">
              <w:rPr>
                <w:sz w:val="28"/>
                <w:szCs w:val="28"/>
              </w:rPr>
              <w:t>-</w:t>
            </w:r>
            <w:r w:rsidRPr="00C8511E">
              <w:rPr>
                <w:iCs/>
                <w:sz w:val="28"/>
                <w:szCs w:val="28"/>
              </w:rPr>
              <w:t xml:space="preserve"> Kiểm tra: Kế hoạch giảng dạy, sổ đầu bài, Kế hoach bài học (mỗi tuần 1 lần </w:t>
            </w:r>
          </w:p>
          <w:p w:rsidR="003B501D" w:rsidRDefault="003B501D" w:rsidP="00A531B7">
            <w:pPr>
              <w:tabs>
                <w:tab w:val="left" w:pos="1470"/>
              </w:tabs>
              <w:jc w:val="both"/>
              <w:rPr>
                <w:sz w:val="28"/>
                <w:szCs w:val="28"/>
                <w:lang w:val="pt-BR"/>
              </w:rPr>
            </w:pPr>
            <w:r w:rsidRPr="00C8511E">
              <w:rPr>
                <w:sz w:val="28"/>
                <w:szCs w:val="28"/>
                <w:lang w:val="pt-BR"/>
              </w:rPr>
              <w:t>- Dự giờ đột xuất; kiểm tra đột xuất</w:t>
            </w:r>
          </w:p>
          <w:p w:rsidR="00437854" w:rsidRPr="00C8511E" w:rsidRDefault="00437854" w:rsidP="00437854">
            <w:pPr>
              <w:rPr>
                <w:b/>
                <w:i/>
                <w:sz w:val="28"/>
                <w:szCs w:val="28"/>
                <w:lang w:val="nl-NL"/>
              </w:rPr>
            </w:pPr>
            <w:r>
              <w:rPr>
                <w:sz w:val="28"/>
                <w:szCs w:val="28"/>
                <w:lang w:val="nl-NL"/>
              </w:rPr>
              <w:t>- Tham gia dự sân chơi Tài năng sứ nhãn tại trường THCS Lương Bằng.</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021D59" w:rsidRPr="00C8511E" w:rsidRDefault="00021D59" w:rsidP="00021D59">
            <w:pPr>
              <w:jc w:val="both"/>
              <w:rPr>
                <w:sz w:val="28"/>
                <w:szCs w:val="28"/>
                <w:lang w:val="sv-SE"/>
              </w:rPr>
            </w:pPr>
            <w:r w:rsidRPr="00C8511E">
              <w:rPr>
                <w:sz w:val="28"/>
                <w:szCs w:val="28"/>
                <w:lang w:val="sv-SE"/>
              </w:rPr>
              <w:t>.....................................................................................</w:t>
            </w:r>
          </w:p>
          <w:p w:rsidR="00021D59" w:rsidRPr="00C8511E" w:rsidRDefault="00021D59" w:rsidP="00021D59">
            <w:pPr>
              <w:jc w:val="both"/>
              <w:rPr>
                <w:sz w:val="28"/>
                <w:szCs w:val="28"/>
                <w:lang w:val="sv-SE"/>
              </w:rPr>
            </w:pPr>
            <w:r w:rsidRPr="00C8511E">
              <w:rPr>
                <w:sz w:val="28"/>
                <w:szCs w:val="28"/>
                <w:lang w:val="sv-SE"/>
              </w:rPr>
              <w:t>.....................................................................................</w:t>
            </w:r>
          </w:p>
          <w:p w:rsidR="00021D59" w:rsidRPr="00C8511E" w:rsidRDefault="00021D59" w:rsidP="00021D59">
            <w:pPr>
              <w:jc w:val="both"/>
              <w:rPr>
                <w:sz w:val="28"/>
                <w:szCs w:val="28"/>
                <w:lang w:val="sv-SE"/>
              </w:rPr>
            </w:pPr>
            <w:r w:rsidRPr="00C8511E">
              <w:rPr>
                <w:sz w:val="28"/>
                <w:szCs w:val="28"/>
                <w:lang w:val="sv-SE"/>
              </w:rPr>
              <w:t>...................................................................................</w:t>
            </w:r>
          </w:p>
          <w:p w:rsidR="003B501D" w:rsidRPr="00C8511E" w:rsidRDefault="003B501D" w:rsidP="00A531B7">
            <w:pPr>
              <w:jc w:val="both"/>
              <w:rPr>
                <w:b/>
                <w:i/>
                <w:sz w:val="28"/>
                <w:szCs w:val="28"/>
                <w:lang w:val="sv-SE"/>
              </w:rPr>
            </w:pPr>
          </w:p>
        </w:tc>
      </w:tr>
      <w:tr w:rsidR="003B501D" w:rsidRPr="00C8511E" w:rsidTr="00EE0AE3">
        <w:tc>
          <w:tcPr>
            <w:tcW w:w="1314" w:type="dxa"/>
          </w:tcPr>
          <w:p w:rsidR="003B501D" w:rsidRPr="00C8511E" w:rsidRDefault="003B501D" w:rsidP="00A531B7">
            <w:pPr>
              <w:rPr>
                <w:sz w:val="28"/>
                <w:szCs w:val="28"/>
                <w:lang w:val="pt-BR"/>
              </w:rPr>
            </w:pPr>
          </w:p>
          <w:p w:rsidR="003B501D" w:rsidRPr="00C8511E" w:rsidRDefault="003B501D" w:rsidP="00A531B7">
            <w:pPr>
              <w:rPr>
                <w:sz w:val="28"/>
                <w:szCs w:val="28"/>
                <w:lang w:val="pt-BR"/>
              </w:rPr>
            </w:pPr>
          </w:p>
          <w:p w:rsidR="003B501D" w:rsidRPr="00C8511E" w:rsidRDefault="003B501D" w:rsidP="00A531B7">
            <w:pPr>
              <w:rPr>
                <w:sz w:val="28"/>
                <w:szCs w:val="28"/>
                <w:lang w:val="pt-BR"/>
              </w:rPr>
            </w:pPr>
          </w:p>
          <w:p w:rsidR="003B501D" w:rsidRPr="00C8511E" w:rsidRDefault="003B501D" w:rsidP="00A531B7">
            <w:pPr>
              <w:rPr>
                <w:sz w:val="28"/>
                <w:szCs w:val="28"/>
                <w:lang w:val="pt-BR"/>
              </w:rPr>
            </w:pPr>
          </w:p>
          <w:p w:rsidR="003B501D" w:rsidRPr="00C8511E" w:rsidRDefault="003B501D" w:rsidP="00A531B7">
            <w:pPr>
              <w:rPr>
                <w:sz w:val="28"/>
                <w:szCs w:val="28"/>
                <w:lang w:val="pt-BR"/>
              </w:rPr>
            </w:pPr>
          </w:p>
          <w:p w:rsidR="003B501D" w:rsidRPr="00C8511E" w:rsidRDefault="003B501D" w:rsidP="00D157D8">
            <w:pPr>
              <w:rPr>
                <w:b/>
                <w:sz w:val="28"/>
                <w:szCs w:val="28"/>
              </w:rPr>
            </w:pPr>
            <w:r w:rsidRPr="00C8511E">
              <w:rPr>
                <w:b/>
                <w:sz w:val="28"/>
                <w:szCs w:val="28"/>
              </w:rPr>
              <w:t>11/202</w:t>
            </w:r>
            <w:r w:rsidR="00D157D8">
              <w:rPr>
                <w:b/>
                <w:sz w:val="28"/>
                <w:szCs w:val="28"/>
              </w:rPr>
              <w:t>3</w:t>
            </w:r>
          </w:p>
        </w:tc>
        <w:tc>
          <w:tcPr>
            <w:tcW w:w="8946" w:type="dxa"/>
          </w:tcPr>
          <w:p w:rsidR="00DE7C7B" w:rsidRPr="00C8511E" w:rsidRDefault="00DE7C7B" w:rsidP="00DE7C7B">
            <w:pPr>
              <w:jc w:val="both"/>
              <w:rPr>
                <w:sz w:val="28"/>
                <w:szCs w:val="28"/>
              </w:rPr>
            </w:pPr>
            <w:r w:rsidRPr="00C8511E">
              <w:rPr>
                <w:sz w:val="28"/>
                <w:szCs w:val="28"/>
              </w:rPr>
              <w:t>- Thực hiện nghiêm túc khâu phòng</w:t>
            </w:r>
            <w:r>
              <w:rPr>
                <w:sz w:val="28"/>
                <w:szCs w:val="28"/>
              </w:rPr>
              <w:t>, chống</w:t>
            </w:r>
            <w:r w:rsidRPr="00C8511E">
              <w:rPr>
                <w:sz w:val="28"/>
                <w:szCs w:val="28"/>
              </w:rPr>
              <w:t xml:space="preserve"> </w:t>
            </w:r>
            <w:r>
              <w:rPr>
                <w:sz w:val="28"/>
                <w:szCs w:val="28"/>
              </w:rPr>
              <w:t>các loại dịch</w:t>
            </w:r>
            <w:r w:rsidRPr="00C8511E">
              <w:rPr>
                <w:sz w:val="28"/>
                <w:szCs w:val="28"/>
              </w:rPr>
              <w:t>,</w:t>
            </w:r>
            <w:r>
              <w:rPr>
                <w:sz w:val="28"/>
                <w:szCs w:val="28"/>
              </w:rPr>
              <w:t xml:space="preserve"> bệnh;</w:t>
            </w:r>
            <w:r w:rsidRPr="00C8511E">
              <w:rPr>
                <w:sz w:val="28"/>
                <w:szCs w:val="28"/>
              </w:rPr>
              <w:t xml:space="preserve"> tổ chức vệ sinh trường lớp thường xuyên, hướng dẫn, nhắc nhở HS, GV về công tác phòng, chống</w:t>
            </w:r>
            <w:r>
              <w:rPr>
                <w:sz w:val="28"/>
                <w:szCs w:val="28"/>
              </w:rPr>
              <w:t xml:space="preserve"> các loại</w:t>
            </w:r>
            <w:r w:rsidRPr="00C8511E">
              <w:rPr>
                <w:sz w:val="28"/>
                <w:szCs w:val="28"/>
              </w:rPr>
              <w:t xml:space="preserve"> dịch</w:t>
            </w:r>
            <w:r>
              <w:rPr>
                <w:sz w:val="28"/>
                <w:szCs w:val="28"/>
              </w:rPr>
              <w:t xml:space="preserve"> bệnh</w:t>
            </w:r>
            <w:r w:rsidRPr="00C8511E">
              <w:rPr>
                <w:sz w:val="28"/>
                <w:szCs w:val="28"/>
              </w:rPr>
              <w:t>…</w:t>
            </w:r>
          </w:p>
          <w:p w:rsidR="003B501D" w:rsidRPr="00C8511E" w:rsidRDefault="003B501D" w:rsidP="003775E0">
            <w:pPr>
              <w:spacing w:beforeLines="40" w:before="96" w:afterLines="40" w:after="96"/>
              <w:jc w:val="both"/>
              <w:rPr>
                <w:sz w:val="28"/>
                <w:szCs w:val="28"/>
              </w:rPr>
            </w:pPr>
            <w:r w:rsidRPr="00C8511E">
              <w:rPr>
                <w:sz w:val="28"/>
                <w:szCs w:val="28"/>
              </w:rPr>
              <w:t>- Phát động các phong trào thi đua chào mừng ngày NGVN 20/11</w:t>
            </w:r>
          </w:p>
          <w:p w:rsidR="003B501D" w:rsidRPr="00C8511E" w:rsidRDefault="003B501D" w:rsidP="003775E0">
            <w:pPr>
              <w:spacing w:beforeLines="40" w:before="96" w:afterLines="40" w:after="96"/>
              <w:jc w:val="both"/>
              <w:rPr>
                <w:sz w:val="28"/>
                <w:szCs w:val="28"/>
              </w:rPr>
            </w:pPr>
            <w:r w:rsidRPr="00C8511E">
              <w:rPr>
                <w:sz w:val="28"/>
                <w:szCs w:val="28"/>
              </w:rPr>
              <w:t>- Tổ chức một số hoạt động như làm báo tường, thi văn nghệ.</w:t>
            </w:r>
          </w:p>
          <w:p w:rsidR="003B501D" w:rsidRPr="00C8511E" w:rsidRDefault="003B501D" w:rsidP="003775E0">
            <w:pPr>
              <w:spacing w:beforeLines="40" w:before="96" w:afterLines="40" w:after="96"/>
              <w:jc w:val="both"/>
              <w:rPr>
                <w:sz w:val="28"/>
                <w:szCs w:val="28"/>
              </w:rPr>
            </w:pPr>
            <w:r w:rsidRPr="00C8511E">
              <w:rPr>
                <w:sz w:val="28"/>
                <w:szCs w:val="28"/>
              </w:rPr>
              <w:t>- Tổ chức hội giảng đợt 1.</w:t>
            </w:r>
          </w:p>
          <w:p w:rsidR="003B501D" w:rsidRPr="00C8511E" w:rsidRDefault="003B501D" w:rsidP="003775E0">
            <w:pPr>
              <w:spacing w:beforeLines="40" w:before="96" w:afterLines="40" w:after="96"/>
              <w:jc w:val="both"/>
              <w:rPr>
                <w:sz w:val="28"/>
                <w:szCs w:val="28"/>
              </w:rPr>
            </w:pPr>
            <w:r w:rsidRPr="00C8511E">
              <w:rPr>
                <w:sz w:val="28"/>
                <w:szCs w:val="28"/>
              </w:rPr>
              <w:t>- Rút kinh nghiệm, tổng kết đợt hội học hội giảng.</w:t>
            </w:r>
          </w:p>
          <w:p w:rsidR="003B501D" w:rsidRPr="00C8511E" w:rsidRDefault="003B501D" w:rsidP="003775E0">
            <w:pPr>
              <w:spacing w:beforeLines="40" w:before="96" w:afterLines="40" w:after="96"/>
              <w:jc w:val="both"/>
              <w:rPr>
                <w:sz w:val="28"/>
                <w:szCs w:val="28"/>
              </w:rPr>
            </w:pPr>
            <w:r w:rsidRPr="00C8511E">
              <w:rPr>
                <w:sz w:val="28"/>
                <w:szCs w:val="28"/>
              </w:rPr>
              <w:t>- Tổ chức tốt các bài kiểm tra giữa kỳ. Bài thi năng lực</w:t>
            </w:r>
          </w:p>
          <w:p w:rsidR="003B501D" w:rsidRPr="00C8511E" w:rsidRDefault="003B501D" w:rsidP="003775E0">
            <w:pPr>
              <w:spacing w:beforeLines="40" w:before="96" w:afterLines="40" w:after="96"/>
              <w:jc w:val="both"/>
              <w:rPr>
                <w:sz w:val="28"/>
                <w:szCs w:val="28"/>
              </w:rPr>
            </w:pPr>
            <w:r w:rsidRPr="00C8511E">
              <w:rPr>
                <w:sz w:val="28"/>
                <w:szCs w:val="28"/>
              </w:rPr>
              <w:t>- Kiểm tra toàn diện 1 giáo viên, chuyên đề 3 giáo viên.</w:t>
            </w:r>
          </w:p>
          <w:p w:rsidR="003B501D" w:rsidRPr="00C8511E" w:rsidRDefault="003B501D" w:rsidP="003775E0">
            <w:pPr>
              <w:spacing w:beforeLines="40" w:before="96" w:afterLines="40" w:after="96"/>
              <w:jc w:val="both"/>
              <w:rPr>
                <w:sz w:val="28"/>
                <w:szCs w:val="28"/>
              </w:rPr>
            </w:pPr>
            <w:r w:rsidRPr="00C8511E">
              <w:rPr>
                <w:sz w:val="28"/>
                <w:szCs w:val="28"/>
              </w:rPr>
              <w:t>- Tổ chức sinh hoạt tập thể kỷ niệm ngày NGVN 20/11.</w:t>
            </w:r>
          </w:p>
          <w:p w:rsidR="003B501D" w:rsidRPr="00C8511E" w:rsidRDefault="003B501D" w:rsidP="003775E0">
            <w:pPr>
              <w:spacing w:beforeLines="40" w:before="96" w:afterLines="40" w:after="96"/>
              <w:jc w:val="both"/>
              <w:rPr>
                <w:sz w:val="28"/>
                <w:szCs w:val="28"/>
              </w:rPr>
            </w:pPr>
            <w:r w:rsidRPr="00C8511E">
              <w:rPr>
                <w:sz w:val="28"/>
                <w:szCs w:val="28"/>
              </w:rPr>
              <w:t>- Sơ kết thi đua đợt 20/11.</w:t>
            </w:r>
          </w:p>
          <w:p w:rsidR="003B501D" w:rsidRPr="00C8511E" w:rsidRDefault="003B501D" w:rsidP="00A531B7">
            <w:pPr>
              <w:jc w:val="both"/>
              <w:rPr>
                <w:sz w:val="28"/>
                <w:szCs w:val="28"/>
              </w:rPr>
            </w:pPr>
            <w:r w:rsidRPr="00C8511E">
              <w:rPr>
                <w:sz w:val="28"/>
                <w:szCs w:val="28"/>
              </w:rPr>
              <w:t xml:space="preserve">- Tham dự hiệu quả thi giáo viên giỏi cấp huyện. </w:t>
            </w:r>
          </w:p>
          <w:p w:rsidR="003B501D" w:rsidRPr="00C8511E" w:rsidRDefault="003B501D" w:rsidP="00A531B7">
            <w:pPr>
              <w:jc w:val="both"/>
              <w:rPr>
                <w:sz w:val="28"/>
                <w:szCs w:val="28"/>
              </w:rPr>
            </w:pPr>
            <w:r w:rsidRPr="00C8511E">
              <w:rPr>
                <w:sz w:val="28"/>
                <w:szCs w:val="28"/>
              </w:rPr>
              <w:t>- BD GV thi giáo viên dạy giỏi cấp huyện.</w:t>
            </w:r>
          </w:p>
          <w:p w:rsidR="003B501D" w:rsidRPr="00C8511E" w:rsidRDefault="003B501D" w:rsidP="00A531B7">
            <w:pPr>
              <w:jc w:val="both"/>
              <w:rPr>
                <w:sz w:val="28"/>
                <w:szCs w:val="28"/>
              </w:rPr>
            </w:pPr>
            <w:r w:rsidRPr="00C8511E">
              <w:rPr>
                <w:sz w:val="28"/>
                <w:szCs w:val="28"/>
              </w:rPr>
              <w:t xml:space="preserve">- Thi nghiên cứu khoa học kỹ thuật của học sinh cấp huyện. </w:t>
            </w:r>
          </w:p>
          <w:p w:rsidR="003B501D" w:rsidRPr="00C8511E" w:rsidRDefault="003B501D" w:rsidP="003775E0">
            <w:pPr>
              <w:spacing w:beforeLines="40" w:before="96" w:afterLines="40" w:after="96"/>
              <w:jc w:val="both"/>
              <w:rPr>
                <w:sz w:val="28"/>
                <w:szCs w:val="28"/>
              </w:rPr>
            </w:pPr>
            <w:r w:rsidRPr="00C8511E">
              <w:rPr>
                <w:sz w:val="28"/>
                <w:szCs w:val="28"/>
              </w:rPr>
              <w:t xml:space="preserve">- Tiếp tục dạy phụ đạo học sinh yếu, bồi dưỡng học sinh giỏi </w:t>
            </w:r>
            <w:r w:rsidR="00EE0AE3" w:rsidRPr="00C8511E">
              <w:rPr>
                <w:sz w:val="28"/>
                <w:szCs w:val="28"/>
              </w:rPr>
              <w:t>9</w:t>
            </w:r>
            <w:r w:rsidRPr="00C8511E">
              <w:rPr>
                <w:sz w:val="28"/>
                <w:szCs w:val="28"/>
              </w:rPr>
              <w:t xml:space="preserve"> môn văn hóa lớp 9 và các khối lớp khác. </w:t>
            </w:r>
          </w:p>
          <w:p w:rsidR="003B501D" w:rsidRPr="00C8511E" w:rsidRDefault="003B501D" w:rsidP="003775E0">
            <w:pPr>
              <w:spacing w:beforeLines="40" w:before="96" w:after="40"/>
              <w:jc w:val="both"/>
              <w:rPr>
                <w:sz w:val="28"/>
                <w:szCs w:val="28"/>
              </w:rPr>
            </w:pPr>
            <w:r w:rsidRPr="00C8511E">
              <w:rPr>
                <w:sz w:val="28"/>
                <w:szCs w:val="28"/>
              </w:rPr>
              <w:t xml:space="preserve">- 2 tổ tiếp tục thực hiện chuyên đề theo kế hoạch, tham dự đầy đủ SH chuyên môn theo cụm trường </w:t>
            </w:r>
          </w:p>
          <w:p w:rsidR="003B501D" w:rsidRPr="00C8511E" w:rsidRDefault="003B501D" w:rsidP="003775E0">
            <w:pPr>
              <w:spacing w:beforeLines="40" w:before="96" w:afterLines="40" w:after="96"/>
              <w:jc w:val="both"/>
              <w:rPr>
                <w:sz w:val="28"/>
                <w:szCs w:val="28"/>
              </w:rPr>
            </w:pPr>
            <w:r w:rsidRPr="00C8511E">
              <w:rPr>
                <w:sz w:val="28"/>
                <w:szCs w:val="28"/>
              </w:rPr>
              <w:t>- Kiểm tra giáo án, HSSS tháng 11.</w:t>
            </w:r>
          </w:p>
          <w:p w:rsidR="003B501D" w:rsidRPr="00C8511E" w:rsidRDefault="003B501D" w:rsidP="003775E0">
            <w:pPr>
              <w:spacing w:beforeLines="40" w:before="96" w:afterLines="40" w:after="96"/>
              <w:jc w:val="both"/>
              <w:rPr>
                <w:sz w:val="28"/>
                <w:szCs w:val="28"/>
              </w:rPr>
            </w:pPr>
            <w:r w:rsidRPr="00C8511E">
              <w:rPr>
                <w:sz w:val="28"/>
                <w:szCs w:val="28"/>
              </w:rPr>
              <w:t>- Tham gia đầy đủ các cuộc thi, các cuộc vận động do PGD và cấp trên phát động.</w:t>
            </w:r>
          </w:p>
          <w:p w:rsidR="003B501D" w:rsidRPr="00C8511E" w:rsidRDefault="003B501D" w:rsidP="003775E0">
            <w:pPr>
              <w:spacing w:beforeLines="40" w:before="96" w:afterLines="40" w:after="96"/>
              <w:jc w:val="both"/>
              <w:rPr>
                <w:sz w:val="28"/>
                <w:szCs w:val="28"/>
              </w:rPr>
            </w:pPr>
            <w:r w:rsidRPr="00C8511E">
              <w:rPr>
                <w:sz w:val="28"/>
                <w:szCs w:val="28"/>
              </w:rPr>
              <w:t>- Cập nhật thường xuyên các loại phần mềm, hoàn thành đúng hạn các loại báo cáo theo yêu cầu của cấp trên.</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lastRenderedPageBreak/>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3B501D" w:rsidRPr="00C8511E" w:rsidRDefault="003B501D" w:rsidP="00A531B7">
            <w:pPr>
              <w:jc w:val="both"/>
              <w:rPr>
                <w:b/>
                <w:i/>
                <w:sz w:val="28"/>
                <w:szCs w:val="28"/>
                <w:lang w:val="sv-SE"/>
              </w:rPr>
            </w:pPr>
          </w:p>
        </w:tc>
      </w:tr>
      <w:tr w:rsidR="003B501D" w:rsidRPr="00C8511E" w:rsidTr="00EE0AE3">
        <w:tc>
          <w:tcPr>
            <w:tcW w:w="1314" w:type="dxa"/>
          </w:tcPr>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381DD5">
            <w:pPr>
              <w:rPr>
                <w:b/>
                <w:sz w:val="28"/>
                <w:szCs w:val="28"/>
              </w:rPr>
            </w:pPr>
            <w:r w:rsidRPr="00C8511E">
              <w:rPr>
                <w:b/>
                <w:sz w:val="28"/>
                <w:szCs w:val="28"/>
              </w:rPr>
              <w:t>12/202</w:t>
            </w:r>
            <w:r w:rsidR="00381DD5">
              <w:rPr>
                <w:b/>
                <w:sz w:val="28"/>
                <w:szCs w:val="28"/>
              </w:rPr>
              <w:t>3</w:t>
            </w:r>
          </w:p>
        </w:tc>
        <w:tc>
          <w:tcPr>
            <w:tcW w:w="8946" w:type="dxa"/>
          </w:tcPr>
          <w:p w:rsidR="00381DD5" w:rsidRPr="00C8511E" w:rsidRDefault="00381DD5" w:rsidP="00381DD5">
            <w:pPr>
              <w:jc w:val="both"/>
              <w:rPr>
                <w:sz w:val="28"/>
                <w:szCs w:val="28"/>
              </w:rPr>
            </w:pPr>
            <w:r w:rsidRPr="00C8511E">
              <w:rPr>
                <w:sz w:val="28"/>
                <w:szCs w:val="28"/>
              </w:rPr>
              <w:t>- Thực hiện nghiêm túc khâu phòng</w:t>
            </w:r>
            <w:r>
              <w:rPr>
                <w:sz w:val="28"/>
                <w:szCs w:val="28"/>
              </w:rPr>
              <w:t>, chống</w:t>
            </w:r>
            <w:r w:rsidRPr="00C8511E">
              <w:rPr>
                <w:sz w:val="28"/>
                <w:szCs w:val="28"/>
              </w:rPr>
              <w:t xml:space="preserve"> </w:t>
            </w:r>
            <w:r>
              <w:rPr>
                <w:sz w:val="28"/>
                <w:szCs w:val="28"/>
              </w:rPr>
              <w:t>các loại dịch</w:t>
            </w:r>
            <w:r w:rsidRPr="00C8511E">
              <w:rPr>
                <w:sz w:val="28"/>
                <w:szCs w:val="28"/>
              </w:rPr>
              <w:t>,</w:t>
            </w:r>
            <w:r>
              <w:rPr>
                <w:sz w:val="28"/>
                <w:szCs w:val="28"/>
              </w:rPr>
              <w:t xml:space="preserve"> bệnh;</w:t>
            </w:r>
            <w:r w:rsidRPr="00C8511E">
              <w:rPr>
                <w:sz w:val="28"/>
                <w:szCs w:val="28"/>
              </w:rPr>
              <w:t xml:space="preserve"> tổ chức vệ sinh trường lớp thường xuyên, hướng dẫn, nhắc nhở HS, GV về công tác phòng, chống</w:t>
            </w:r>
            <w:r>
              <w:rPr>
                <w:sz w:val="28"/>
                <w:szCs w:val="28"/>
              </w:rPr>
              <w:t xml:space="preserve"> các loại</w:t>
            </w:r>
            <w:r w:rsidRPr="00C8511E">
              <w:rPr>
                <w:sz w:val="28"/>
                <w:szCs w:val="28"/>
              </w:rPr>
              <w:t xml:space="preserve"> dịch</w:t>
            </w:r>
            <w:r>
              <w:rPr>
                <w:sz w:val="28"/>
                <w:szCs w:val="28"/>
              </w:rPr>
              <w:t xml:space="preserve"> bệnh</w:t>
            </w:r>
            <w:r w:rsidRPr="00C8511E">
              <w:rPr>
                <w:sz w:val="28"/>
                <w:szCs w:val="28"/>
              </w:rPr>
              <w:t>…</w:t>
            </w:r>
          </w:p>
          <w:p w:rsidR="003B501D" w:rsidRPr="00C8511E" w:rsidRDefault="003B501D" w:rsidP="00A531B7">
            <w:pPr>
              <w:jc w:val="both"/>
              <w:rPr>
                <w:sz w:val="28"/>
                <w:szCs w:val="28"/>
              </w:rPr>
            </w:pPr>
            <w:r w:rsidRPr="00C8511E">
              <w:rPr>
                <w:sz w:val="28"/>
                <w:szCs w:val="28"/>
              </w:rPr>
              <w:t>- Phát động thi đua "</w:t>
            </w:r>
            <w:r w:rsidRPr="00C8511E">
              <w:rPr>
                <w:i/>
                <w:iCs/>
                <w:sz w:val="28"/>
                <w:szCs w:val="28"/>
              </w:rPr>
              <w:t>Uống nước nhớ nguồn - tiếp bước cha anh</w:t>
            </w:r>
            <w:r w:rsidRPr="00C8511E">
              <w:rPr>
                <w:sz w:val="28"/>
                <w:szCs w:val="28"/>
              </w:rPr>
              <w:t>", học tập anh bộ đội cụ Hồ</w:t>
            </w:r>
          </w:p>
          <w:p w:rsidR="003B501D" w:rsidRPr="00C8511E" w:rsidRDefault="003B501D" w:rsidP="003775E0">
            <w:pPr>
              <w:spacing w:beforeLines="40" w:before="96" w:after="40"/>
              <w:jc w:val="both"/>
              <w:rPr>
                <w:sz w:val="28"/>
                <w:szCs w:val="28"/>
              </w:rPr>
            </w:pPr>
            <w:r w:rsidRPr="00C8511E">
              <w:rPr>
                <w:sz w:val="28"/>
                <w:szCs w:val="28"/>
              </w:rPr>
              <w:t>- Tổ chức các hoạt động Văn nghệ, TDTT chào mừng ngày QPTD 22/12.</w:t>
            </w:r>
          </w:p>
          <w:p w:rsidR="003B501D" w:rsidRPr="00C8511E" w:rsidRDefault="003B501D" w:rsidP="003775E0">
            <w:pPr>
              <w:spacing w:beforeLines="40" w:before="96" w:after="40"/>
              <w:jc w:val="both"/>
              <w:rPr>
                <w:sz w:val="28"/>
                <w:szCs w:val="28"/>
              </w:rPr>
            </w:pPr>
            <w:r w:rsidRPr="00C8511E">
              <w:rPr>
                <w:sz w:val="28"/>
                <w:szCs w:val="28"/>
              </w:rPr>
              <w:t xml:space="preserve">- 2 tổ tiếp tục thực hiện chuyên đề theo kế hoạch, tham dự đầy đủ SH chuyên môn theo cụm trường. </w:t>
            </w:r>
          </w:p>
          <w:p w:rsidR="003B501D" w:rsidRPr="00C8511E" w:rsidRDefault="00381DD5" w:rsidP="003775E0">
            <w:pPr>
              <w:spacing w:beforeLines="40" w:before="96" w:after="40"/>
              <w:jc w:val="both"/>
              <w:rPr>
                <w:sz w:val="28"/>
                <w:szCs w:val="28"/>
              </w:rPr>
            </w:pPr>
            <w:r>
              <w:rPr>
                <w:sz w:val="28"/>
                <w:szCs w:val="28"/>
              </w:rPr>
              <w:t>- Tổ chức ngày Hội GD Ste</w:t>
            </w:r>
            <w:r w:rsidR="003B501D" w:rsidRPr="00C8511E">
              <w:rPr>
                <w:sz w:val="28"/>
                <w:szCs w:val="28"/>
              </w:rPr>
              <w:t>m.</w:t>
            </w:r>
          </w:p>
          <w:p w:rsidR="003B501D" w:rsidRPr="00C8511E" w:rsidRDefault="003B501D" w:rsidP="003775E0">
            <w:pPr>
              <w:spacing w:beforeLines="40" w:before="96" w:after="40"/>
              <w:jc w:val="both"/>
              <w:rPr>
                <w:sz w:val="28"/>
                <w:szCs w:val="28"/>
              </w:rPr>
            </w:pPr>
            <w:r w:rsidRPr="00C8511E">
              <w:rPr>
                <w:sz w:val="28"/>
                <w:szCs w:val="28"/>
              </w:rPr>
              <w:t>- Kiểm tra toàn diện 1 giáo viên, chuyên đề 3 giáo viên.</w:t>
            </w:r>
          </w:p>
          <w:p w:rsidR="003B501D" w:rsidRPr="00C8511E" w:rsidRDefault="003B501D" w:rsidP="003775E0">
            <w:pPr>
              <w:spacing w:beforeLines="40" w:before="96" w:after="40"/>
              <w:jc w:val="both"/>
              <w:rPr>
                <w:sz w:val="28"/>
                <w:szCs w:val="28"/>
              </w:rPr>
            </w:pPr>
            <w:r w:rsidRPr="00C8511E">
              <w:rPr>
                <w:sz w:val="28"/>
                <w:szCs w:val="28"/>
              </w:rPr>
              <w:t>- Tổ chức tốt các bài kiểm tra cuối kỳ. Bài thi năng lực.</w:t>
            </w:r>
          </w:p>
          <w:p w:rsidR="003B501D" w:rsidRPr="00C8511E" w:rsidRDefault="003B501D" w:rsidP="003775E0">
            <w:pPr>
              <w:spacing w:beforeLines="40" w:before="96" w:after="40"/>
              <w:jc w:val="both"/>
              <w:rPr>
                <w:sz w:val="28"/>
                <w:szCs w:val="28"/>
              </w:rPr>
            </w:pPr>
            <w:r w:rsidRPr="00C8511E">
              <w:rPr>
                <w:sz w:val="28"/>
                <w:szCs w:val="28"/>
              </w:rPr>
              <w:t>- Hoàn thành một số khoản thu góp kỳ I.</w:t>
            </w:r>
          </w:p>
          <w:p w:rsidR="003B501D" w:rsidRPr="00C8511E" w:rsidRDefault="003B501D" w:rsidP="003775E0">
            <w:pPr>
              <w:spacing w:beforeLines="40" w:before="96" w:afterLines="40" w:after="96"/>
              <w:jc w:val="both"/>
              <w:rPr>
                <w:sz w:val="28"/>
                <w:szCs w:val="28"/>
              </w:rPr>
            </w:pPr>
            <w:r w:rsidRPr="00C8511E">
              <w:rPr>
                <w:sz w:val="28"/>
                <w:szCs w:val="28"/>
              </w:rPr>
              <w:t>- Kiểm tra giáo án, HSSS tháng 12.</w:t>
            </w:r>
          </w:p>
          <w:p w:rsidR="003B501D" w:rsidRPr="00C8511E" w:rsidRDefault="003B501D" w:rsidP="003775E0">
            <w:pPr>
              <w:spacing w:beforeLines="40" w:before="96" w:afterLines="40" w:after="96"/>
              <w:jc w:val="both"/>
              <w:rPr>
                <w:sz w:val="28"/>
                <w:szCs w:val="28"/>
              </w:rPr>
            </w:pPr>
            <w:r w:rsidRPr="00C8511E">
              <w:rPr>
                <w:sz w:val="28"/>
                <w:szCs w:val="28"/>
              </w:rPr>
              <w:t>- Tham gia đầy đủ các cuộc thi, các cuộc vận động do PGD và cấp trên phát động.</w:t>
            </w:r>
          </w:p>
          <w:p w:rsidR="003B501D" w:rsidRPr="00C8511E" w:rsidRDefault="003B501D" w:rsidP="00A531B7">
            <w:pPr>
              <w:jc w:val="both"/>
              <w:rPr>
                <w:sz w:val="28"/>
                <w:szCs w:val="28"/>
              </w:rPr>
            </w:pPr>
            <w:r w:rsidRPr="00C8511E">
              <w:rPr>
                <w:sz w:val="28"/>
                <w:szCs w:val="28"/>
              </w:rPr>
              <w:t>- Cập nhật thường xuyên các loại phần mềm, hoàn thành đúng hạn các loại báo cáo theo yêu cầu của cấp trên.</w:t>
            </w:r>
          </w:p>
          <w:p w:rsidR="003B501D" w:rsidRPr="00C8511E" w:rsidRDefault="003B501D" w:rsidP="00A531B7">
            <w:pPr>
              <w:tabs>
                <w:tab w:val="left" w:pos="1470"/>
              </w:tabs>
              <w:jc w:val="both"/>
              <w:rPr>
                <w:sz w:val="28"/>
                <w:szCs w:val="28"/>
                <w:lang w:val="pt-BR"/>
              </w:rPr>
            </w:pPr>
            <w:r w:rsidRPr="00C8511E">
              <w:rPr>
                <w:sz w:val="28"/>
                <w:szCs w:val="28"/>
                <w:lang w:val="pt-BR"/>
              </w:rPr>
              <w:t>- Dự giờ đột xuất; kiểm tra đột xuất</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3B501D" w:rsidRPr="00C8511E" w:rsidRDefault="003B501D" w:rsidP="00A531B7">
            <w:pPr>
              <w:jc w:val="both"/>
              <w:rPr>
                <w:b/>
                <w:i/>
                <w:sz w:val="28"/>
                <w:szCs w:val="28"/>
                <w:lang w:val="sv-SE"/>
              </w:rPr>
            </w:pPr>
          </w:p>
        </w:tc>
      </w:tr>
      <w:tr w:rsidR="003B501D" w:rsidRPr="00C8511E" w:rsidTr="00EE0AE3">
        <w:tc>
          <w:tcPr>
            <w:tcW w:w="1314" w:type="dxa"/>
          </w:tcPr>
          <w:p w:rsidR="003B501D" w:rsidRPr="00C8511E" w:rsidRDefault="003B501D" w:rsidP="00A531B7">
            <w:pPr>
              <w:rPr>
                <w:sz w:val="28"/>
                <w:szCs w:val="28"/>
                <w:lang w:val="sv-SE"/>
              </w:rPr>
            </w:pPr>
          </w:p>
          <w:p w:rsidR="003B501D" w:rsidRPr="00C8511E" w:rsidRDefault="003B501D" w:rsidP="00A531B7">
            <w:pPr>
              <w:rPr>
                <w:sz w:val="28"/>
                <w:szCs w:val="28"/>
                <w:lang w:val="sv-SE"/>
              </w:rPr>
            </w:pPr>
          </w:p>
          <w:p w:rsidR="003B501D" w:rsidRPr="00C8511E" w:rsidRDefault="003B501D" w:rsidP="00A531B7">
            <w:pPr>
              <w:rPr>
                <w:sz w:val="28"/>
                <w:szCs w:val="28"/>
                <w:lang w:val="sv-SE"/>
              </w:rPr>
            </w:pPr>
          </w:p>
          <w:p w:rsidR="003B501D" w:rsidRPr="00C8511E" w:rsidRDefault="003B501D" w:rsidP="00A531B7">
            <w:pPr>
              <w:rPr>
                <w:sz w:val="28"/>
                <w:szCs w:val="28"/>
                <w:lang w:val="sv-SE"/>
              </w:rPr>
            </w:pPr>
          </w:p>
          <w:p w:rsidR="003B501D" w:rsidRPr="00C8511E" w:rsidRDefault="003B501D" w:rsidP="00A531B7">
            <w:pPr>
              <w:rPr>
                <w:sz w:val="28"/>
                <w:szCs w:val="28"/>
                <w:lang w:val="sv-SE"/>
              </w:rPr>
            </w:pPr>
          </w:p>
          <w:p w:rsidR="003B501D" w:rsidRPr="00C8511E" w:rsidRDefault="003B501D" w:rsidP="00A531B7">
            <w:pPr>
              <w:rPr>
                <w:sz w:val="28"/>
                <w:szCs w:val="28"/>
                <w:lang w:val="sv-SE"/>
              </w:rPr>
            </w:pPr>
          </w:p>
          <w:p w:rsidR="003B501D" w:rsidRPr="00C8511E" w:rsidRDefault="003B501D" w:rsidP="00A531B7">
            <w:pPr>
              <w:rPr>
                <w:b/>
                <w:sz w:val="28"/>
                <w:szCs w:val="28"/>
              </w:rPr>
            </w:pPr>
          </w:p>
          <w:p w:rsidR="003B501D" w:rsidRPr="00C8511E" w:rsidRDefault="003B501D" w:rsidP="00A531B7">
            <w:pPr>
              <w:rPr>
                <w:b/>
                <w:sz w:val="28"/>
                <w:szCs w:val="28"/>
              </w:rPr>
            </w:pPr>
          </w:p>
          <w:p w:rsidR="003B501D" w:rsidRPr="00C8511E" w:rsidRDefault="003B501D" w:rsidP="00A531B7">
            <w:pPr>
              <w:rPr>
                <w:b/>
                <w:sz w:val="28"/>
                <w:szCs w:val="28"/>
              </w:rPr>
            </w:pPr>
          </w:p>
          <w:p w:rsidR="003B501D" w:rsidRPr="00C8511E" w:rsidRDefault="003B501D" w:rsidP="00381DD5">
            <w:pPr>
              <w:rPr>
                <w:b/>
                <w:sz w:val="28"/>
                <w:szCs w:val="28"/>
              </w:rPr>
            </w:pPr>
            <w:r w:rsidRPr="00C8511E">
              <w:rPr>
                <w:b/>
                <w:sz w:val="28"/>
                <w:szCs w:val="28"/>
              </w:rPr>
              <w:lastRenderedPageBreak/>
              <w:t>1/202</w:t>
            </w:r>
            <w:r w:rsidR="00381DD5">
              <w:rPr>
                <w:b/>
                <w:sz w:val="28"/>
                <w:szCs w:val="28"/>
              </w:rPr>
              <w:t>4</w:t>
            </w:r>
          </w:p>
        </w:tc>
        <w:tc>
          <w:tcPr>
            <w:tcW w:w="8946" w:type="dxa"/>
          </w:tcPr>
          <w:p w:rsidR="00381DD5" w:rsidRPr="00C8511E" w:rsidRDefault="00381DD5" w:rsidP="00381DD5">
            <w:pPr>
              <w:jc w:val="both"/>
              <w:rPr>
                <w:sz w:val="28"/>
                <w:szCs w:val="28"/>
              </w:rPr>
            </w:pPr>
            <w:r w:rsidRPr="00C8511E">
              <w:rPr>
                <w:sz w:val="28"/>
                <w:szCs w:val="28"/>
              </w:rPr>
              <w:lastRenderedPageBreak/>
              <w:t>- Thực hiện nghiêm túc khâu phòng</w:t>
            </w:r>
            <w:r>
              <w:rPr>
                <w:sz w:val="28"/>
                <w:szCs w:val="28"/>
              </w:rPr>
              <w:t>, chống</w:t>
            </w:r>
            <w:r w:rsidRPr="00C8511E">
              <w:rPr>
                <w:sz w:val="28"/>
                <w:szCs w:val="28"/>
              </w:rPr>
              <w:t xml:space="preserve"> </w:t>
            </w:r>
            <w:r>
              <w:rPr>
                <w:sz w:val="28"/>
                <w:szCs w:val="28"/>
              </w:rPr>
              <w:t>các loại dịch</w:t>
            </w:r>
            <w:r w:rsidRPr="00C8511E">
              <w:rPr>
                <w:sz w:val="28"/>
                <w:szCs w:val="28"/>
              </w:rPr>
              <w:t>,</w:t>
            </w:r>
            <w:r>
              <w:rPr>
                <w:sz w:val="28"/>
                <w:szCs w:val="28"/>
              </w:rPr>
              <w:t xml:space="preserve"> bệnh;</w:t>
            </w:r>
            <w:r w:rsidRPr="00C8511E">
              <w:rPr>
                <w:sz w:val="28"/>
                <w:szCs w:val="28"/>
              </w:rPr>
              <w:t xml:space="preserve"> tổ chức vệ sinh trường lớp thường xuyên, hướng dẫn, nhắc nhở HS, GV về công tác phòng, chống</w:t>
            </w:r>
            <w:r>
              <w:rPr>
                <w:sz w:val="28"/>
                <w:szCs w:val="28"/>
              </w:rPr>
              <w:t xml:space="preserve"> các loại</w:t>
            </w:r>
            <w:r w:rsidRPr="00C8511E">
              <w:rPr>
                <w:sz w:val="28"/>
                <w:szCs w:val="28"/>
              </w:rPr>
              <w:t xml:space="preserve"> dịch</w:t>
            </w:r>
            <w:r>
              <w:rPr>
                <w:sz w:val="28"/>
                <w:szCs w:val="28"/>
              </w:rPr>
              <w:t xml:space="preserve"> bệnh</w:t>
            </w:r>
            <w:r w:rsidRPr="00C8511E">
              <w:rPr>
                <w:sz w:val="28"/>
                <w:szCs w:val="28"/>
              </w:rPr>
              <w:t>…</w:t>
            </w:r>
          </w:p>
          <w:p w:rsidR="003B501D" w:rsidRPr="00C8511E" w:rsidRDefault="003B501D" w:rsidP="003775E0">
            <w:pPr>
              <w:spacing w:beforeLines="40" w:before="96" w:after="40"/>
              <w:jc w:val="both"/>
              <w:rPr>
                <w:sz w:val="28"/>
                <w:szCs w:val="28"/>
              </w:rPr>
            </w:pPr>
            <w:r w:rsidRPr="00C8511E">
              <w:rPr>
                <w:sz w:val="28"/>
                <w:szCs w:val="28"/>
              </w:rPr>
              <w:t>- Hoàn thiện bài kiểm tra cuối kỳ, đánh giá xếp loại HS.</w:t>
            </w:r>
          </w:p>
          <w:p w:rsidR="003B501D" w:rsidRPr="00C8511E" w:rsidRDefault="003B501D" w:rsidP="00A531B7">
            <w:pPr>
              <w:jc w:val="both"/>
              <w:rPr>
                <w:sz w:val="28"/>
                <w:szCs w:val="28"/>
              </w:rPr>
            </w:pPr>
            <w:r w:rsidRPr="00C8511E">
              <w:rPr>
                <w:sz w:val="28"/>
                <w:szCs w:val="28"/>
              </w:rPr>
              <w:t>- Thực hiện chương trình kỳ II.</w:t>
            </w:r>
          </w:p>
          <w:p w:rsidR="003B501D" w:rsidRPr="00C8511E" w:rsidRDefault="003B501D" w:rsidP="00A531B7">
            <w:pPr>
              <w:jc w:val="both"/>
              <w:rPr>
                <w:sz w:val="28"/>
                <w:szCs w:val="28"/>
              </w:rPr>
            </w:pPr>
            <w:r w:rsidRPr="00C8511E">
              <w:rPr>
                <w:sz w:val="28"/>
                <w:szCs w:val="28"/>
              </w:rPr>
              <w:t>- Giao chỉ tiêu chất lượng học kỳ II.</w:t>
            </w:r>
          </w:p>
          <w:p w:rsidR="003B501D" w:rsidRPr="00C8511E" w:rsidRDefault="003B501D" w:rsidP="003775E0">
            <w:pPr>
              <w:spacing w:beforeLines="40" w:before="96" w:after="40"/>
              <w:jc w:val="both"/>
              <w:rPr>
                <w:sz w:val="28"/>
                <w:szCs w:val="28"/>
              </w:rPr>
            </w:pPr>
            <w:r w:rsidRPr="00C8511E">
              <w:rPr>
                <w:sz w:val="28"/>
                <w:szCs w:val="28"/>
              </w:rPr>
              <w:t>- Tổ chức sơ kết học kỳ các môn thông qua tổ, sơ kết thi đua ở tổ, và trường.</w:t>
            </w:r>
          </w:p>
          <w:p w:rsidR="003B501D" w:rsidRPr="00C8511E" w:rsidRDefault="003B501D" w:rsidP="003775E0">
            <w:pPr>
              <w:spacing w:beforeLines="40" w:before="96" w:after="40"/>
              <w:jc w:val="both"/>
              <w:rPr>
                <w:sz w:val="28"/>
                <w:szCs w:val="28"/>
              </w:rPr>
            </w:pPr>
            <w:r w:rsidRPr="00C8511E">
              <w:rPr>
                <w:sz w:val="28"/>
                <w:szCs w:val="28"/>
              </w:rPr>
              <w:t xml:space="preserve">- 2 tổ tiếp tục thực hiện chuyên đề theo kế hoạch, tham dự đầy đủ SH chuyên </w:t>
            </w:r>
            <w:r w:rsidRPr="00C8511E">
              <w:rPr>
                <w:sz w:val="28"/>
                <w:szCs w:val="28"/>
              </w:rPr>
              <w:lastRenderedPageBreak/>
              <w:t xml:space="preserve">môn theo cụm trường. </w:t>
            </w:r>
          </w:p>
          <w:p w:rsidR="003B501D" w:rsidRPr="00C8511E" w:rsidRDefault="003B501D" w:rsidP="003775E0">
            <w:pPr>
              <w:spacing w:beforeLines="40" w:before="96" w:after="40"/>
              <w:jc w:val="both"/>
              <w:rPr>
                <w:sz w:val="28"/>
                <w:szCs w:val="28"/>
              </w:rPr>
            </w:pPr>
            <w:r w:rsidRPr="00C8511E">
              <w:rPr>
                <w:sz w:val="28"/>
                <w:szCs w:val="28"/>
              </w:rPr>
              <w:t>- Rút kinh nghiệm về công tác làm điểm, xếp loại hạnh kiểm.</w:t>
            </w:r>
          </w:p>
          <w:p w:rsidR="003B501D" w:rsidRPr="00C8511E" w:rsidRDefault="003B501D" w:rsidP="003775E0">
            <w:pPr>
              <w:spacing w:beforeLines="40" w:before="96" w:after="40"/>
              <w:jc w:val="both"/>
              <w:rPr>
                <w:sz w:val="28"/>
                <w:szCs w:val="28"/>
              </w:rPr>
            </w:pPr>
            <w:r w:rsidRPr="00C8511E">
              <w:rPr>
                <w:sz w:val="28"/>
                <w:szCs w:val="28"/>
              </w:rPr>
              <w:t>- Họp phụ huynh cuối kỳ I.</w:t>
            </w:r>
          </w:p>
          <w:p w:rsidR="003B501D" w:rsidRPr="00C8511E" w:rsidRDefault="003B501D" w:rsidP="003775E0">
            <w:pPr>
              <w:spacing w:beforeLines="40" w:before="96" w:after="40"/>
              <w:jc w:val="both"/>
              <w:rPr>
                <w:sz w:val="28"/>
                <w:szCs w:val="28"/>
              </w:rPr>
            </w:pPr>
            <w:r w:rsidRPr="00C8511E">
              <w:rPr>
                <w:sz w:val="28"/>
                <w:szCs w:val="28"/>
              </w:rPr>
              <w:t>- Kiểm tra toàn diện 1 giáo viên, chuyên đề 3 giáo viên.</w:t>
            </w:r>
          </w:p>
          <w:p w:rsidR="003B501D" w:rsidRPr="00C8511E" w:rsidRDefault="003B501D" w:rsidP="003775E0">
            <w:pPr>
              <w:spacing w:beforeLines="40" w:before="96" w:afterLines="40" w:after="96"/>
              <w:jc w:val="both"/>
              <w:rPr>
                <w:sz w:val="28"/>
                <w:szCs w:val="28"/>
              </w:rPr>
            </w:pPr>
            <w:r w:rsidRPr="00C8511E">
              <w:rPr>
                <w:sz w:val="28"/>
                <w:szCs w:val="28"/>
              </w:rPr>
              <w:t>- Kiểm tra chế độ cho điểm, sổ điểm…</w:t>
            </w:r>
          </w:p>
          <w:p w:rsidR="003B501D" w:rsidRPr="00C8511E" w:rsidRDefault="003B501D" w:rsidP="003775E0">
            <w:pPr>
              <w:spacing w:beforeLines="40" w:before="96" w:afterLines="40" w:after="96"/>
              <w:jc w:val="both"/>
              <w:rPr>
                <w:sz w:val="28"/>
                <w:szCs w:val="28"/>
              </w:rPr>
            </w:pPr>
            <w:r w:rsidRPr="00C8511E">
              <w:rPr>
                <w:sz w:val="28"/>
                <w:szCs w:val="28"/>
              </w:rPr>
              <w:t>- Tham gia đầy đủ các cuộc thi, các cuộc vận động do PGD và cấp trên phát động.</w:t>
            </w:r>
          </w:p>
          <w:p w:rsidR="003B501D" w:rsidRPr="00C8511E" w:rsidRDefault="003B501D" w:rsidP="003775E0">
            <w:pPr>
              <w:spacing w:beforeLines="40" w:before="96" w:after="40"/>
              <w:jc w:val="both"/>
              <w:rPr>
                <w:sz w:val="28"/>
                <w:szCs w:val="28"/>
              </w:rPr>
            </w:pPr>
            <w:r w:rsidRPr="00C8511E">
              <w:rPr>
                <w:sz w:val="28"/>
                <w:szCs w:val="28"/>
              </w:rPr>
              <w:t>- Cập nhật thường xuyên các loại phần mềm, hoàn thành đúng hạn các loại báo cáo theo yêu cầu của cấp trên.</w:t>
            </w:r>
          </w:p>
          <w:p w:rsidR="003B501D" w:rsidRPr="00C8511E" w:rsidRDefault="003B501D" w:rsidP="00A531B7">
            <w:pPr>
              <w:rPr>
                <w:sz w:val="28"/>
                <w:szCs w:val="28"/>
              </w:rPr>
            </w:pPr>
            <w:r w:rsidRPr="00C8511E">
              <w:rPr>
                <w:sz w:val="28"/>
                <w:szCs w:val="28"/>
              </w:rPr>
              <w:t>- Nghỉ tết, phân công trực tết.</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3B501D" w:rsidRPr="00C8511E" w:rsidRDefault="003B501D" w:rsidP="00A531B7">
            <w:pPr>
              <w:jc w:val="both"/>
              <w:rPr>
                <w:b/>
                <w:i/>
                <w:sz w:val="28"/>
                <w:szCs w:val="28"/>
                <w:lang w:val="sv-SE"/>
              </w:rPr>
            </w:pPr>
          </w:p>
        </w:tc>
      </w:tr>
      <w:tr w:rsidR="003B501D" w:rsidRPr="00C8511E" w:rsidTr="00EE0AE3">
        <w:tc>
          <w:tcPr>
            <w:tcW w:w="1314" w:type="dxa"/>
          </w:tcPr>
          <w:p w:rsidR="003B501D" w:rsidRPr="00C8511E" w:rsidRDefault="003B501D" w:rsidP="00A531B7">
            <w:pPr>
              <w:rPr>
                <w:sz w:val="28"/>
                <w:szCs w:val="28"/>
                <w:lang w:val="sv-SE"/>
              </w:rPr>
            </w:pPr>
          </w:p>
          <w:p w:rsidR="003B501D" w:rsidRPr="00C8511E" w:rsidRDefault="003B501D" w:rsidP="00A531B7">
            <w:pPr>
              <w:rPr>
                <w:sz w:val="28"/>
                <w:szCs w:val="28"/>
                <w:lang w:val="sv-SE"/>
              </w:rPr>
            </w:pPr>
          </w:p>
          <w:p w:rsidR="003B501D" w:rsidRPr="00C8511E" w:rsidRDefault="003B501D" w:rsidP="00381DD5">
            <w:pPr>
              <w:rPr>
                <w:b/>
                <w:sz w:val="28"/>
                <w:szCs w:val="28"/>
              </w:rPr>
            </w:pPr>
            <w:r w:rsidRPr="00C8511E">
              <w:rPr>
                <w:b/>
                <w:sz w:val="28"/>
                <w:szCs w:val="28"/>
              </w:rPr>
              <w:t>2/202</w:t>
            </w:r>
            <w:r w:rsidR="00381DD5">
              <w:rPr>
                <w:b/>
                <w:sz w:val="28"/>
                <w:szCs w:val="28"/>
              </w:rPr>
              <w:t>4</w:t>
            </w:r>
          </w:p>
        </w:tc>
        <w:tc>
          <w:tcPr>
            <w:tcW w:w="8946" w:type="dxa"/>
          </w:tcPr>
          <w:p w:rsidR="00381DD5" w:rsidRPr="00C8511E" w:rsidRDefault="00381DD5" w:rsidP="00381DD5">
            <w:pPr>
              <w:jc w:val="both"/>
              <w:rPr>
                <w:sz w:val="28"/>
                <w:szCs w:val="28"/>
              </w:rPr>
            </w:pPr>
            <w:r w:rsidRPr="00C8511E">
              <w:rPr>
                <w:sz w:val="28"/>
                <w:szCs w:val="28"/>
              </w:rPr>
              <w:t>- Thực hiện nghiêm túc khâu phòng</w:t>
            </w:r>
            <w:r>
              <w:rPr>
                <w:sz w:val="28"/>
                <w:szCs w:val="28"/>
              </w:rPr>
              <w:t>, chống</w:t>
            </w:r>
            <w:r w:rsidRPr="00C8511E">
              <w:rPr>
                <w:sz w:val="28"/>
                <w:szCs w:val="28"/>
              </w:rPr>
              <w:t xml:space="preserve"> </w:t>
            </w:r>
            <w:r>
              <w:rPr>
                <w:sz w:val="28"/>
                <w:szCs w:val="28"/>
              </w:rPr>
              <w:t>các loại dịch</w:t>
            </w:r>
            <w:r w:rsidRPr="00C8511E">
              <w:rPr>
                <w:sz w:val="28"/>
                <w:szCs w:val="28"/>
              </w:rPr>
              <w:t>,</w:t>
            </w:r>
            <w:r>
              <w:rPr>
                <w:sz w:val="28"/>
                <w:szCs w:val="28"/>
              </w:rPr>
              <w:t xml:space="preserve"> bệnh;</w:t>
            </w:r>
            <w:r w:rsidRPr="00C8511E">
              <w:rPr>
                <w:sz w:val="28"/>
                <w:szCs w:val="28"/>
              </w:rPr>
              <w:t xml:space="preserve"> tổ chức vệ sinh trường lớp thường xuyên, hướng dẫn, nhắc nhở HS, GV về công tác phòng, chống</w:t>
            </w:r>
            <w:r>
              <w:rPr>
                <w:sz w:val="28"/>
                <w:szCs w:val="28"/>
              </w:rPr>
              <w:t xml:space="preserve"> các loại</w:t>
            </w:r>
            <w:r w:rsidRPr="00C8511E">
              <w:rPr>
                <w:sz w:val="28"/>
                <w:szCs w:val="28"/>
              </w:rPr>
              <w:t xml:space="preserve"> dịch</w:t>
            </w:r>
            <w:r>
              <w:rPr>
                <w:sz w:val="28"/>
                <w:szCs w:val="28"/>
              </w:rPr>
              <w:t xml:space="preserve"> bệnh</w:t>
            </w:r>
            <w:r w:rsidRPr="00C8511E">
              <w:rPr>
                <w:sz w:val="28"/>
                <w:szCs w:val="28"/>
              </w:rPr>
              <w:t>…</w:t>
            </w:r>
          </w:p>
          <w:p w:rsidR="003B501D" w:rsidRPr="00C8511E" w:rsidRDefault="003B501D" w:rsidP="003775E0">
            <w:pPr>
              <w:spacing w:beforeLines="40" w:before="96" w:after="40"/>
              <w:jc w:val="both"/>
              <w:rPr>
                <w:sz w:val="28"/>
                <w:szCs w:val="28"/>
              </w:rPr>
            </w:pPr>
            <w:r w:rsidRPr="00C8511E">
              <w:rPr>
                <w:sz w:val="28"/>
                <w:szCs w:val="28"/>
              </w:rPr>
              <w:t>- Tổ chức Hội học hội giảng đợt 2 mừng Đảng, mừng Xuân.</w:t>
            </w:r>
          </w:p>
          <w:p w:rsidR="003B501D" w:rsidRPr="00C8511E" w:rsidRDefault="003B501D" w:rsidP="003775E0">
            <w:pPr>
              <w:spacing w:beforeLines="40" w:before="96" w:after="40"/>
              <w:jc w:val="both"/>
              <w:rPr>
                <w:sz w:val="28"/>
                <w:szCs w:val="28"/>
              </w:rPr>
            </w:pPr>
            <w:r w:rsidRPr="00C8511E">
              <w:rPr>
                <w:sz w:val="28"/>
                <w:szCs w:val="28"/>
              </w:rPr>
              <w:t>- Xây dựng kế hoạch ôn tập cho học sinh lớp 9.</w:t>
            </w:r>
          </w:p>
          <w:p w:rsidR="003B501D" w:rsidRPr="00C8511E" w:rsidRDefault="003B501D" w:rsidP="003775E0">
            <w:pPr>
              <w:spacing w:beforeLines="40" w:before="96" w:after="40"/>
              <w:jc w:val="both"/>
              <w:rPr>
                <w:sz w:val="28"/>
                <w:szCs w:val="28"/>
              </w:rPr>
            </w:pPr>
            <w:r w:rsidRPr="00C8511E">
              <w:rPr>
                <w:sz w:val="28"/>
                <w:szCs w:val="28"/>
              </w:rPr>
              <w:t>- Kiểm tra toàn diện 2 giáo viên, chuyên đề 2 giáo viên.</w:t>
            </w:r>
          </w:p>
          <w:p w:rsidR="003B501D" w:rsidRPr="00C8511E" w:rsidRDefault="003B501D" w:rsidP="003775E0">
            <w:pPr>
              <w:spacing w:beforeLines="40" w:before="96" w:after="40"/>
              <w:jc w:val="both"/>
              <w:rPr>
                <w:sz w:val="28"/>
                <w:szCs w:val="28"/>
              </w:rPr>
            </w:pPr>
            <w:r w:rsidRPr="00C8511E">
              <w:rPr>
                <w:sz w:val="28"/>
                <w:szCs w:val="28"/>
              </w:rPr>
              <w:t>- Giáo dục lý tưởng cộng sản, ý thức về Đảng.</w:t>
            </w:r>
          </w:p>
          <w:p w:rsidR="003B501D" w:rsidRPr="00C8511E" w:rsidRDefault="003B501D" w:rsidP="00A531B7">
            <w:pPr>
              <w:jc w:val="both"/>
              <w:rPr>
                <w:sz w:val="28"/>
                <w:szCs w:val="28"/>
              </w:rPr>
            </w:pPr>
            <w:r w:rsidRPr="00C8511E">
              <w:rPr>
                <w:sz w:val="28"/>
                <w:szCs w:val="28"/>
              </w:rPr>
              <w:t>- Hai tổ thực hiện chuyên đề học kỳ 2</w:t>
            </w:r>
          </w:p>
          <w:p w:rsidR="003B501D" w:rsidRPr="00C8511E" w:rsidRDefault="003B501D" w:rsidP="003775E0">
            <w:pPr>
              <w:spacing w:beforeLines="40" w:before="96" w:afterLines="40" w:after="96"/>
              <w:jc w:val="both"/>
              <w:rPr>
                <w:sz w:val="28"/>
                <w:szCs w:val="28"/>
              </w:rPr>
            </w:pPr>
            <w:r w:rsidRPr="00C8511E">
              <w:rPr>
                <w:sz w:val="28"/>
                <w:szCs w:val="28"/>
              </w:rPr>
              <w:t>- Tham gia đầy đủ các cuộc thi, các cuộc vận động do PGD và cấp trên phát động.</w:t>
            </w:r>
          </w:p>
          <w:p w:rsidR="003B501D" w:rsidRPr="00C8511E" w:rsidRDefault="003B501D" w:rsidP="003775E0">
            <w:pPr>
              <w:spacing w:beforeLines="40" w:before="96" w:after="40"/>
              <w:jc w:val="both"/>
              <w:rPr>
                <w:sz w:val="28"/>
                <w:szCs w:val="28"/>
              </w:rPr>
            </w:pPr>
            <w:r w:rsidRPr="00C8511E">
              <w:rPr>
                <w:sz w:val="28"/>
                <w:szCs w:val="28"/>
              </w:rPr>
              <w:t>- Cập nhật thường xuyên các loại phần mềm, hoàn thành đúng hạn các loại báo cáo theo yêu cầu của cấp trên.</w:t>
            </w:r>
          </w:p>
          <w:p w:rsidR="003B501D" w:rsidRPr="00C8511E" w:rsidRDefault="003B501D" w:rsidP="00A531B7">
            <w:pPr>
              <w:jc w:val="both"/>
              <w:rPr>
                <w:sz w:val="28"/>
                <w:szCs w:val="28"/>
                <w:lang w:val="pt-BR"/>
              </w:rPr>
            </w:pPr>
            <w:r w:rsidRPr="00C8511E">
              <w:rPr>
                <w:sz w:val="28"/>
                <w:szCs w:val="28"/>
              </w:rPr>
              <w:t>- Kiểm tra giáo án, HSSS tháng 2</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lastRenderedPageBreak/>
              <w:t>.....................................................................................</w:t>
            </w:r>
          </w:p>
          <w:p w:rsidR="00FD2C16" w:rsidRPr="00C8511E" w:rsidRDefault="00FD2C16" w:rsidP="00FD2C16">
            <w:pPr>
              <w:jc w:val="both"/>
              <w:rPr>
                <w:b/>
                <w:i/>
                <w:sz w:val="28"/>
                <w:szCs w:val="28"/>
                <w:lang w:val="sv-SE"/>
              </w:rPr>
            </w:pPr>
          </w:p>
        </w:tc>
      </w:tr>
      <w:tr w:rsidR="003B501D" w:rsidRPr="00C8511E" w:rsidTr="00EE0AE3">
        <w:tc>
          <w:tcPr>
            <w:tcW w:w="1314" w:type="dxa"/>
          </w:tcPr>
          <w:p w:rsidR="003B501D" w:rsidRPr="00C8511E" w:rsidRDefault="003B501D" w:rsidP="00A531B7">
            <w:pPr>
              <w:rPr>
                <w:sz w:val="28"/>
                <w:szCs w:val="28"/>
                <w:lang w:val="pt-BR"/>
              </w:rPr>
            </w:pPr>
          </w:p>
          <w:p w:rsidR="003B501D" w:rsidRPr="00C8511E" w:rsidRDefault="003B501D" w:rsidP="00A531B7">
            <w:pPr>
              <w:rPr>
                <w:sz w:val="28"/>
                <w:szCs w:val="28"/>
                <w:lang w:val="pt-BR"/>
              </w:rPr>
            </w:pPr>
          </w:p>
          <w:p w:rsidR="003B501D" w:rsidRPr="00C8511E" w:rsidRDefault="003B501D" w:rsidP="00A531B7">
            <w:pPr>
              <w:rPr>
                <w:sz w:val="28"/>
                <w:szCs w:val="28"/>
                <w:lang w:val="pt-BR"/>
              </w:rPr>
            </w:pPr>
          </w:p>
          <w:p w:rsidR="003B501D" w:rsidRPr="00C8511E" w:rsidRDefault="003B501D" w:rsidP="00A531B7">
            <w:pPr>
              <w:rPr>
                <w:sz w:val="28"/>
                <w:szCs w:val="28"/>
                <w:lang w:val="pt-BR"/>
              </w:rPr>
            </w:pPr>
          </w:p>
          <w:p w:rsidR="003B501D" w:rsidRPr="00C8511E" w:rsidRDefault="003B501D" w:rsidP="00A531B7">
            <w:pPr>
              <w:rPr>
                <w:b/>
                <w:sz w:val="28"/>
                <w:szCs w:val="28"/>
              </w:rPr>
            </w:pPr>
          </w:p>
          <w:p w:rsidR="003B501D" w:rsidRPr="00C8511E" w:rsidRDefault="003B501D" w:rsidP="00A531B7">
            <w:pPr>
              <w:rPr>
                <w:b/>
                <w:sz w:val="28"/>
                <w:szCs w:val="28"/>
              </w:rPr>
            </w:pPr>
          </w:p>
          <w:p w:rsidR="003B501D" w:rsidRPr="00C8511E" w:rsidRDefault="003B501D" w:rsidP="00381DD5">
            <w:pPr>
              <w:rPr>
                <w:b/>
                <w:sz w:val="28"/>
                <w:szCs w:val="28"/>
              </w:rPr>
            </w:pPr>
            <w:r w:rsidRPr="00C8511E">
              <w:rPr>
                <w:b/>
                <w:sz w:val="28"/>
                <w:szCs w:val="28"/>
              </w:rPr>
              <w:t>3/202</w:t>
            </w:r>
            <w:r w:rsidR="00381DD5">
              <w:rPr>
                <w:b/>
                <w:sz w:val="28"/>
                <w:szCs w:val="28"/>
              </w:rPr>
              <w:t>4</w:t>
            </w:r>
          </w:p>
        </w:tc>
        <w:tc>
          <w:tcPr>
            <w:tcW w:w="8946" w:type="dxa"/>
          </w:tcPr>
          <w:p w:rsidR="00381DD5" w:rsidRPr="00C8511E" w:rsidRDefault="00381DD5" w:rsidP="00381DD5">
            <w:pPr>
              <w:jc w:val="both"/>
              <w:rPr>
                <w:sz w:val="28"/>
                <w:szCs w:val="28"/>
              </w:rPr>
            </w:pPr>
            <w:r w:rsidRPr="00C8511E">
              <w:rPr>
                <w:sz w:val="28"/>
                <w:szCs w:val="28"/>
              </w:rPr>
              <w:t>- Thực hiện nghiêm túc khâu phòng</w:t>
            </w:r>
            <w:r>
              <w:rPr>
                <w:sz w:val="28"/>
                <w:szCs w:val="28"/>
              </w:rPr>
              <w:t>, chống</w:t>
            </w:r>
            <w:r w:rsidRPr="00C8511E">
              <w:rPr>
                <w:sz w:val="28"/>
                <w:szCs w:val="28"/>
              </w:rPr>
              <w:t xml:space="preserve"> </w:t>
            </w:r>
            <w:r>
              <w:rPr>
                <w:sz w:val="28"/>
                <w:szCs w:val="28"/>
              </w:rPr>
              <w:t>các loại dịch</w:t>
            </w:r>
            <w:r w:rsidRPr="00C8511E">
              <w:rPr>
                <w:sz w:val="28"/>
                <w:szCs w:val="28"/>
              </w:rPr>
              <w:t>,</w:t>
            </w:r>
            <w:r>
              <w:rPr>
                <w:sz w:val="28"/>
                <w:szCs w:val="28"/>
              </w:rPr>
              <w:t xml:space="preserve"> bệnh;</w:t>
            </w:r>
            <w:r w:rsidRPr="00C8511E">
              <w:rPr>
                <w:sz w:val="28"/>
                <w:szCs w:val="28"/>
              </w:rPr>
              <w:t xml:space="preserve"> tổ chức vệ sinh trường lớp thường xuyên, hướng dẫn, nhắc nhở HS, GV về công tác phòng, chống</w:t>
            </w:r>
            <w:r>
              <w:rPr>
                <w:sz w:val="28"/>
                <w:szCs w:val="28"/>
              </w:rPr>
              <w:t xml:space="preserve"> các loại</w:t>
            </w:r>
            <w:r w:rsidRPr="00C8511E">
              <w:rPr>
                <w:sz w:val="28"/>
                <w:szCs w:val="28"/>
              </w:rPr>
              <w:t xml:space="preserve"> dịch</w:t>
            </w:r>
            <w:r>
              <w:rPr>
                <w:sz w:val="28"/>
                <w:szCs w:val="28"/>
              </w:rPr>
              <w:t xml:space="preserve"> bệnh</w:t>
            </w:r>
            <w:r w:rsidRPr="00C8511E">
              <w:rPr>
                <w:sz w:val="28"/>
                <w:szCs w:val="28"/>
              </w:rPr>
              <w:t>…</w:t>
            </w:r>
          </w:p>
          <w:p w:rsidR="003B501D" w:rsidRPr="00C8511E" w:rsidRDefault="003B501D" w:rsidP="00A531B7">
            <w:pPr>
              <w:jc w:val="both"/>
              <w:rPr>
                <w:sz w:val="28"/>
                <w:szCs w:val="28"/>
              </w:rPr>
            </w:pPr>
            <w:r w:rsidRPr="00C8511E">
              <w:rPr>
                <w:sz w:val="28"/>
                <w:szCs w:val="28"/>
              </w:rPr>
              <w:t>- Sinh hoạt theo chủ đề: "</w:t>
            </w:r>
            <w:r w:rsidRPr="00C8511E">
              <w:rPr>
                <w:i/>
                <w:iCs/>
                <w:sz w:val="28"/>
                <w:szCs w:val="28"/>
              </w:rPr>
              <w:t>Tiến bước lên đoàn</w:t>
            </w:r>
            <w:r w:rsidRPr="00C8511E">
              <w:rPr>
                <w:sz w:val="28"/>
                <w:szCs w:val="28"/>
              </w:rPr>
              <w:t>".</w:t>
            </w:r>
          </w:p>
          <w:p w:rsidR="003B501D" w:rsidRPr="00C8511E" w:rsidRDefault="003B501D" w:rsidP="003775E0">
            <w:pPr>
              <w:spacing w:beforeLines="40" w:before="96" w:after="40"/>
              <w:jc w:val="both"/>
              <w:rPr>
                <w:sz w:val="28"/>
                <w:szCs w:val="28"/>
              </w:rPr>
            </w:pPr>
            <w:r w:rsidRPr="00C8511E">
              <w:rPr>
                <w:sz w:val="28"/>
                <w:szCs w:val="28"/>
              </w:rPr>
              <w:t xml:space="preserve">- Tổ chức tìm hiểu về Đoàn, kết nạp Đoàn. Tổ chức các hoạt động kỷ niệm ngày 26/3. </w:t>
            </w:r>
          </w:p>
          <w:p w:rsidR="003B501D" w:rsidRPr="00C8511E" w:rsidRDefault="003B501D" w:rsidP="003775E0">
            <w:pPr>
              <w:spacing w:beforeLines="40" w:before="96" w:after="40"/>
              <w:jc w:val="both"/>
              <w:rPr>
                <w:sz w:val="28"/>
                <w:szCs w:val="28"/>
              </w:rPr>
            </w:pPr>
            <w:r w:rsidRPr="00C8511E">
              <w:rPr>
                <w:sz w:val="28"/>
                <w:szCs w:val="28"/>
              </w:rPr>
              <w:t>- Kiểm tra toàn diện 1 giáo viên, chuyên đề 2 giáo viên.</w:t>
            </w:r>
          </w:p>
          <w:p w:rsidR="003B501D" w:rsidRPr="00C8511E" w:rsidRDefault="003B501D" w:rsidP="003775E0">
            <w:pPr>
              <w:spacing w:beforeLines="40" w:before="96" w:after="40"/>
              <w:jc w:val="both"/>
              <w:rPr>
                <w:sz w:val="28"/>
                <w:szCs w:val="28"/>
              </w:rPr>
            </w:pPr>
            <w:r w:rsidRPr="00C8511E">
              <w:rPr>
                <w:sz w:val="28"/>
                <w:szCs w:val="28"/>
              </w:rPr>
              <w:t>- Sơ kết thi đua đợt 26/3.</w:t>
            </w:r>
          </w:p>
          <w:p w:rsidR="003B501D" w:rsidRPr="00C8511E" w:rsidRDefault="003B501D" w:rsidP="003775E0">
            <w:pPr>
              <w:spacing w:beforeLines="40" w:before="96" w:after="40"/>
              <w:jc w:val="both"/>
              <w:rPr>
                <w:sz w:val="28"/>
                <w:szCs w:val="28"/>
              </w:rPr>
            </w:pPr>
            <w:r w:rsidRPr="00C8511E">
              <w:rPr>
                <w:sz w:val="28"/>
                <w:szCs w:val="28"/>
              </w:rPr>
              <w:t>- Triển khai ôn tập cho HS lớp 9 thi vào 10 PTTH năm 202</w:t>
            </w:r>
            <w:r w:rsidR="00381DD5">
              <w:rPr>
                <w:sz w:val="28"/>
                <w:szCs w:val="28"/>
              </w:rPr>
              <w:t>4</w:t>
            </w:r>
            <w:r w:rsidRPr="00C8511E">
              <w:rPr>
                <w:sz w:val="28"/>
                <w:szCs w:val="28"/>
              </w:rPr>
              <w:t>-202</w:t>
            </w:r>
            <w:r w:rsidR="00381DD5">
              <w:rPr>
                <w:sz w:val="28"/>
                <w:szCs w:val="28"/>
              </w:rPr>
              <w:t>5</w:t>
            </w:r>
            <w:r w:rsidRPr="00C8511E">
              <w:rPr>
                <w:sz w:val="28"/>
                <w:szCs w:val="28"/>
              </w:rPr>
              <w:t>.</w:t>
            </w:r>
          </w:p>
          <w:p w:rsidR="003B501D" w:rsidRPr="00C8511E" w:rsidRDefault="003B501D" w:rsidP="00A531B7">
            <w:pPr>
              <w:jc w:val="both"/>
              <w:rPr>
                <w:sz w:val="28"/>
                <w:szCs w:val="28"/>
              </w:rPr>
            </w:pPr>
            <w:r w:rsidRPr="00C8511E">
              <w:rPr>
                <w:sz w:val="28"/>
                <w:szCs w:val="28"/>
              </w:rPr>
              <w:t>- Dạy bồi dưỡng học sinh lớp 9 và phụ đạo học sinh yếu các khối.</w:t>
            </w:r>
          </w:p>
          <w:p w:rsidR="003B501D" w:rsidRPr="00C8511E" w:rsidRDefault="003B501D" w:rsidP="003775E0">
            <w:pPr>
              <w:spacing w:beforeLines="40" w:before="96" w:after="40"/>
              <w:jc w:val="both"/>
              <w:rPr>
                <w:sz w:val="28"/>
                <w:szCs w:val="28"/>
              </w:rPr>
            </w:pPr>
            <w:r w:rsidRPr="00C8511E">
              <w:rPr>
                <w:sz w:val="28"/>
                <w:szCs w:val="28"/>
              </w:rPr>
              <w:t xml:space="preserve">- 2 tổ tiếp tục thực hiện chuyên đề theo kế hoạch, tham dự đầy đủ SH chuyên môn theo cụm trường. </w:t>
            </w:r>
          </w:p>
          <w:p w:rsidR="003B501D" w:rsidRPr="00C8511E" w:rsidRDefault="003B501D" w:rsidP="00A531B7">
            <w:pPr>
              <w:jc w:val="both"/>
              <w:rPr>
                <w:sz w:val="28"/>
                <w:szCs w:val="28"/>
              </w:rPr>
            </w:pPr>
            <w:r w:rsidRPr="00C8511E">
              <w:rPr>
                <w:sz w:val="28"/>
                <w:szCs w:val="28"/>
              </w:rPr>
              <w:t>- Sinh hoạt tập thể ngày QTPN 8-3.</w:t>
            </w:r>
          </w:p>
          <w:p w:rsidR="003B501D" w:rsidRPr="00C8511E" w:rsidRDefault="003B501D" w:rsidP="003775E0">
            <w:pPr>
              <w:spacing w:beforeLines="40" w:before="96" w:after="40"/>
              <w:jc w:val="both"/>
              <w:rPr>
                <w:sz w:val="28"/>
                <w:szCs w:val="28"/>
              </w:rPr>
            </w:pPr>
            <w:r w:rsidRPr="00C8511E">
              <w:rPr>
                <w:sz w:val="28"/>
                <w:szCs w:val="28"/>
              </w:rPr>
              <w:t>- Tổng kết công tác thu học phí.</w:t>
            </w:r>
          </w:p>
          <w:p w:rsidR="003B501D" w:rsidRPr="00C8511E" w:rsidRDefault="003B501D" w:rsidP="003775E0">
            <w:pPr>
              <w:spacing w:beforeLines="40" w:before="96" w:afterLines="40" w:after="96"/>
              <w:jc w:val="both"/>
              <w:rPr>
                <w:sz w:val="28"/>
                <w:szCs w:val="28"/>
              </w:rPr>
            </w:pPr>
            <w:r w:rsidRPr="00C8511E">
              <w:rPr>
                <w:sz w:val="28"/>
                <w:szCs w:val="28"/>
              </w:rPr>
              <w:t>- Kiểm tra giáo án, HSSS tháng 3.</w:t>
            </w:r>
          </w:p>
          <w:p w:rsidR="003B501D" w:rsidRPr="00C8511E" w:rsidRDefault="003B501D" w:rsidP="003775E0">
            <w:pPr>
              <w:spacing w:beforeLines="40" w:before="96" w:afterLines="40" w:after="96"/>
              <w:jc w:val="both"/>
              <w:rPr>
                <w:sz w:val="28"/>
                <w:szCs w:val="28"/>
              </w:rPr>
            </w:pPr>
            <w:r w:rsidRPr="00C8511E">
              <w:rPr>
                <w:sz w:val="28"/>
                <w:szCs w:val="28"/>
              </w:rPr>
              <w:t>- Tham gia đầy đủ các cuộc thi, các cuộc vận động do PGD và cấp trên phát động.</w:t>
            </w:r>
          </w:p>
          <w:p w:rsidR="003B501D" w:rsidRPr="00C8511E" w:rsidRDefault="003B501D" w:rsidP="00A531B7">
            <w:pPr>
              <w:jc w:val="both"/>
              <w:rPr>
                <w:sz w:val="28"/>
                <w:szCs w:val="28"/>
                <w:lang w:val="pt-BR"/>
              </w:rPr>
            </w:pPr>
            <w:r w:rsidRPr="00C8511E">
              <w:rPr>
                <w:sz w:val="28"/>
                <w:szCs w:val="28"/>
              </w:rPr>
              <w:t>- Cập nhật thường xuyên các loại phần mềm, hoàn thành đúng hạn các loại báo cáo theo yêu cầu của cấp trên.</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FD2C16" w:rsidRPr="00C8511E" w:rsidRDefault="00FD2C16" w:rsidP="00FD2C16">
            <w:pPr>
              <w:jc w:val="both"/>
              <w:rPr>
                <w:sz w:val="28"/>
                <w:szCs w:val="28"/>
                <w:lang w:val="sv-SE"/>
              </w:rPr>
            </w:pPr>
            <w:r w:rsidRPr="00C8511E">
              <w:rPr>
                <w:sz w:val="28"/>
                <w:szCs w:val="28"/>
                <w:lang w:val="sv-SE"/>
              </w:rPr>
              <w:t>..................................................................................</w:t>
            </w:r>
          </w:p>
          <w:p w:rsidR="003B501D" w:rsidRPr="00C8511E" w:rsidRDefault="003B501D" w:rsidP="00A531B7">
            <w:pPr>
              <w:jc w:val="both"/>
              <w:rPr>
                <w:b/>
                <w:i/>
                <w:sz w:val="28"/>
                <w:szCs w:val="28"/>
                <w:lang w:val="sv-SE"/>
              </w:rPr>
            </w:pPr>
          </w:p>
        </w:tc>
      </w:tr>
      <w:tr w:rsidR="003B501D" w:rsidRPr="00C8511E" w:rsidTr="00EE0AE3">
        <w:tc>
          <w:tcPr>
            <w:tcW w:w="1314" w:type="dxa"/>
          </w:tcPr>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A531B7">
            <w:pPr>
              <w:rPr>
                <w:sz w:val="28"/>
                <w:szCs w:val="28"/>
              </w:rPr>
            </w:pPr>
          </w:p>
          <w:p w:rsidR="003B501D" w:rsidRPr="00C8511E" w:rsidRDefault="003B501D" w:rsidP="00FD2C16">
            <w:pPr>
              <w:rPr>
                <w:b/>
                <w:sz w:val="28"/>
                <w:szCs w:val="28"/>
              </w:rPr>
            </w:pPr>
            <w:r w:rsidRPr="00C8511E">
              <w:rPr>
                <w:b/>
                <w:sz w:val="28"/>
                <w:szCs w:val="28"/>
              </w:rPr>
              <w:t>4/202</w:t>
            </w:r>
            <w:r w:rsidR="00FD2C16" w:rsidRPr="00C8511E">
              <w:rPr>
                <w:b/>
                <w:sz w:val="28"/>
                <w:szCs w:val="28"/>
              </w:rPr>
              <w:t>3</w:t>
            </w:r>
          </w:p>
        </w:tc>
        <w:tc>
          <w:tcPr>
            <w:tcW w:w="8946" w:type="dxa"/>
          </w:tcPr>
          <w:p w:rsidR="00381DD5" w:rsidRPr="00C8511E" w:rsidRDefault="00381DD5" w:rsidP="00381DD5">
            <w:pPr>
              <w:jc w:val="both"/>
              <w:rPr>
                <w:sz w:val="28"/>
                <w:szCs w:val="28"/>
              </w:rPr>
            </w:pPr>
            <w:r w:rsidRPr="00C8511E">
              <w:rPr>
                <w:sz w:val="28"/>
                <w:szCs w:val="28"/>
              </w:rPr>
              <w:t>- Thực hiện nghiêm túc khâu phòng</w:t>
            </w:r>
            <w:r>
              <w:rPr>
                <w:sz w:val="28"/>
                <w:szCs w:val="28"/>
              </w:rPr>
              <w:t>, chống</w:t>
            </w:r>
            <w:r w:rsidRPr="00C8511E">
              <w:rPr>
                <w:sz w:val="28"/>
                <w:szCs w:val="28"/>
              </w:rPr>
              <w:t xml:space="preserve"> </w:t>
            </w:r>
            <w:r>
              <w:rPr>
                <w:sz w:val="28"/>
                <w:szCs w:val="28"/>
              </w:rPr>
              <w:t>các loại dịch</w:t>
            </w:r>
            <w:r w:rsidRPr="00C8511E">
              <w:rPr>
                <w:sz w:val="28"/>
                <w:szCs w:val="28"/>
              </w:rPr>
              <w:t>,</w:t>
            </w:r>
            <w:r>
              <w:rPr>
                <w:sz w:val="28"/>
                <w:szCs w:val="28"/>
              </w:rPr>
              <w:t xml:space="preserve"> bệnh;</w:t>
            </w:r>
            <w:r w:rsidRPr="00C8511E">
              <w:rPr>
                <w:sz w:val="28"/>
                <w:szCs w:val="28"/>
              </w:rPr>
              <w:t xml:space="preserve"> tổ chức vệ sinh trường lớp thường xuyên, hướng dẫn, nhắc nhở HS, GV về công tác phòng, chống</w:t>
            </w:r>
            <w:r>
              <w:rPr>
                <w:sz w:val="28"/>
                <w:szCs w:val="28"/>
              </w:rPr>
              <w:t xml:space="preserve"> các loại</w:t>
            </w:r>
            <w:r w:rsidRPr="00C8511E">
              <w:rPr>
                <w:sz w:val="28"/>
                <w:szCs w:val="28"/>
              </w:rPr>
              <w:t xml:space="preserve"> dịch</w:t>
            </w:r>
            <w:r>
              <w:rPr>
                <w:sz w:val="28"/>
                <w:szCs w:val="28"/>
              </w:rPr>
              <w:t xml:space="preserve"> bệnh</w:t>
            </w:r>
            <w:r w:rsidRPr="00C8511E">
              <w:rPr>
                <w:sz w:val="28"/>
                <w:szCs w:val="28"/>
              </w:rPr>
              <w:t>…</w:t>
            </w:r>
          </w:p>
          <w:p w:rsidR="003B501D" w:rsidRPr="00C8511E" w:rsidRDefault="003B501D" w:rsidP="003775E0">
            <w:pPr>
              <w:spacing w:beforeLines="40" w:before="96" w:after="40"/>
              <w:jc w:val="both"/>
              <w:rPr>
                <w:sz w:val="28"/>
                <w:szCs w:val="28"/>
              </w:rPr>
            </w:pPr>
            <w:r w:rsidRPr="00C8511E">
              <w:rPr>
                <w:sz w:val="28"/>
                <w:szCs w:val="28"/>
              </w:rPr>
              <w:t>- Triển khai nội dung, phương pháp ôn tập chuẩn bị thi HK II.</w:t>
            </w:r>
          </w:p>
          <w:p w:rsidR="003B501D" w:rsidRPr="00C8511E" w:rsidRDefault="003B501D" w:rsidP="003775E0">
            <w:pPr>
              <w:spacing w:beforeLines="40" w:before="96"/>
              <w:jc w:val="both"/>
              <w:rPr>
                <w:sz w:val="28"/>
                <w:szCs w:val="28"/>
              </w:rPr>
            </w:pPr>
            <w:r w:rsidRPr="00C8511E">
              <w:rPr>
                <w:sz w:val="28"/>
                <w:szCs w:val="28"/>
              </w:rPr>
              <w:t>- Tổ chức tốt các bài kiểm tra cuối kỳ II.</w:t>
            </w:r>
          </w:p>
          <w:p w:rsidR="003B501D" w:rsidRPr="00C8511E" w:rsidRDefault="003B501D" w:rsidP="003775E0">
            <w:pPr>
              <w:spacing w:beforeLines="40" w:before="96" w:after="40"/>
              <w:jc w:val="both"/>
              <w:rPr>
                <w:sz w:val="28"/>
                <w:szCs w:val="28"/>
              </w:rPr>
            </w:pPr>
            <w:r w:rsidRPr="00C8511E">
              <w:rPr>
                <w:sz w:val="28"/>
                <w:szCs w:val="28"/>
              </w:rPr>
              <w:t>- Triển khai ôn tập cho HS lớp 9 thi vào 10 PTTH năm 202</w:t>
            </w:r>
            <w:r w:rsidR="003037F4">
              <w:rPr>
                <w:sz w:val="28"/>
                <w:szCs w:val="28"/>
              </w:rPr>
              <w:t>4</w:t>
            </w:r>
            <w:r w:rsidRPr="00C8511E">
              <w:rPr>
                <w:sz w:val="28"/>
                <w:szCs w:val="28"/>
              </w:rPr>
              <w:t>-202</w:t>
            </w:r>
            <w:r w:rsidR="003037F4">
              <w:rPr>
                <w:sz w:val="28"/>
                <w:szCs w:val="28"/>
              </w:rPr>
              <w:t>5</w:t>
            </w:r>
            <w:r w:rsidRPr="00C8511E">
              <w:rPr>
                <w:sz w:val="28"/>
                <w:szCs w:val="28"/>
              </w:rPr>
              <w:t>.</w:t>
            </w:r>
          </w:p>
          <w:p w:rsidR="003B501D" w:rsidRPr="00C8511E" w:rsidRDefault="003B501D" w:rsidP="003775E0">
            <w:pPr>
              <w:spacing w:beforeLines="40" w:before="96" w:after="40"/>
              <w:jc w:val="both"/>
              <w:rPr>
                <w:sz w:val="28"/>
                <w:szCs w:val="28"/>
              </w:rPr>
            </w:pPr>
            <w:r w:rsidRPr="00C8511E">
              <w:rPr>
                <w:sz w:val="28"/>
                <w:szCs w:val="28"/>
              </w:rPr>
              <w:t>- Học tập quy chế cho điểm, đánh giá xếp loại học sinh theo mô hình THM.</w:t>
            </w:r>
          </w:p>
          <w:p w:rsidR="003B501D" w:rsidRPr="00C8511E" w:rsidRDefault="003B501D" w:rsidP="003775E0">
            <w:pPr>
              <w:spacing w:beforeLines="40" w:before="96" w:after="40"/>
              <w:jc w:val="both"/>
              <w:rPr>
                <w:sz w:val="28"/>
                <w:szCs w:val="28"/>
              </w:rPr>
            </w:pPr>
            <w:r w:rsidRPr="00C8511E">
              <w:rPr>
                <w:sz w:val="28"/>
                <w:szCs w:val="28"/>
              </w:rPr>
              <w:t>- Kiểm tra sổ sách hồ sơ lớp 9 chuẩn bị cho công tác xét TN THCS.</w:t>
            </w:r>
          </w:p>
          <w:p w:rsidR="003B501D" w:rsidRPr="00C8511E" w:rsidRDefault="003B501D" w:rsidP="003775E0">
            <w:pPr>
              <w:spacing w:beforeLines="40" w:before="96" w:after="40"/>
              <w:jc w:val="both"/>
              <w:rPr>
                <w:sz w:val="28"/>
                <w:szCs w:val="28"/>
              </w:rPr>
            </w:pPr>
            <w:r w:rsidRPr="00C8511E">
              <w:rPr>
                <w:sz w:val="28"/>
                <w:szCs w:val="28"/>
              </w:rPr>
              <w:t>- Kiểm tra toàn diện 1 giáo viên, chuyền đề 2 giáo viên .</w:t>
            </w:r>
          </w:p>
          <w:p w:rsidR="003B501D" w:rsidRPr="00C8511E" w:rsidRDefault="003B501D" w:rsidP="003775E0">
            <w:pPr>
              <w:spacing w:beforeLines="40" w:before="96" w:after="40"/>
              <w:jc w:val="both"/>
              <w:rPr>
                <w:sz w:val="28"/>
                <w:szCs w:val="28"/>
              </w:rPr>
            </w:pPr>
            <w:r w:rsidRPr="00C8511E">
              <w:rPr>
                <w:sz w:val="28"/>
                <w:szCs w:val="28"/>
              </w:rPr>
              <w:t>- 2 tổ tiếp tục thực hiện chuyên đề theo kế hoạch.</w:t>
            </w:r>
          </w:p>
          <w:p w:rsidR="003B501D" w:rsidRPr="00C8511E" w:rsidRDefault="003B501D" w:rsidP="003775E0">
            <w:pPr>
              <w:spacing w:beforeLines="40" w:before="96" w:after="40"/>
              <w:jc w:val="both"/>
              <w:rPr>
                <w:sz w:val="28"/>
                <w:szCs w:val="28"/>
              </w:rPr>
            </w:pPr>
            <w:r w:rsidRPr="00C8511E">
              <w:rPr>
                <w:sz w:val="28"/>
                <w:szCs w:val="28"/>
              </w:rPr>
              <w:t>- Tổ chức thi KSCL học sinh.</w:t>
            </w:r>
          </w:p>
          <w:p w:rsidR="003B501D" w:rsidRPr="00C8511E" w:rsidRDefault="003B501D" w:rsidP="003775E0">
            <w:pPr>
              <w:spacing w:beforeLines="40" w:before="96" w:afterLines="40" w:after="96"/>
              <w:jc w:val="both"/>
              <w:rPr>
                <w:sz w:val="28"/>
                <w:szCs w:val="28"/>
              </w:rPr>
            </w:pPr>
            <w:r w:rsidRPr="00C8511E">
              <w:rPr>
                <w:sz w:val="28"/>
                <w:szCs w:val="28"/>
              </w:rPr>
              <w:lastRenderedPageBreak/>
              <w:t xml:space="preserve"> - Tham gia đầy đủ các cuộc thi, các cuộc vận động do PGD và cấp trên phát động.</w:t>
            </w:r>
          </w:p>
          <w:p w:rsidR="003B501D" w:rsidRPr="00C8511E" w:rsidRDefault="003B501D" w:rsidP="00A531B7">
            <w:pPr>
              <w:jc w:val="both"/>
              <w:rPr>
                <w:sz w:val="28"/>
                <w:szCs w:val="28"/>
                <w:lang w:val="pt-BR"/>
              </w:rPr>
            </w:pPr>
            <w:r w:rsidRPr="00C8511E">
              <w:rPr>
                <w:sz w:val="28"/>
                <w:szCs w:val="28"/>
              </w:rPr>
              <w:t>- Cập nhật thường xuyên các loại phần mềm, hoàn thành đúng hạn các loại báo cáo theo yêu cầu của cấp trên</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410514" w:rsidRPr="00C8511E" w:rsidRDefault="00410514" w:rsidP="00410514">
            <w:pPr>
              <w:jc w:val="both"/>
              <w:rPr>
                <w:sz w:val="28"/>
                <w:szCs w:val="28"/>
                <w:lang w:val="sv-SE"/>
              </w:rPr>
            </w:pPr>
            <w:r w:rsidRPr="00C8511E">
              <w:rPr>
                <w:sz w:val="28"/>
                <w:szCs w:val="28"/>
                <w:lang w:val="sv-SE"/>
              </w:rPr>
              <w:t>.....................................................................................</w:t>
            </w:r>
          </w:p>
          <w:p w:rsidR="00410514" w:rsidRPr="00C8511E" w:rsidRDefault="00410514" w:rsidP="00410514">
            <w:pPr>
              <w:jc w:val="both"/>
              <w:rPr>
                <w:sz w:val="28"/>
                <w:szCs w:val="28"/>
                <w:lang w:val="sv-SE"/>
              </w:rPr>
            </w:pPr>
            <w:r w:rsidRPr="00C8511E">
              <w:rPr>
                <w:sz w:val="28"/>
                <w:szCs w:val="28"/>
                <w:lang w:val="sv-SE"/>
              </w:rPr>
              <w:t>...............................................................................</w:t>
            </w:r>
          </w:p>
          <w:p w:rsidR="00410514" w:rsidRPr="00C8511E" w:rsidRDefault="00410514" w:rsidP="00410514">
            <w:pPr>
              <w:jc w:val="both"/>
              <w:rPr>
                <w:sz w:val="28"/>
                <w:szCs w:val="28"/>
                <w:lang w:val="sv-SE"/>
              </w:rPr>
            </w:pPr>
            <w:r w:rsidRPr="00C8511E">
              <w:rPr>
                <w:sz w:val="28"/>
                <w:szCs w:val="28"/>
                <w:lang w:val="sv-SE"/>
              </w:rPr>
              <w:t>...............................................................................</w:t>
            </w:r>
          </w:p>
          <w:p w:rsidR="003B501D" w:rsidRPr="00C8511E" w:rsidRDefault="003B501D" w:rsidP="00A531B7">
            <w:pPr>
              <w:jc w:val="both"/>
              <w:rPr>
                <w:b/>
                <w:i/>
                <w:sz w:val="28"/>
                <w:szCs w:val="28"/>
                <w:lang w:val="sv-SE"/>
              </w:rPr>
            </w:pPr>
          </w:p>
        </w:tc>
      </w:tr>
      <w:tr w:rsidR="003B501D" w:rsidRPr="00C8511E" w:rsidTr="00EE0AE3">
        <w:tc>
          <w:tcPr>
            <w:tcW w:w="1314" w:type="dxa"/>
          </w:tcPr>
          <w:p w:rsidR="003B501D" w:rsidRPr="00C8511E" w:rsidRDefault="003B501D" w:rsidP="00A531B7">
            <w:pPr>
              <w:rPr>
                <w:sz w:val="28"/>
                <w:szCs w:val="28"/>
                <w:lang w:val="pt-BR"/>
              </w:rPr>
            </w:pPr>
          </w:p>
          <w:p w:rsidR="003B501D" w:rsidRPr="00C8511E" w:rsidRDefault="003B501D" w:rsidP="00A531B7">
            <w:pPr>
              <w:rPr>
                <w:sz w:val="28"/>
                <w:szCs w:val="28"/>
                <w:lang w:val="pt-BR"/>
              </w:rPr>
            </w:pPr>
          </w:p>
          <w:p w:rsidR="003B501D" w:rsidRPr="00C8511E" w:rsidRDefault="003B501D" w:rsidP="00A531B7">
            <w:pPr>
              <w:rPr>
                <w:sz w:val="28"/>
                <w:szCs w:val="28"/>
                <w:lang w:val="pt-BR"/>
              </w:rPr>
            </w:pPr>
          </w:p>
          <w:p w:rsidR="003B501D" w:rsidRPr="00C8511E" w:rsidRDefault="003B501D" w:rsidP="00E77D3E">
            <w:pPr>
              <w:rPr>
                <w:b/>
                <w:sz w:val="28"/>
                <w:szCs w:val="28"/>
              </w:rPr>
            </w:pPr>
            <w:r w:rsidRPr="00C8511E">
              <w:rPr>
                <w:b/>
                <w:sz w:val="28"/>
                <w:szCs w:val="28"/>
              </w:rPr>
              <w:t>5/202</w:t>
            </w:r>
            <w:r w:rsidR="00E77D3E">
              <w:rPr>
                <w:b/>
                <w:sz w:val="28"/>
                <w:szCs w:val="28"/>
              </w:rPr>
              <w:t>4</w:t>
            </w:r>
          </w:p>
        </w:tc>
        <w:tc>
          <w:tcPr>
            <w:tcW w:w="8946" w:type="dxa"/>
          </w:tcPr>
          <w:p w:rsidR="00E77D3E" w:rsidRPr="00C8511E" w:rsidRDefault="00E77D3E" w:rsidP="00E77D3E">
            <w:pPr>
              <w:jc w:val="both"/>
              <w:rPr>
                <w:sz w:val="28"/>
                <w:szCs w:val="28"/>
              </w:rPr>
            </w:pPr>
            <w:r w:rsidRPr="00C8511E">
              <w:rPr>
                <w:sz w:val="28"/>
                <w:szCs w:val="28"/>
              </w:rPr>
              <w:t>- Thực hiện nghiêm túc khâu phòng</w:t>
            </w:r>
            <w:r>
              <w:rPr>
                <w:sz w:val="28"/>
                <w:szCs w:val="28"/>
              </w:rPr>
              <w:t>, chống</w:t>
            </w:r>
            <w:r w:rsidRPr="00C8511E">
              <w:rPr>
                <w:sz w:val="28"/>
                <w:szCs w:val="28"/>
              </w:rPr>
              <w:t xml:space="preserve"> </w:t>
            </w:r>
            <w:r>
              <w:rPr>
                <w:sz w:val="28"/>
                <w:szCs w:val="28"/>
              </w:rPr>
              <w:t>các loại dịch</w:t>
            </w:r>
            <w:r w:rsidRPr="00C8511E">
              <w:rPr>
                <w:sz w:val="28"/>
                <w:szCs w:val="28"/>
              </w:rPr>
              <w:t>,</w:t>
            </w:r>
            <w:r>
              <w:rPr>
                <w:sz w:val="28"/>
                <w:szCs w:val="28"/>
              </w:rPr>
              <w:t xml:space="preserve"> bệnh;</w:t>
            </w:r>
            <w:r w:rsidRPr="00C8511E">
              <w:rPr>
                <w:sz w:val="28"/>
                <w:szCs w:val="28"/>
              </w:rPr>
              <w:t xml:space="preserve"> tổ chức vệ sinh trường lớp thường xuyên, hướng dẫn, nhắc nhở HS, GV về công tác phòng, chống</w:t>
            </w:r>
            <w:r>
              <w:rPr>
                <w:sz w:val="28"/>
                <w:szCs w:val="28"/>
              </w:rPr>
              <w:t xml:space="preserve"> các loại</w:t>
            </w:r>
            <w:r w:rsidRPr="00C8511E">
              <w:rPr>
                <w:sz w:val="28"/>
                <w:szCs w:val="28"/>
              </w:rPr>
              <w:t xml:space="preserve"> dịch</w:t>
            </w:r>
            <w:r>
              <w:rPr>
                <w:sz w:val="28"/>
                <w:szCs w:val="28"/>
              </w:rPr>
              <w:t xml:space="preserve"> bệnh</w:t>
            </w:r>
            <w:r w:rsidRPr="00C8511E">
              <w:rPr>
                <w:sz w:val="28"/>
                <w:szCs w:val="28"/>
              </w:rPr>
              <w:t>…</w:t>
            </w:r>
          </w:p>
          <w:p w:rsidR="003B501D" w:rsidRPr="00C8511E" w:rsidRDefault="003B501D" w:rsidP="003775E0">
            <w:pPr>
              <w:spacing w:beforeLines="40" w:before="96"/>
              <w:jc w:val="both"/>
              <w:rPr>
                <w:sz w:val="28"/>
                <w:szCs w:val="28"/>
              </w:rPr>
            </w:pPr>
            <w:r w:rsidRPr="00C8511E">
              <w:rPr>
                <w:sz w:val="28"/>
                <w:szCs w:val="28"/>
              </w:rPr>
              <w:t>- Hoàn thành điểm, xếp loại cho học sinh.</w:t>
            </w:r>
          </w:p>
          <w:p w:rsidR="003B501D" w:rsidRPr="00C8511E" w:rsidRDefault="003B501D" w:rsidP="003775E0">
            <w:pPr>
              <w:spacing w:beforeLines="40" w:before="96"/>
              <w:jc w:val="both"/>
              <w:rPr>
                <w:sz w:val="28"/>
                <w:szCs w:val="28"/>
              </w:rPr>
            </w:pPr>
            <w:r w:rsidRPr="00C8511E">
              <w:rPr>
                <w:sz w:val="28"/>
                <w:szCs w:val="28"/>
              </w:rPr>
              <w:t>- Tiếp tục ôn tập cho học sinh lớp 9 thi vào 10 PTTH năm học 202</w:t>
            </w:r>
            <w:r w:rsidR="00410514" w:rsidRPr="00C8511E">
              <w:rPr>
                <w:sz w:val="28"/>
                <w:szCs w:val="28"/>
              </w:rPr>
              <w:t>3</w:t>
            </w:r>
            <w:r w:rsidRPr="00C8511E">
              <w:rPr>
                <w:sz w:val="28"/>
                <w:szCs w:val="28"/>
              </w:rPr>
              <w:t>-202</w:t>
            </w:r>
            <w:r w:rsidR="00410514" w:rsidRPr="00C8511E">
              <w:rPr>
                <w:sz w:val="28"/>
                <w:szCs w:val="28"/>
              </w:rPr>
              <w:t>4</w:t>
            </w:r>
            <w:r w:rsidRPr="00C8511E">
              <w:rPr>
                <w:sz w:val="28"/>
                <w:szCs w:val="28"/>
              </w:rPr>
              <w:t>.</w:t>
            </w:r>
          </w:p>
          <w:p w:rsidR="003B501D" w:rsidRPr="00C8511E" w:rsidRDefault="003B501D" w:rsidP="003775E0">
            <w:pPr>
              <w:spacing w:beforeLines="40" w:before="96"/>
              <w:jc w:val="both"/>
              <w:rPr>
                <w:sz w:val="28"/>
                <w:szCs w:val="28"/>
              </w:rPr>
            </w:pPr>
            <w:r w:rsidRPr="00C8511E">
              <w:rPr>
                <w:sz w:val="28"/>
                <w:szCs w:val="28"/>
              </w:rPr>
              <w:t>- Kiểm tra chuyên đề 2 cán bộ giáo viên</w:t>
            </w:r>
          </w:p>
          <w:p w:rsidR="003B501D" w:rsidRPr="00C8511E" w:rsidRDefault="003B501D" w:rsidP="003775E0">
            <w:pPr>
              <w:spacing w:beforeLines="40" w:before="96"/>
              <w:jc w:val="both"/>
              <w:rPr>
                <w:sz w:val="28"/>
                <w:szCs w:val="28"/>
              </w:rPr>
            </w:pPr>
            <w:r w:rsidRPr="00C8511E">
              <w:rPr>
                <w:sz w:val="28"/>
                <w:szCs w:val="28"/>
              </w:rPr>
              <w:t>- Chỉ đạo công tác tổng kết năm học.</w:t>
            </w:r>
          </w:p>
          <w:p w:rsidR="003B501D" w:rsidRPr="00C8511E" w:rsidRDefault="003B501D" w:rsidP="003775E0">
            <w:pPr>
              <w:spacing w:beforeLines="40" w:before="96"/>
              <w:jc w:val="both"/>
              <w:rPr>
                <w:sz w:val="28"/>
                <w:szCs w:val="28"/>
              </w:rPr>
            </w:pPr>
            <w:r w:rsidRPr="00C8511E">
              <w:rPr>
                <w:sz w:val="28"/>
                <w:szCs w:val="28"/>
              </w:rPr>
              <w:t>- Tổ chức Đại hội cháu ngoan Bác Hồ.</w:t>
            </w:r>
          </w:p>
          <w:p w:rsidR="003B501D" w:rsidRPr="00C8511E" w:rsidRDefault="003B501D" w:rsidP="003775E0">
            <w:pPr>
              <w:spacing w:beforeLines="40" w:before="96"/>
              <w:jc w:val="both"/>
              <w:rPr>
                <w:sz w:val="28"/>
                <w:szCs w:val="28"/>
              </w:rPr>
            </w:pPr>
            <w:r w:rsidRPr="00C8511E">
              <w:rPr>
                <w:sz w:val="28"/>
                <w:szCs w:val="28"/>
              </w:rPr>
              <w:t>- Bình bầu thi đua cuối năm.</w:t>
            </w:r>
          </w:p>
          <w:p w:rsidR="003B501D" w:rsidRPr="00C8511E" w:rsidRDefault="003B501D" w:rsidP="003775E0">
            <w:pPr>
              <w:spacing w:beforeLines="40" w:before="96"/>
              <w:jc w:val="both"/>
              <w:rPr>
                <w:sz w:val="28"/>
                <w:szCs w:val="28"/>
              </w:rPr>
            </w:pPr>
            <w:r w:rsidRPr="00C8511E">
              <w:rPr>
                <w:sz w:val="28"/>
                <w:szCs w:val="28"/>
              </w:rPr>
              <w:t>- Tổ chức đánh giá CCVC, GV theo chuẩn HT, chuẩn NN giáo viên.</w:t>
            </w:r>
          </w:p>
          <w:p w:rsidR="003B501D" w:rsidRPr="00C8511E" w:rsidRDefault="003B501D" w:rsidP="003775E0">
            <w:pPr>
              <w:spacing w:beforeLines="40" w:before="96"/>
              <w:jc w:val="both"/>
              <w:rPr>
                <w:sz w:val="28"/>
                <w:szCs w:val="28"/>
              </w:rPr>
            </w:pPr>
            <w:r w:rsidRPr="00C8511E">
              <w:rPr>
                <w:sz w:val="28"/>
                <w:szCs w:val="28"/>
              </w:rPr>
              <w:t>- Hoàn thành công tác báo cáo cuối năm.</w:t>
            </w:r>
          </w:p>
          <w:p w:rsidR="003B501D" w:rsidRPr="00C8511E" w:rsidRDefault="003B501D" w:rsidP="003775E0">
            <w:pPr>
              <w:spacing w:beforeLines="40" w:before="96"/>
              <w:jc w:val="both"/>
              <w:rPr>
                <w:sz w:val="28"/>
                <w:szCs w:val="28"/>
              </w:rPr>
            </w:pPr>
            <w:r w:rsidRPr="00C8511E">
              <w:rPr>
                <w:sz w:val="28"/>
                <w:szCs w:val="28"/>
              </w:rPr>
              <w:t>- Làm hồ sơ xét duyệt thi đua.</w:t>
            </w:r>
          </w:p>
          <w:p w:rsidR="003B501D" w:rsidRPr="00C8511E" w:rsidRDefault="003B501D" w:rsidP="003775E0">
            <w:pPr>
              <w:spacing w:beforeLines="40" w:before="96" w:after="40"/>
              <w:jc w:val="both"/>
              <w:rPr>
                <w:sz w:val="28"/>
                <w:szCs w:val="28"/>
              </w:rPr>
            </w:pPr>
            <w:r w:rsidRPr="00C8511E">
              <w:rPr>
                <w:sz w:val="28"/>
                <w:szCs w:val="28"/>
              </w:rPr>
              <w:t>- Kiểm tra cơ sở vật chất trong nhà trường chuẩn bị bàn giao nghỉ hè.</w:t>
            </w:r>
          </w:p>
          <w:p w:rsidR="003B501D" w:rsidRPr="00C8511E" w:rsidRDefault="003B501D" w:rsidP="003775E0">
            <w:pPr>
              <w:spacing w:beforeLines="40" w:before="96" w:after="40"/>
              <w:jc w:val="both"/>
              <w:rPr>
                <w:sz w:val="28"/>
                <w:szCs w:val="28"/>
              </w:rPr>
            </w:pPr>
            <w:r w:rsidRPr="00C8511E">
              <w:rPr>
                <w:sz w:val="28"/>
                <w:szCs w:val="28"/>
              </w:rPr>
              <w:t>- Hoàn thành Công tác kiểm định chất lượng năm 202</w:t>
            </w:r>
            <w:r w:rsidR="00850AF8" w:rsidRPr="00C8511E">
              <w:rPr>
                <w:sz w:val="28"/>
                <w:szCs w:val="28"/>
              </w:rPr>
              <w:t>2</w:t>
            </w:r>
            <w:r w:rsidRPr="00C8511E">
              <w:rPr>
                <w:sz w:val="28"/>
                <w:szCs w:val="28"/>
              </w:rPr>
              <w:t>-202</w:t>
            </w:r>
            <w:r w:rsidR="00850AF8" w:rsidRPr="00C8511E">
              <w:rPr>
                <w:sz w:val="28"/>
                <w:szCs w:val="28"/>
              </w:rPr>
              <w:t>3</w:t>
            </w:r>
            <w:r w:rsidRPr="00C8511E">
              <w:rPr>
                <w:sz w:val="28"/>
                <w:szCs w:val="28"/>
              </w:rPr>
              <w:t>(làm BC và hoàn thành thu thập minh chứng)</w:t>
            </w:r>
          </w:p>
          <w:p w:rsidR="003B501D" w:rsidRPr="00C8511E" w:rsidRDefault="003B501D" w:rsidP="003775E0">
            <w:pPr>
              <w:spacing w:beforeLines="40" w:before="96" w:after="40"/>
              <w:jc w:val="both"/>
              <w:rPr>
                <w:sz w:val="28"/>
                <w:szCs w:val="28"/>
              </w:rPr>
            </w:pPr>
            <w:r w:rsidRPr="00C8511E">
              <w:rPr>
                <w:sz w:val="28"/>
                <w:szCs w:val="28"/>
              </w:rPr>
              <w:t>- Hoàn thành công tác BDTX năm học 202</w:t>
            </w:r>
            <w:r w:rsidR="00410514" w:rsidRPr="00C8511E">
              <w:rPr>
                <w:sz w:val="28"/>
                <w:szCs w:val="28"/>
              </w:rPr>
              <w:t>2</w:t>
            </w:r>
            <w:r w:rsidRPr="00C8511E">
              <w:rPr>
                <w:sz w:val="28"/>
                <w:szCs w:val="28"/>
              </w:rPr>
              <w:t>-202</w:t>
            </w:r>
            <w:r w:rsidR="00410514" w:rsidRPr="00C8511E">
              <w:rPr>
                <w:sz w:val="28"/>
                <w:szCs w:val="28"/>
              </w:rPr>
              <w:t>3</w:t>
            </w:r>
            <w:r w:rsidRPr="00C8511E">
              <w:rPr>
                <w:sz w:val="28"/>
                <w:szCs w:val="28"/>
              </w:rPr>
              <w:t xml:space="preserve"> làm báo cáo để cấp chứng chỉ.</w:t>
            </w:r>
          </w:p>
          <w:p w:rsidR="003B501D" w:rsidRPr="00C8511E" w:rsidRDefault="003B501D" w:rsidP="003775E0">
            <w:pPr>
              <w:spacing w:beforeLines="40" w:before="96" w:after="40"/>
              <w:jc w:val="both"/>
              <w:rPr>
                <w:sz w:val="28"/>
                <w:szCs w:val="28"/>
              </w:rPr>
            </w:pPr>
            <w:r w:rsidRPr="00C8511E">
              <w:rPr>
                <w:sz w:val="28"/>
                <w:szCs w:val="28"/>
              </w:rPr>
              <w:t>- Làm Kế hoạch BDTX năm học 202</w:t>
            </w:r>
            <w:r w:rsidR="00E77D3E">
              <w:rPr>
                <w:sz w:val="28"/>
                <w:szCs w:val="28"/>
              </w:rPr>
              <w:t>4</w:t>
            </w:r>
            <w:r w:rsidRPr="00C8511E">
              <w:rPr>
                <w:sz w:val="28"/>
                <w:szCs w:val="28"/>
              </w:rPr>
              <w:t>-202</w:t>
            </w:r>
            <w:r w:rsidR="00E77D3E">
              <w:rPr>
                <w:sz w:val="28"/>
                <w:szCs w:val="28"/>
              </w:rPr>
              <w:t>5</w:t>
            </w:r>
            <w:r w:rsidRPr="00C8511E">
              <w:rPr>
                <w:sz w:val="28"/>
                <w:szCs w:val="28"/>
              </w:rPr>
              <w:t xml:space="preserve">. </w:t>
            </w:r>
          </w:p>
          <w:p w:rsidR="003B501D" w:rsidRPr="00C8511E" w:rsidRDefault="003B501D" w:rsidP="003775E0">
            <w:pPr>
              <w:spacing w:beforeLines="40" w:before="96" w:after="40"/>
              <w:jc w:val="both"/>
              <w:rPr>
                <w:sz w:val="28"/>
                <w:szCs w:val="28"/>
              </w:rPr>
            </w:pPr>
            <w:r w:rsidRPr="00C8511E">
              <w:rPr>
                <w:sz w:val="28"/>
                <w:szCs w:val="28"/>
              </w:rPr>
              <w:t>- Tổ chức bàn giao HS về địa phương.</w:t>
            </w:r>
          </w:p>
          <w:p w:rsidR="003B501D" w:rsidRPr="00C8511E" w:rsidRDefault="003B501D" w:rsidP="003775E0">
            <w:pPr>
              <w:spacing w:beforeLines="40" w:before="96" w:after="40"/>
              <w:jc w:val="both"/>
              <w:rPr>
                <w:sz w:val="28"/>
                <w:szCs w:val="28"/>
              </w:rPr>
            </w:pPr>
            <w:r w:rsidRPr="00C8511E">
              <w:rPr>
                <w:sz w:val="28"/>
                <w:szCs w:val="28"/>
              </w:rPr>
              <w:t>- Tổ chức ôn thi vào 10 cho HS khối 9.</w:t>
            </w:r>
          </w:p>
          <w:p w:rsidR="003B501D" w:rsidRPr="00C8511E" w:rsidRDefault="003B501D" w:rsidP="00A531B7">
            <w:pPr>
              <w:jc w:val="both"/>
              <w:rPr>
                <w:sz w:val="28"/>
                <w:szCs w:val="28"/>
              </w:rPr>
            </w:pPr>
            <w:r w:rsidRPr="00C8511E">
              <w:rPr>
                <w:sz w:val="28"/>
                <w:szCs w:val="28"/>
              </w:rPr>
              <w:t>- Đón đoàn Kiểm tra của PGD và Sở GD về việc thực hiện nhiệm vụ năm học.</w:t>
            </w:r>
          </w:p>
          <w:p w:rsidR="003B501D" w:rsidRPr="00C8511E" w:rsidRDefault="003B501D" w:rsidP="00A531B7">
            <w:pPr>
              <w:jc w:val="both"/>
              <w:rPr>
                <w:sz w:val="28"/>
                <w:szCs w:val="28"/>
                <w:lang w:val="pt-BR"/>
              </w:rPr>
            </w:pPr>
            <w:r w:rsidRPr="00C8511E">
              <w:rPr>
                <w:sz w:val="28"/>
                <w:szCs w:val="28"/>
                <w:lang w:val="pt-BR"/>
              </w:rPr>
              <w:t xml:space="preserve">- Tổ chức xét và công nhận TNTHCS cho học sinh lớp 9, </w:t>
            </w:r>
          </w:p>
          <w:p w:rsidR="003B501D" w:rsidRPr="00C8511E" w:rsidRDefault="003B501D" w:rsidP="00A531B7">
            <w:pPr>
              <w:jc w:val="both"/>
              <w:rPr>
                <w:sz w:val="28"/>
                <w:szCs w:val="28"/>
                <w:lang w:val="pt-BR"/>
              </w:rPr>
            </w:pPr>
            <w:r w:rsidRPr="00C8511E">
              <w:rPr>
                <w:sz w:val="28"/>
                <w:szCs w:val="28"/>
                <w:lang w:val="pt-BR"/>
              </w:rPr>
              <w:t>- Tổ chức cho học sinh đăng ký hồ sơ tuyển sinh lớp 10 năm học 202</w:t>
            </w:r>
            <w:r w:rsidR="00E77D3E">
              <w:rPr>
                <w:sz w:val="28"/>
                <w:szCs w:val="28"/>
                <w:lang w:val="pt-BR"/>
              </w:rPr>
              <w:t>4</w:t>
            </w:r>
            <w:r w:rsidRPr="00C8511E">
              <w:rPr>
                <w:sz w:val="28"/>
                <w:szCs w:val="28"/>
                <w:lang w:val="pt-BR"/>
              </w:rPr>
              <w:t>-202</w:t>
            </w:r>
            <w:r w:rsidR="00E77D3E">
              <w:rPr>
                <w:sz w:val="28"/>
                <w:szCs w:val="28"/>
                <w:lang w:val="pt-BR"/>
              </w:rPr>
              <w:t>5</w:t>
            </w:r>
            <w:r w:rsidRPr="00C8511E">
              <w:rPr>
                <w:sz w:val="28"/>
                <w:szCs w:val="28"/>
                <w:lang w:val="pt-BR"/>
              </w:rPr>
              <w:t>.</w:t>
            </w:r>
          </w:p>
          <w:p w:rsidR="003B501D" w:rsidRPr="00C8511E" w:rsidRDefault="003B501D" w:rsidP="00A531B7">
            <w:pPr>
              <w:jc w:val="both"/>
              <w:rPr>
                <w:sz w:val="28"/>
                <w:szCs w:val="28"/>
                <w:lang w:val="pt-BR"/>
              </w:rPr>
            </w:pPr>
            <w:r w:rsidRPr="00C8511E">
              <w:rPr>
                <w:sz w:val="28"/>
                <w:szCs w:val="28"/>
                <w:lang w:val="pt-BR"/>
              </w:rPr>
              <w:t>- Duyệt kết quả tốt nghiệp THCS</w:t>
            </w:r>
          </w:p>
          <w:p w:rsidR="003B501D" w:rsidRPr="00C8511E" w:rsidRDefault="003B501D" w:rsidP="00A531B7">
            <w:pPr>
              <w:jc w:val="both"/>
              <w:rPr>
                <w:sz w:val="28"/>
                <w:szCs w:val="28"/>
                <w:lang w:val="pt-BR"/>
              </w:rPr>
            </w:pPr>
            <w:r w:rsidRPr="00C8511E">
              <w:rPr>
                <w:sz w:val="28"/>
                <w:szCs w:val="28"/>
                <w:lang w:val="pt-BR"/>
              </w:rPr>
              <w:t>- Tổng kết năm học.</w:t>
            </w:r>
          </w:p>
          <w:p w:rsidR="003B501D" w:rsidRPr="00C8511E" w:rsidRDefault="003B501D" w:rsidP="00A531B7">
            <w:pPr>
              <w:jc w:val="both"/>
              <w:rPr>
                <w:sz w:val="28"/>
                <w:szCs w:val="28"/>
                <w:lang w:val="sv-SE"/>
              </w:rPr>
            </w:pPr>
            <w:r w:rsidRPr="00C8511E">
              <w:rPr>
                <w:b/>
                <w:i/>
                <w:sz w:val="28"/>
                <w:szCs w:val="28"/>
                <w:lang w:val="sv-SE"/>
              </w:rPr>
              <w:t>* Nội dung điều chỉnh</w:t>
            </w: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lastRenderedPageBreak/>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3B501D" w:rsidRPr="00C8511E" w:rsidRDefault="003B501D" w:rsidP="00A531B7">
            <w:pPr>
              <w:jc w:val="both"/>
              <w:rPr>
                <w:sz w:val="28"/>
                <w:szCs w:val="28"/>
                <w:lang w:val="sv-SE"/>
              </w:rPr>
            </w:pPr>
            <w:r w:rsidRPr="00C8511E">
              <w:rPr>
                <w:sz w:val="28"/>
                <w:szCs w:val="28"/>
                <w:lang w:val="sv-SE"/>
              </w:rPr>
              <w:t>......................................................................................</w:t>
            </w:r>
          </w:p>
          <w:p w:rsidR="00410514" w:rsidRPr="00C8511E" w:rsidRDefault="00410514" w:rsidP="00410514">
            <w:pPr>
              <w:jc w:val="both"/>
              <w:rPr>
                <w:sz w:val="28"/>
                <w:szCs w:val="28"/>
                <w:lang w:val="sv-SE"/>
              </w:rPr>
            </w:pPr>
            <w:r w:rsidRPr="00C8511E">
              <w:rPr>
                <w:sz w:val="28"/>
                <w:szCs w:val="28"/>
                <w:lang w:val="sv-SE"/>
              </w:rPr>
              <w:t>.....................................................................................</w:t>
            </w:r>
          </w:p>
          <w:p w:rsidR="00410514" w:rsidRPr="00C8511E" w:rsidRDefault="00410514" w:rsidP="00410514">
            <w:pPr>
              <w:jc w:val="both"/>
              <w:rPr>
                <w:sz w:val="28"/>
                <w:szCs w:val="28"/>
                <w:lang w:val="sv-SE"/>
              </w:rPr>
            </w:pPr>
            <w:r w:rsidRPr="00C8511E">
              <w:rPr>
                <w:sz w:val="28"/>
                <w:szCs w:val="28"/>
                <w:lang w:val="sv-SE"/>
              </w:rPr>
              <w:t>........................................................................................</w:t>
            </w:r>
          </w:p>
          <w:p w:rsidR="003B501D" w:rsidRPr="00C8511E" w:rsidRDefault="00410514" w:rsidP="00B56790">
            <w:pPr>
              <w:jc w:val="both"/>
              <w:rPr>
                <w:b/>
                <w:i/>
                <w:sz w:val="28"/>
                <w:szCs w:val="28"/>
                <w:lang w:val="sv-SE"/>
              </w:rPr>
            </w:pPr>
            <w:r w:rsidRPr="00C8511E">
              <w:rPr>
                <w:sz w:val="28"/>
                <w:szCs w:val="28"/>
                <w:lang w:val="sv-SE"/>
              </w:rPr>
              <w:t>......................................................................................</w:t>
            </w:r>
          </w:p>
        </w:tc>
      </w:tr>
      <w:tr w:rsidR="003B501D" w:rsidRPr="00C8511E" w:rsidTr="00EE0AE3">
        <w:tc>
          <w:tcPr>
            <w:tcW w:w="1314" w:type="dxa"/>
          </w:tcPr>
          <w:p w:rsidR="003B501D" w:rsidRPr="00C8511E" w:rsidRDefault="003B501D" w:rsidP="00E77D3E">
            <w:pPr>
              <w:rPr>
                <w:sz w:val="28"/>
                <w:szCs w:val="28"/>
              </w:rPr>
            </w:pPr>
            <w:r w:rsidRPr="00C8511E">
              <w:rPr>
                <w:sz w:val="28"/>
                <w:szCs w:val="28"/>
              </w:rPr>
              <w:lastRenderedPageBreak/>
              <w:t>6 -7/202</w:t>
            </w:r>
            <w:r w:rsidR="00E77D3E">
              <w:rPr>
                <w:sz w:val="28"/>
                <w:szCs w:val="28"/>
              </w:rPr>
              <w:t>4</w:t>
            </w:r>
          </w:p>
        </w:tc>
        <w:tc>
          <w:tcPr>
            <w:tcW w:w="8946" w:type="dxa"/>
          </w:tcPr>
          <w:p w:rsidR="003B501D" w:rsidRPr="00C8511E" w:rsidRDefault="003B501D" w:rsidP="00642CA3">
            <w:pPr>
              <w:widowControl/>
              <w:numPr>
                <w:ilvl w:val="0"/>
                <w:numId w:val="47"/>
              </w:numPr>
              <w:autoSpaceDE/>
              <w:autoSpaceDN/>
              <w:jc w:val="both"/>
              <w:rPr>
                <w:sz w:val="28"/>
                <w:szCs w:val="28"/>
                <w:lang w:val="en-AU"/>
              </w:rPr>
            </w:pPr>
            <w:r w:rsidRPr="00C8511E">
              <w:rPr>
                <w:sz w:val="28"/>
                <w:szCs w:val="28"/>
                <w:lang w:val="en-AU"/>
              </w:rPr>
              <w:t>Hướng dẫn, động viên học sinh dự thi vào 10 PTTH năm học 202</w:t>
            </w:r>
            <w:r w:rsidR="00E77D3E">
              <w:rPr>
                <w:sz w:val="28"/>
                <w:szCs w:val="28"/>
                <w:lang w:val="en-AU"/>
              </w:rPr>
              <w:t>4</w:t>
            </w:r>
            <w:r w:rsidRPr="00C8511E">
              <w:rPr>
                <w:sz w:val="28"/>
                <w:szCs w:val="28"/>
                <w:lang w:val="en-AU"/>
              </w:rPr>
              <w:t>-202</w:t>
            </w:r>
            <w:r w:rsidR="00E77D3E">
              <w:rPr>
                <w:sz w:val="28"/>
                <w:szCs w:val="28"/>
                <w:lang w:val="en-AU"/>
              </w:rPr>
              <w:t>5</w:t>
            </w:r>
            <w:r w:rsidRPr="00C8511E">
              <w:rPr>
                <w:sz w:val="28"/>
                <w:szCs w:val="28"/>
                <w:lang w:val="en-AU"/>
              </w:rPr>
              <w:t>.</w:t>
            </w:r>
          </w:p>
          <w:p w:rsidR="003B501D" w:rsidRPr="00C8511E" w:rsidRDefault="003B501D" w:rsidP="00642CA3">
            <w:pPr>
              <w:widowControl/>
              <w:numPr>
                <w:ilvl w:val="0"/>
                <w:numId w:val="47"/>
              </w:numPr>
              <w:autoSpaceDE/>
              <w:autoSpaceDN/>
              <w:jc w:val="both"/>
              <w:rPr>
                <w:sz w:val="28"/>
                <w:szCs w:val="28"/>
                <w:lang w:val="en-AU"/>
              </w:rPr>
            </w:pPr>
            <w:r w:rsidRPr="00C8511E">
              <w:rPr>
                <w:sz w:val="28"/>
                <w:szCs w:val="28"/>
                <w:lang w:val="en-AU"/>
              </w:rPr>
              <w:t>Phân công giáo viên coi thi tuyển sinh lớp 10</w:t>
            </w:r>
          </w:p>
          <w:p w:rsidR="003B501D" w:rsidRPr="00C8511E" w:rsidRDefault="003B501D" w:rsidP="00642CA3">
            <w:pPr>
              <w:widowControl/>
              <w:numPr>
                <w:ilvl w:val="0"/>
                <w:numId w:val="47"/>
              </w:numPr>
              <w:autoSpaceDE/>
              <w:autoSpaceDN/>
              <w:rPr>
                <w:sz w:val="28"/>
                <w:szCs w:val="28"/>
              </w:rPr>
            </w:pPr>
            <w:r w:rsidRPr="00C8511E">
              <w:rPr>
                <w:sz w:val="28"/>
                <w:szCs w:val="28"/>
              </w:rPr>
              <w:t>Bồi dưỡng chuyên môn, nghiệp vụ</w:t>
            </w:r>
          </w:p>
          <w:p w:rsidR="003B501D" w:rsidRPr="00C8511E" w:rsidRDefault="003B501D" w:rsidP="00E77D3E">
            <w:pPr>
              <w:widowControl/>
              <w:numPr>
                <w:ilvl w:val="0"/>
                <w:numId w:val="47"/>
              </w:numPr>
              <w:autoSpaceDE/>
              <w:autoSpaceDN/>
              <w:rPr>
                <w:sz w:val="28"/>
                <w:szCs w:val="28"/>
              </w:rPr>
            </w:pPr>
            <w:r w:rsidRPr="00C8511E">
              <w:rPr>
                <w:sz w:val="28"/>
                <w:szCs w:val="28"/>
              </w:rPr>
              <w:t>Hoàn thành hồ sơ tuyển sinh vào 10 năm học 202</w:t>
            </w:r>
            <w:r w:rsidR="00E77D3E">
              <w:rPr>
                <w:sz w:val="28"/>
                <w:szCs w:val="28"/>
              </w:rPr>
              <w:t>4</w:t>
            </w:r>
            <w:r w:rsidRPr="00C8511E">
              <w:rPr>
                <w:sz w:val="28"/>
                <w:szCs w:val="28"/>
              </w:rPr>
              <w:t>-202</w:t>
            </w:r>
            <w:r w:rsidR="00E77D3E">
              <w:rPr>
                <w:sz w:val="28"/>
                <w:szCs w:val="28"/>
              </w:rPr>
              <w:t>5</w:t>
            </w:r>
            <w:r w:rsidRPr="00C8511E">
              <w:rPr>
                <w:sz w:val="28"/>
                <w:szCs w:val="28"/>
              </w:rPr>
              <w:t xml:space="preserve">. </w:t>
            </w:r>
          </w:p>
        </w:tc>
      </w:tr>
    </w:tbl>
    <w:p w:rsidR="003B501D" w:rsidRPr="00C8511E" w:rsidRDefault="003B501D" w:rsidP="00B56790">
      <w:pPr>
        <w:jc w:val="both"/>
        <w:rPr>
          <w:sz w:val="28"/>
          <w:szCs w:val="28"/>
        </w:rPr>
      </w:pPr>
    </w:p>
    <w:sectPr w:rsidR="003B501D" w:rsidRPr="00C8511E" w:rsidSect="003775E0">
      <w:headerReference w:type="even" r:id="rId8"/>
      <w:headerReference w:type="default" r:id="rId9"/>
      <w:pgSz w:w="11910" w:h="16850"/>
      <w:pgMar w:top="851" w:right="930" w:bottom="990" w:left="1440" w:header="5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DE" w:rsidRDefault="00473FDE" w:rsidP="009E50E1">
      <w:r>
        <w:separator/>
      </w:r>
    </w:p>
  </w:endnote>
  <w:endnote w:type="continuationSeparator" w:id="0">
    <w:p w:rsidR="00473FDE" w:rsidRDefault="00473FDE" w:rsidP="009E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DE" w:rsidRDefault="00473FDE" w:rsidP="009E50E1">
      <w:r>
        <w:separator/>
      </w:r>
    </w:p>
  </w:footnote>
  <w:footnote w:type="continuationSeparator" w:id="0">
    <w:p w:rsidR="00473FDE" w:rsidRDefault="00473FDE" w:rsidP="009E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EB" w:rsidRDefault="002831EB">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274.5pt;margin-top:35.45pt;width:18pt;height:15.3pt;z-index:-16999936;mso-position-horizontal-relative:page;mso-position-vertical-relative:page" filled="f" stroked="f">
          <v:textbox style="mso-next-textbox:#_x0000_s2050" inset="0,0,0,0">
            <w:txbxContent>
              <w:p w:rsidR="002831EB" w:rsidRDefault="002831EB">
                <w:pPr>
                  <w:spacing w:before="10"/>
                  <w:ind w:left="60"/>
                  <w:rPr>
                    <w:sz w:val="24"/>
                  </w:rPr>
                </w:pPr>
                <w:r>
                  <w:fldChar w:fldCharType="begin"/>
                </w:r>
                <w:r>
                  <w:rPr>
                    <w:sz w:val="24"/>
                  </w:rPr>
                  <w:instrText xml:space="preserve"> PAGE </w:instrText>
                </w:r>
                <w:r>
                  <w:fldChar w:fldCharType="separate"/>
                </w:r>
                <w:r w:rsidR="0014169F">
                  <w:rPr>
                    <w:noProof/>
                    <w:sz w:val="24"/>
                  </w:rPr>
                  <w:t>36</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EB" w:rsidRDefault="002831EB">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5pt;margin-top:12.45pt;width:34.5pt;height:19.05pt;z-index:-16999424;mso-position-horizontal-relative:page;mso-position-vertical-relative:page" filled="f" stroked="f">
          <v:textbox style="mso-next-textbox:#_x0000_s2049" inset="0,0,0,0">
            <w:txbxContent>
              <w:p w:rsidR="002831EB" w:rsidRPr="00A90189" w:rsidRDefault="002831EB">
                <w:pPr>
                  <w:spacing w:before="10"/>
                  <w:ind w:left="60"/>
                  <w:rPr>
                    <w:b/>
                    <w:sz w:val="26"/>
                    <w:szCs w:val="26"/>
                  </w:rPr>
                </w:pPr>
                <w:r w:rsidRPr="00A90189">
                  <w:rPr>
                    <w:b/>
                    <w:sz w:val="26"/>
                    <w:szCs w:val="26"/>
                  </w:rPr>
                  <w:fldChar w:fldCharType="begin"/>
                </w:r>
                <w:r w:rsidRPr="00A90189">
                  <w:rPr>
                    <w:b/>
                    <w:sz w:val="26"/>
                    <w:szCs w:val="26"/>
                  </w:rPr>
                  <w:instrText xml:space="preserve"> PAGE </w:instrText>
                </w:r>
                <w:r w:rsidRPr="00A90189">
                  <w:rPr>
                    <w:b/>
                    <w:sz w:val="26"/>
                    <w:szCs w:val="26"/>
                  </w:rPr>
                  <w:fldChar w:fldCharType="separate"/>
                </w:r>
                <w:r w:rsidR="0014169F">
                  <w:rPr>
                    <w:b/>
                    <w:noProof/>
                    <w:sz w:val="26"/>
                    <w:szCs w:val="26"/>
                  </w:rPr>
                  <w:t>35</w:t>
                </w:r>
                <w:r w:rsidRPr="00A90189">
                  <w:rPr>
                    <w:b/>
                    <w:sz w:val="26"/>
                    <w:szCs w:val="2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2C347C"/>
    <w:multiLevelType w:val="hybridMultilevel"/>
    <w:tmpl w:val="673E1918"/>
    <w:lvl w:ilvl="0" w:tplc="05060612">
      <w:numFmt w:val="bullet"/>
      <w:lvlText w:val="-"/>
      <w:lvlJc w:val="left"/>
      <w:pPr>
        <w:ind w:left="602" w:hanging="152"/>
      </w:pPr>
      <w:rPr>
        <w:rFonts w:hint="default"/>
        <w:w w:val="99"/>
        <w:lang w:eastAsia="en-US" w:bidi="ar-SA"/>
      </w:rPr>
    </w:lvl>
    <w:lvl w:ilvl="1" w:tplc="5F861212">
      <w:numFmt w:val="bullet"/>
      <w:lvlText w:val="-"/>
      <w:lvlJc w:val="left"/>
      <w:pPr>
        <w:ind w:left="1553" w:hanging="152"/>
      </w:pPr>
      <w:rPr>
        <w:rFonts w:hint="default"/>
        <w:w w:val="99"/>
        <w:lang w:eastAsia="en-US" w:bidi="ar-SA"/>
      </w:rPr>
    </w:lvl>
    <w:lvl w:ilvl="2" w:tplc="978C8314">
      <w:numFmt w:val="bullet"/>
      <w:lvlText w:val="•"/>
      <w:lvlJc w:val="left"/>
      <w:pPr>
        <w:ind w:left="1560" w:hanging="152"/>
      </w:pPr>
      <w:rPr>
        <w:rFonts w:hint="default"/>
        <w:lang w:eastAsia="en-US" w:bidi="ar-SA"/>
      </w:rPr>
    </w:lvl>
    <w:lvl w:ilvl="3" w:tplc="1F5205B8">
      <w:numFmt w:val="bullet"/>
      <w:lvlText w:val="•"/>
      <w:lvlJc w:val="left"/>
      <w:pPr>
        <w:ind w:left="2660" w:hanging="152"/>
      </w:pPr>
      <w:rPr>
        <w:rFonts w:hint="default"/>
        <w:lang w:eastAsia="en-US" w:bidi="ar-SA"/>
      </w:rPr>
    </w:lvl>
    <w:lvl w:ilvl="4" w:tplc="E5FA6CE0">
      <w:numFmt w:val="bullet"/>
      <w:lvlText w:val="•"/>
      <w:lvlJc w:val="left"/>
      <w:pPr>
        <w:ind w:left="3761" w:hanging="152"/>
      </w:pPr>
      <w:rPr>
        <w:rFonts w:hint="default"/>
        <w:lang w:eastAsia="en-US" w:bidi="ar-SA"/>
      </w:rPr>
    </w:lvl>
    <w:lvl w:ilvl="5" w:tplc="642EC64A">
      <w:numFmt w:val="bullet"/>
      <w:lvlText w:val="•"/>
      <w:lvlJc w:val="left"/>
      <w:pPr>
        <w:ind w:left="4862" w:hanging="152"/>
      </w:pPr>
      <w:rPr>
        <w:rFonts w:hint="default"/>
        <w:lang w:eastAsia="en-US" w:bidi="ar-SA"/>
      </w:rPr>
    </w:lvl>
    <w:lvl w:ilvl="6" w:tplc="766EFDD6">
      <w:numFmt w:val="bullet"/>
      <w:lvlText w:val="•"/>
      <w:lvlJc w:val="left"/>
      <w:pPr>
        <w:ind w:left="5963" w:hanging="152"/>
      </w:pPr>
      <w:rPr>
        <w:rFonts w:hint="default"/>
        <w:lang w:eastAsia="en-US" w:bidi="ar-SA"/>
      </w:rPr>
    </w:lvl>
    <w:lvl w:ilvl="7" w:tplc="94308EB8">
      <w:numFmt w:val="bullet"/>
      <w:lvlText w:val="•"/>
      <w:lvlJc w:val="left"/>
      <w:pPr>
        <w:ind w:left="7064" w:hanging="152"/>
      </w:pPr>
      <w:rPr>
        <w:rFonts w:hint="default"/>
        <w:lang w:eastAsia="en-US" w:bidi="ar-SA"/>
      </w:rPr>
    </w:lvl>
    <w:lvl w:ilvl="8" w:tplc="8EEEEB62">
      <w:numFmt w:val="bullet"/>
      <w:lvlText w:val="•"/>
      <w:lvlJc w:val="left"/>
      <w:pPr>
        <w:ind w:left="8164" w:hanging="152"/>
      </w:pPr>
      <w:rPr>
        <w:rFonts w:hint="default"/>
        <w:lang w:eastAsia="en-US" w:bidi="ar-SA"/>
      </w:rPr>
    </w:lvl>
  </w:abstractNum>
  <w:abstractNum w:abstractNumId="2">
    <w:nsid w:val="0BB13556"/>
    <w:multiLevelType w:val="hybridMultilevel"/>
    <w:tmpl w:val="BC6ABEC0"/>
    <w:lvl w:ilvl="0" w:tplc="82F8E118">
      <w:numFmt w:val="bullet"/>
      <w:lvlText w:val="-"/>
      <w:lvlJc w:val="left"/>
      <w:pPr>
        <w:ind w:left="200" w:hanging="140"/>
      </w:pPr>
      <w:rPr>
        <w:rFonts w:ascii="Times New Roman" w:eastAsia="Times New Roman" w:hAnsi="Times New Roman" w:cs="Times New Roman" w:hint="default"/>
        <w:w w:val="99"/>
        <w:sz w:val="24"/>
        <w:szCs w:val="24"/>
        <w:lang w:eastAsia="en-US" w:bidi="ar-SA"/>
      </w:rPr>
    </w:lvl>
    <w:lvl w:ilvl="1" w:tplc="1B26DBCE">
      <w:numFmt w:val="bullet"/>
      <w:lvlText w:val="•"/>
      <w:lvlJc w:val="left"/>
      <w:pPr>
        <w:ind w:left="628" w:hanging="140"/>
      </w:pPr>
      <w:rPr>
        <w:rFonts w:hint="default"/>
        <w:lang w:eastAsia="en-US" w:bidi="ar-SA"/>
      </w:rPr>
    </w:lvl>
    <w:lvl w:ilvl="2" w:tplc="2DE4EA88">
      <w:numFmt w:val="bullet"/>
      <w:lvlText w:val="•"/>
      <w:lvlJc w:val="left"/>
      <w:pPr>
        <w:ind w:left="1057" w:hanging="140"/>
      </w:pPr>
      <w:rPr>
        <w:rFonts w:hint="default"/>
        <w:lang w:eastAsia="en-US" w:bidi="ar-SA"/>
      </w:rPr>
    </w:lvl>
    <w:lvl w:ilvl="3" w:tplc="0E1A3728">
      <w:numFmt w:val="bullet"/>
      <w:lvlText w:val="•"/>
      <w:lvlJc w:val="left"/>
      <w:pPr>
        <w:ind w:left="1486" w:hanging="140"/>
      </w:pPr>
      <w:rPr>
        <w:rFonts w:hint="default"/>
        <w:lang w:eastAsia="en-US" w:bidi="ar-SA"/>
      </w:rPr>
    </w:lvl>
    <w:lvl w:ilvl="4" w:tplc="71763482">
      <w:numFmt w:val="bullet"/>
      <w:lvlText w:val="•"/>
      <w:lvlJc w:val="left"/>
      <w:pPr>
        <w:ind w:left="1914" w:hanging="140"/>
      </w:pPr>
      <w:rPr>
        <w:rFonts w:hint="default"/>
        <w:lang w:eastAsia="en-US" w:bidi="ar-SA"/>
      </w:rPr>
    </w:lvl>
    <w:lvl w:ilvl="5" w:tplc="BC06C396">
      <w:numFmt w:val="bullet"/>
      <w:lvlText w:val="•"/>
      <w:lvlJc w:val="left"/>
      <w:pPr>
        <w:ind w:left="2343" w:hanging="140"/>
      </w:pPr>
      <w:rPr>
        <w:rFonts w:hint="default"/>
        <w:lang w:eastAsia="en-US" w:bidi="ar-SA"/>
      </w:rPr>
    </w:lvl>
    <w:lvl w:ilvl="6" w:tplc="DA5EF4A8">
      <w:numFmt w:val="bullet"/>
      <w:lvlText w:val="•"/>
      <w:lvlJc w:val="left"/>
      <w:pPr>
        <w:ind w:left="2772" w:hanging="140"/>
      </w:pPr>
      <w:rPr>
        <w:rFonts w:hint="default"/>
        <w:lang w:eastAsia="en-US" w:bidi="ar-SA"/>
      </w:rPr>
    </w:lvl>
    <w:lvl w:ilvl="7" w:tplc="5FA6CE18">
      <w:numFmt w:val="bullet"/>
      <w:lvlText w:val="•"/>
      <w:lvlJc w:val="left"/>
      <w:pPr>
        <w:ind w:left="3200" w:hanging="140"/>
      </w:pPr>
      <w:rPr>
        <w:rFonts w:hint="default"/>
        <w:lang w:eastAsia="en-US" w:bidi="ar-SA"/>
      </w:rPr>
    </w:lvl>
    <w:lvl w:ilvl="8" w:tplc="23782DD8">
      <w:numFmt w:val="bullet"/>
      <w:lvlText w:val="•"/>
      <w:lvlJc w:val="left"/>
      <w:pPr>
        <w:ind w:left="3629" w:hanging="140"/>
      </w:pPr>
      <w:rPr>
        <w:rFonts w:hint="default"/>
        <w:lang w:eastAsia="en-US" w:bidi="ar-SA"/>
      </w:rPr>
    </w:lvl>
  </w:abstractNum>
  <w:abstractNum w:abstractNumId="3">
    <w:nsid w:val="0C304681"/>
    <w:multiLevelType w:val="hybridMultilevel"/>
    <w:tmpl w:val="E618CF0C"/>
    <w:lvl w:ilvl="0" w:tplc="7B284E80">
      <w:start w:val="1"/>
      <w:numFmt w:val="lowerLetter"/>
      <w:lvlText w:val="%1)"/>
      <w:lvlJc w:val="left"/>
      <w:pPr>
        <w:ind w:left="1668" w:hanging="267"/>
        <w:jc w:val="right"/>
      </w:pPr>
      <w:rPr>
        <w:rFonts w:ascii="Times New Roman" w:eastAsia="Times New Roman" w:hAnsi="Times New Roman" w:cs="Times New Roman" w:hint="default"/>
        <w:w w:val="99"/>
        <w:sz w:val="26"/>
        <w:szCs w:val="26"/>
        <w:lang w:eastAsia="en-US" w:bidi="ar-SA"/>
      </w:rPr>
    </w:lvl>
    <w:lvl w:ilvl="1" w:tplc="E8FA5902">
      <w:numFmt w:val="bullet"/>
      <w:lvlText w:val="•"/>
      <w:lvlJc w:val="left"/>
      <w:pPr>
        <w:ind w:left="2530" w:hanging="267"/>
      </w:pPr>
      <w:rPr>
        <w:rFonts w:hint="default"/>
        <w:lang w:eastAsia="en-US" w:bidi="ar-SA"/>
      </w:rPr>
    </w:lvl>
    <w:lvl w:ilvl="2" w:tplc="061A5A7E">
      <w:numFmt w:val="bullet"/>
      <w:lvlText w:val="•"/>
      <w:lvlJc w:val="left"/>
      <w:pPr>
        <w:ind w:left="3401" w:hanging="267"/>
      </w:pPr>
      <w:rPr>
        <w:rFonts w:hint="default"/>
        <w:lang w:eastAsia="en-US" w:bidi="ar-SA"/>
      </w:rPr>
    </w:lvl>
    <w:lvl w:ilvl="3" w:tplc="FC9A68CA">
      <w:numFmt w:val="bullet"/>
      <w:lvlText w:val="•"/>
      <w:lvlJc w:val="left"/>
      <w:pPr>
        <w:ind w:left="4271" w:hanging="267"/>
      </w:pPr>
      <w:rPr>
        <w:rFonts w:hint="default"/>
        <w:lang w:eastAsia="en-US" w:bidi="ar-SA"/>
      </w:rPr>
    </w:lvl>
    <w:lvl w:ilvl="4" w:tplc="7E18021C">
      <w:numFmt w:val="bullet"/>
      <w:lvlText w:val="•"/>
      <w:lvlJc w:val="left"/>
      <w:pPr>
        <w:ind w:left="5142" w:hanging="267"/>
      </w:pPr>
      <w:rPr>
        <w:rFonts w:hint="default"/>
        <w:lang w:eastAsia="en-US" w:bidi="ar-SA"/>
      </w:rPr>
    </w:lvl>
    <w:lvl w:ilvl="5" w:tplc="5AD89492">
      <w:numFmt w:val="bullet"/>
      <w:lvlText w:val="•"/>
      <w:lvlJc w:val="left"/>
      <w:pPr>
        <w:ind w:left="6013" w:hanging="267"/>
      </w:pPr>
      <w:rPr>
        <w:rFonts w:hint="default"/>
        <w:lang w:eastAsia="en-US" w:bidi="ar-SA"/>
      </w:rPr>
    </w:lvl>
    <w:lvl w:ilvl="6" w:tplc="0F021E64">
      <w:numFmt w:val="bullet"/>
      <w:lvlText w:val="•"/>
      <w:lvlJc w:val="left"/>
      <w:pPr>
        <w:ind w:left="6883" w:hanging="267"/>
      </w:pPr>
      <w:rPr>
        <w:rFonts w:hint="default"/>
        <w:lang w:eastAsia="en-US" w:bidi="ar-SA"/>
      </w:rPr>
    </w:lvl>
    <w:lvl w:ilvl="7" w:tplc="48C4F95A">
      <w:numFmt w:val="bullet"/>
      <w:lvlText w:val="•"/>
      <w:lvlJc w:val="left"/>
      <w:pPr>
        <w:ind w:left="7754" w:hanging="267"/>
      </w:pPr>
      <w:rPr>
        <w:rFonts w:hint="default"/>
        <w:lang w:eastAsia="en-US" w:bidi="ar-SA"/>
      </w:rPr>
    </w:lvl>
    <w:lvl w:ilvl="8" w:tplc="89EA47FE">
      <w:numFmt w:val="bullet"/>
      <w:lvlText w:val="•"/>
      <w:lvlJc w:val="left"/>
      <w:pPr>
        <w:ind w:left="8625" w:hanging="267"/>
      </w:pPr>
      <w:rPr>
        <w:rFonts w:hint="default"/>
        <w:lang w:eastAsia="en-US" w:bidi="ar-SA"/>
      </w:rPr>
    </w:lvl>
  </w:abstractNum>
  <w:abstractNum w:abstractNumId="4">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02B6439"/>
    <w:multiLevelType w:val="hybridMultilevel"/>
    <w:tmpl w:val="5B786AEA"/>
    <w:lvl w:ilvl="0" w:tplc="2E54A3C4">
      <w:numFmt w:val="bullet"/>
      <w:lvlText w:val="-"/>
      <w:lvlJc w:val="left"/>
      <w:pPr>
        <w:ind w:left="0" w:hanging="173"/>
      </w:pPr>
      <w:rPr>
        <w:rFonts w:ascii="Times New Roman" w:eastAsia="Times New Roman" w:hAnsi="Times New Roman" w:cs="Times New Roman" w:hint="default"/>
        <w:w w:val="99"/>
        <w:sz w:val="26"/>
        <w:szCs w:val="26"/>
        <w:lang w:eastAsia="en-US" w:bidi="ar-SA"/>
      </w:rPr>
    </w:lvl>
    <w:lvl w:ilvl="1" w:tplc="358A6FD4">
      <w:numFmt w:val="bullet"/>
      <w:lvlText w:val="•"/>
      <w:lvlJc w:val="left"/>
      <w:pPr>
        <w:ind w:left="681" w:hanging="173"/>
      </w:pPr>
      <w:rPr>
        <w:rFonts w:hint="default"/>
        <w:lang w:eastAsia="en-US" w:bidi="ar-SA"/>
      </w:rPr>
    </w:lvl>
    <w:lvl w:ilvl="2" w:tplc="9CF85210">
      <w:numFmt w:val="bullet"/>
      <w:lvlText w:val="•"/>
      <w:lvlJc w:val="left"/>
      <w:pPr>
        <w:ind w:left="1362" w:hanging="173"/>
      </w:pPr>
      <w:rPr>
        <w:rFonts w:hint="default"/>
        <w:lang w:eastAsia="en-US" w:bidi="ar-SA"/>
      </w:rPr>
    </w:lvl>
    <w:lvl w:ilvl="3" w:tplc="91ACDD8C">
      <w:numFmt w:val="bullet"/>
      <w:lvlText w:val="•"/>
      <w:lvlJc w:val="left"/>
      <w:pPr>
        <w:ind w:left="2043" w:hanging="173"/>
      </w:pPr>
      <w:rPr>
        <w:rFonts w:hint="default"/>
        <w:lang w:eastAsia="en-US" w:bidi="ar-SA"/>
      </w:rPr>
    </w:lvl>
    <w:lvl w:ilvl="4" w:tplc="BE8EC4E2">
      <w:numFmt w:val="bullet"/>
      <w:lvlText w:val="•"/>
      <w:lvlJc w:val="left"/>
      <w:pPr>
        <w:ind w:left="2724" w:hanging="173"/>
      </w:pPr>
      <w:rPr>
        <w:rFonts w:hint="default"/>
        <w:lang w:eastAsia="en-US" w:bidi="ar-SA"/>
      </w:rPr>
    </w:lvl>
    <w:lvl w:ilvl="5" w:tplc="B430054A">
      <w:numFmt w:val="bullet"/>
      <w:lvlText w:val="•"/>
      <w:lvlJc w:val="left"/>
      <w:pPr>
        <w:ind w:left="3406" w:hanging="173"/>
      </w:pPr>
      <w:rPr>
        <w:rFonts w:hint="default"/>
        <w:lang w:eastAsia="en-US" w:bidi="ar-SA"/>
      </w:rPr>
    </w:lvl>
    <w:lvl w:ilvl="6" w:tplc="2FBEE144">
      <w:numFmt w:val="bullet"/>
      <w:lvlText w:val="•"/>
      <w:lvlJc w:val="left"/>
      <w:pPr>
        <w:ind w:left="4087" w:hanging="173"/>
      </w:pPr>
      <w:rPr>
        <w:rFonts w:hint="default"/>
        <w:lang w:eastAsia="en-US" w:bidi="ar-SA"/>
      </w:rPr>
    </w:lvl>
    <w:lvl w:ilvl="7" w:tplc="783024E8">
      <w:numFmt w:val="bullet"/>
      <w:lvlText w:val="•"/>
      <w:lvlJc w:val="left"/>
      <w:pPr>
        <w:ind w:left="4768" w:hanging="173"/>
      </w:pPr>
      <w:rPr>
        <w:rFonts w:hint="default"/>
        <w:lang w:eastAsia="en-US" w:bidi="ar-SA"/>
      </w:rPr>
    </w:lvl>
    <w:lvl w:ilvl="8" w:tplc="5EB6D1CA">
      <w:numFmt w:val="bullet"/>
      <w:lvlText w:val="•"/>
      <w:lvlJc w:val="left"/>
      <w:pPr>
        <w:ind w:left="5449" w:hanging="173"/>
      </w:pPr>
      <w:rPr>
        <w:rFonts w:hint="default"/>
        <w:lang w:eastAsia="en-US" w:bidi="ar-SA"/>
      </w:rPr>
    </w:lvl>
  </w:abstractNum>
  <w:abstractNum w:abstractNumId="6">
    <w:nsid w:val="165318E7"/>
    <w:multiLevelType w:val="hybridMultilevel"/>
    <w:tmpl w:val="22C8DF5C"/>
    <w:lvl w:ilvl="0" w:tplc="649AFDD0">
      <w:numFmt w:val="bullet"/>
      <w:lvlText w:val="-"/>
      <w:lvlJc w:val="left"/>
      <w:pPr>
        <w:ind w:left="682" w:hanging="166"/>
      </w:pPr>
      <w:rPr>
        <w:rFonts w:ascii="Times New Roman" w:eastAsia="Times New Roman" w:hAnsi="Times New Roman" w:cs="Times New Roman" w:hint="default"/>
        <w:b/>
        <w:bCs/>
        <w:w w:val="99"/>
        <w:sz w:val="26"/>
        <w:szCs w:val="26"/>
        <w:lang w:eastAsia="en-US" w:bidi="ar-SA"/>
      </w:rPr>
    </w:lvl>
    <w:lvl w:ilvl="1" w:tplc="B90C7AE6">
      <w:numFmt w:val="bullet"/>
      <w:lvlText w:val="•"/>
      <w:lvlJc w:val="left"/>
      <w:pPr>
        <w:ind w:left="1648" w:hanging="166"/>
      </w:pPr>
      <w:rPr>
        <w:rFonts w:hint="default"/>
        <w:lang w:eastAsia="en-US" w:bidi="ar-SA"/>
      </w:rPr>
    </w:lvl>
    <w:lvl w:ilvl="2" w:tplc="569E3D80">
      <w:numFmt w:val="bullet"/>
      <w:lvlText w:val="•"/>
      <w:lvlJc w:val="left"/>
      <w:pPr>
        <w:ind w:left="2617" w:hanging="166"/>
      </w:pPr>
      <w:rPr>
        <w:rFonts w:hint="default"/>
        <w:lang w:eastAsia="en-US" w:bidi="ar-SA"/>
      </w:rPr>
    </w:lvl>
    <w:lvl w:ilvl="3" w:tplc="DE76DD8E">
      <w:numFmt w:val="bullet"/>
      <w:lvlText w:val="•"/>
      <w:lvlJc w:val="left"/>
      <w:pPr>
        <w:ind w:left="3585" w:hanging="166"/>
      </w:pPr>
      <w:rPr>
        <w:rFonts w:hint="default"/>
        <w:lang w:eastAsia="en-US" w:bidi="ar-SA"/>
      </w:rPr>
    </w:lvl>
    <w:lvl w:ilvl="4" w:tplc="3FC82FE0">
      <w:numFmt w:val="bullet"/>
      <w:lvlText w:val="•"/>
      <w:lvlJc w:val="left"/>
      <w:pPr>
        <w:ind w:left="4554" w:hanging="166"/>
      </w:pPr>
      <w:rPr>
        <w:rFonts w:hint="default"/>
        <w:lang w:eastAsia="en-US" w:bidi="ar-SA"/>
      </w:rPr>
    </w:lvl>
    <w:lvl w:ilvl="5" w:tplc="01789084">
      <w:numFmt w:val="bullet"/>
      <w:lvlText w:val="•"/>
      <w:lvlJc w:val="left"/>
      <w:pPr>
        <w:ind w:left="5523" w:hanging="166"/>
      </w:pPr>
      <w:rPr>
        <w:rFonts w:hint="default"/>
        <w:lang w:eastAsia="en-US" w:bidi="ar-SA"/>
      </w:rPr>
    </w:lvl>
    <w:lvl w:ilvl="6" w:tplc="87EA977C">
      <w:numFmt w:val="bullet"/>
      <w:lvlText w:val="•"/>
      <w:lvlJc w:val="left"/>
      <w:pPr>
        <w:ind w:left="6491" w:hanging="166"/>
      </w:pPr>
      <w:rPr>
        <w:rFonts w:hint="default"/>
        <w:lang w:eastAsia="en-US" w:bidi="ar-SA"/>
      </w:rPr>
    </w:lvl>
    <w:lvl w:ilvl="7" w:tplc="DFBAA6E8">
      <w:numFmt w:val="bullet"/>
      <w:lvlText w:val="•"/>
      <w:lvlJc w:val="left"/>
      <w:pPr>
        <w:ind w:left="7460" w:hanging="166"/>
      </w:pPr>
      <w:rPr>
        <w:rFonts w:hint="default"/>
        <w:lang w:eastAsia="en-US" w:bidi="ar-SA"/>
      </w:rPr>
    </w:lvl>
    <w:lvl w:ilvl="8" w:tplc="AE3CB4CE">
      <w:numFmt w:val="bullet"/>
      <w:lvlText w:val="•"/>
      <w:lvlJc w:val="left"/>
      <w:pPr>
        <w:ind w:left="8429" w:hanging="166"/>
      </w:pPr>
      <w:rPr>
        <w:rFonts w:hint="default"/>
        <w:lang w:eastAsia="en-US" w:bidi="ar-SA"/>
      </w:rPr>
    </w:lvl>
  </w:abstractNum>
  <w:abstractNum w:abstractNumId="7">
    <w:nsid w:val="17681337"/>
    <w:multiLevelType w:val="hybridMultilevel"/>
    <w:tmpl w:val="91840E60"/>
    <w:lvl w:ilvl="0" w:tplc="EAD6CA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B39E4"/>
    <w:multiLevelType w:val="hybridMultilevel"/>
    <w:tmpl w:val="4B627334"/>
    <w:lvl w:ilvl="0" w:tplc="06623308">
      <w:numFmt w:val="bullet"/>
      <w:lvlText w:val="-"/>
      <w:lvlJc w:val="left"/>
      <w:pPr>
        <w:ind w:left="682" w:hanging="152"/>
      </w:pPr>
      <w:rPr>
        <w:rFonts w:ascii="Times New Roman" w:eastAsia="Times New Roman" w:hAnsi="Times New Roman" w:cs="Times New Roman" w:hint="default"/>
        <w:w w:val="99"/>
        <w:sz w:val="26"/>
        <w:szCs w:val="26"/>
        <w:lang w:eastAsia="en-US" w:bidi="ar-SA"/>
      </w:rPr>
    </w:lvl>
    <w:lvl w:ilvl="1" w:tplc="285A7C52">
      <w:numFmt w:val="bullet"/>
      <w:lvlText w:val="•"/>
      <w:lvlJc w:val="left"/>
      <w:pPr>
        <w:ind w:left="1648" w:hanging="152"/>
      </w:pPr>
      <w:rPr>
        <w:rFonts w:hint="default"/>
        <w:lang w:eastAsia="en-US" w:bidi="ar-SA"/>
      </w:rPr>
    </w:lvl>
    <w:lvl w:ilvl="2" w:tplc="C38A3328">
      <w:numFmt w:val="bullet"/>
      <w:lvlText w:val="•"/>
      <w:lvlJc w:val="left"/>
      <w:pPr>
        <w:ind w:left="2617" w:hanging="152"/>
      </w:pPr>
      <w:rPr>
        <w:rFonts w:hint="default"/>
        <w:lang w:eastAsia="en-US" w:bidi="ar-SA"/>
      </w:rPr>
    </w:lvl>
    <w:lvl w:ilvl="3" w:tplc="00B6C1B4">
      <w:numFmt w:val="bullet"/>
      <w:lvlText w:val="•"/>
      <w:lvlJc w:val="left"/>
      <w:pPr>
        <w:ind w:left="3585" w:hanging="152"/>
      </w:pPr>
      <w:rPr>
        <w:rFonts w:hint="default"/>
        <w:lang w:eastAsia="en-US" w:bidi="ar-SA"/>
      </w:rPr>
    </w:lvl>
    <w:lvl w:ilvl="4" w:tplc="89CCCEE8">
      <w:numFmt w:val="bullet"/>
      <w:lvlText w:val="•"/>
      <w:lvlJc w:val="left"/>
      <w:pPr>
        <w:ind w:left="4554" w:hanging="152"/>
      </w:pPr>
      <w:rPr>
        <w:rFonts w:hint="default"/>
        <w:lang w:eastAsia="en-US" w:bidi="ar-SA"/>
      </w:rPr>
    </w:lvl>
    <w:lvl w:ilvl="5" w:tplc="21644436">
      <w:numFmt w:val="bullet"/>
      <w:lvlText w:val="•"/>
      <w:lvlJc w:val="left"/>
      <w:pPr>
        <w:ind w:left="5523" w:hanging="152"/>
      </w:pPr>
      <w:rPr>
        <w:rFonts w:hint="default"/>
        <w:lang w:eastAsia="en-US" w:bidi="ar-SA"/>
      </w:rPr>
    </w:lvl>
    <w:lvl w:ilvl="6" w:tplc="3F147530">
      <w:numFmt w:val="bullet"/>
      <w:lvlText w:val="•"/>
      <w:lvlJc w:val="left"/>
      <w:pPr>
        <w:ind w:left="6491" w:hanging="152"/>
      </w:pPr>
      <w:rPr>
        <w:rFonts w:hint="default"/>
        <w:lang w:eastAsia="en-US" w:bidi="ar-SA"/>
      </w:rPr>
    </w:lvl>
    <w:lvl w:ilvl="7" w:tplc="267E0F98">
      <w:numFmt w:val="bullet"/>
      <w:lvlText w:val="•"/>
      <w:lvlJc w:val="left"/>
      <w:pPr>
        <w:ind w:left="7460" w:hanging="152"/>
      </w:pPr>
      <w:rPr>
        <w:rFonts w:hint="default"/>
        <w:lang w:eastAsia="en-US" w:bidi="ar-SA"/>
      </w:rPr>
    </w:lvl>
    <w:lvl w:ilvl="8" w:tplc="99168A9A">
      <w:numFmt w:val="bullet"/>
      <w:lvlText w:val="•"/>
      <w:lvlJc w:val="left"/>
      <w:pPr>
        <w:ind w:left="8429" w:hanging="152"/>
      </w:pPr>
      <w:rPr>
        <w:rFonts w:hint="default"/>
        <w:lang w:eastAsia="en-US" w:bidi="ar-SA"/>
      </w:rPr>
    </w:lvl>
  </w:abstractNum>
  <w:abstractNum w:abstractNumId="9">
    <w:nsid w:val="1CFE7AD0"/>
    <w:multiLevelType w:val="hybridMultilevel"/>
    <w:tmpl w:val="889676F6"/>
    <w:lvl w:ilvl="0" w:tplc="5412C0D0">
      <w:start w:val="1"/>
      <w:numFmt w:val="lowerLetter"/>
      <w:lvlText w:val="%1)"/>
      <w:lvlJc w:val="left"/>
      <w:pPr>
        <w:ind w:left="682" w:hanging="279"/>
        <w:jc w:val="right"/>
      </w:pPr>
      <w:rPr>
        <w:rFonts w:ascii="Times New Roman" w:eastAsia="Times New Roman" w:hAnsi="Times New Roman" w:cs="Times New Roman" w:hint="default"/>
        <w:w w:val="99"/>
        <w:sz w:val="26"/>
        <w:szCs w:val="26"/>
        <w:lang w:eastAsia="en-US" w:bidi="ar-SA"/>
      </w:rPr>
    </w:lvl>
    <w:lvl w:ilvl="1" w:tplc="99246DAC">
      <w:numFmt w:val="bullet"/>
      <w:lvlText w:val="•"/>
      <w:lvlJc w:val="left"/>
      <w:pPr>
        <w:ind w:left="1648" w:hanging="279"/>
      </w:pPr>
      <w:rPr>
        <w:rFonts w:hint="default"/>
        <w:lang w:eastAsia="en-US" w:bidi="ar-SA"/>
      </w:rPr>
    </w:lvl>
    <w:lvl w:ilvl="2" w:tplc="DF16DD54">
      <w:numFmt w:val="bullet"/>
      <w:lvlText w:val="•"/>
      <w:lvlJc w:val="left"/>
      <w:pPr>
        <w:ind w:left="2617" w:hanging="279"/>
      </w:pPr>
      <w:rPr>
        <w:rFonts w:hint="default"/>
        <w:lang w:eastAsia="en-US" w:bidi="ar-SA"/>
      </w:rPr>
    </w:lvl>
    <w:lvl w:ilvl="3" w:tplc="8F84290C">
      <w:numFmt w:val="bullet"/>
      <w:lvlText w:val="•"/>
      <w:lvlJc w:val="left"/>
      <w:pPr>
        <w:ind w:left="3585" w:hanging="279"/>
      </w:pPr>
      <w:rPr>
        <w:rFonts w:hint="default"/>
        <w:lang w:eastAsia="en-US" w:bidi="ar-SA"/>
      </w:rPr>
    </w:lvl>
    <w:lvl w:ilvl="4" w:tplc="060A2DE2">
      <w:numFmt w:val="bullet"/>
      <w:lvlText w:val="•"/>
      <w:lvlJc w:val="left"/>
      <w:pPr>
        <w:ind w:left="4554" w:hanging="279"/>
      </w:pPr>
      <w:rPr>
        <w:rFonts w:hint="default"/>
        <w:lang w:eastAsia="en-US" w:bidi="ar-SA"/>
      </w:rPr>
    </w:lvl>
    <w:lvl w:ilvl="5" w:tplc="823CA4FE">
      <w:numFmt w:val="bullet"/>
      <w:lvlText w:val="•"/>
      <w:lvlJc w:val="left"/>
      <w:pPr>
        <w:ind w:left="5523" w:hanging="279"/>
      </w:pPr>
      <w:rPr>
        <w:rFonts w:hint="default"/>
        <w:lang w:eastAsia="en-US" w:bidi="ar-SA"/>
      </w:rPr>
    </w:lvl>
    <w:lvl w:ilvl="6" w:tplc="10C268C8">
      <w:numFmt w:val="bullet"/>
      <w:lvlText w:val="•"/>
      <w:lvlJc w:val="left"/>
      <w:pPr>
        <w:ind w:left="6491" w:hanging="279"/>
      </w:pPr>
      <w:rPr>
        <w:rFonts w:hint="default"/>
        <w:lang w:eastAsia="en-US" w:bidi="ar-SA"/>
      </w:rPr>
    </w:lvl>
    <w:lvl w:ilvl="7" w:tplc="29062AA4">
      <w:numFmt w:val="bullet"/>
      <w:lvlText w:val="•"/>
      <w:lvlJc w:val="left"/>
      <w:pPr>
        <w:ind w:left="7460" w:hanging="279"/>
      </w:pPr>
      <w:rPr>
        <w:rFonts w:hint="default"/>
        <w:lang w:eastAsia="en-US" w:bidi="ar-SA"/>
      </w:rPr>
    </w:lvl>
    <w:lvl w:ilvl="8" w:tplc="4F1412C0">
      <w:numFmt w:val="bullet"/>
      <w:lvlText w:val="•"/>
      <w:lvlJc w:val="left"/>
      <w:pPr>
        <w:ind w:left="8429" w:hanging="279"/>
      </w:pPr>
      <w:rPr>
        <w:rFonts w:hint="default"/>
        <w:lang w:eastAsia="en-US" w:bidi="ar-SA"/>
      </w:rPr>
    </w:lvl>
  </w:abstractNum>
  <w:abstractNum w:abstractNumId="10">
    <w:nsid w:val="1EDF0E6C"/>
    <w:multiLevelType w:val="hybridMultilevel"/>
    <w:tmpl w:val="0A781E28"/>
    <w:lvl w:ilvl="0" w:tplc="5406C584">
      <w:numFmt w:val="bullet"/>
      <w:lvlText w:val="-"/>
      <w:lvlJc w:val="left"/>
      <w:pPr>
        <w:ind w:left="151" w:hanging="152"/>
      </w:pPr>
      <w:rPr>
        <w:rFonts w:ascii="Times New Roman" w:eastAsia="Times New Roman" w:hAnsi="Times New Roman" w:cs="Times New Roman" w:hint="default"/>
        <w:w w:val="99"/>
        <w:sz w:val="26"/>
        <w:szCs w:val="26"/>
        <w:lang w:eastAsia="en-US" w:bidi="ar-SA"/>
      </w:rPr>
    </w:lvl>
    <w:lvl w:ilvl="1" w:tplc="F7A8945A">
      <w:numFmt w:val="bullet"/>
      <w:lvlText w:val="•"/>
      <w:lvlJc w:val="left"/>
      <w:pPr>
        <w:ind w:left="825" w:hanging="152"/>
      </w:pPr>
      <w:rPr>
        <w:rFonts w:hint="default"/>
        <w:lang w:eastAsia="en-US" w:bidi="ar-SA"/>
      </w:rPr>
    </w:lvl>
    <w:lvl w:ilvl="2" w:tplc="CB587790">
      <w:numFmt w:val="bullet"/>
      <w:lvlText w:val="•"/>
      <w:lvlJc w:val="left"/>
      <w:pPr>
        <w:ind w:left="1490" w:hanging="152"/>
      </w:pPr>
      <w:rPr>
        <w:rFonts w:hint="default"/>
        <w:lang w:eastAsia="en-US" w:bidi="ar-SA"/>
      </w:rPr>
    </w:lvl>
    <w:lvl w:ilvl="3" w:tplc="54E07E8C">
      <w:numFmt w:val="bullet"/>
      <w:lvlText w:val="•"/>
      <w:lvlJc w:val="left"/>
      <w:pPr>
        <w:ind w:left="2155" w:hanging="152"/>
      </w:pPr>
      <w:rPr>
        <w:rFonts w:hint="default"/>
        <w:lang w:eastAsia="en-US" w:bidi="ar-SA"/>
      </w:rPr>
    </w:lvl>
    <w:lvl w:ilvl="4" w:tplc="4C8ADEB0">
      <w:numFmt w:val="bullet"/>
      <w:lvlText w:val="•"/>
      <w:lvlJc w:val="left"/>
      <w:pPr>
        <w:ind w:left="2820" w:hanging="152"/>
      </w:pPr>
      <w:rPr>
        <w:rFonts w:hint="default"/>
        <w:lang w:eastAsia="en-US" w:bidi="ar-SA"/>
      </w:rPr>
    </w:lvl>
    <w:lvl w:ilvl="5" w:tplc="AA26F4E4">
      <w:numFmt w:val="bullet"/>
      <w:lvlText w:val="•"/>
      <w:lvlJc w:val="left"/>
      <w:pPr>
        <w:ind w:left="3486" w:hanging="152"/>
      </w:pPr>
      <w:rPr>
        <w:rFonts w:hint="default"/>
        <w:lang w:eastAsia="en-US" w:bidi="ar-SA"/>
      </w:rPr>
    </w:lvl>
    <w:lvl w:ilvl="6" w:tplc="5184943E">
      <w:numFmt w:val="bullet"/>
      <w:lvlText w:val="•"/>
      <w:lvlJc w:val="left"/>
      <w:pPr>
        <w:ind w:left="4151" w:hanging="152"/>
      </w:pPr>
      <w:rPr>
        <w:rFonts w:hint="default"/>
        <w:lang w:eastAsia="en-US" w:bidi="ar-SA"/>
      </w:rPr>
    </w:lvl>
    <w:lvl w:ilvl="7" w:tplc="9B405358">
      <w:numFmt w:val="bullet"/>
      <w:lvlText w:val="•"/>
      <w:lvlJc w:val="left"/>
      <w:pPr>
        <w:ind w:left="4816" w:hanging="152"/>
      </w:pPr>
      <w:rPr>
        <w:rFonts w:hint="default"/>
        <w:lang w:eastAsia="en-US" w:bidi="ar-SA"/>
      </w:rPr>
    </w:lvl>
    <w:lvl w:ilvl="8" w:tplc="C00E7D42">
      <w:numFmt w:val="bullet"/>
      <w:lvlText w:val="•"/>
      <w:lvlJc w:val="left"/>
      <w:pPr>
        <w:ind w:left="5481" w:hanging="152"/>
      </w:pPr>
      <w:rPr>
        <w:rFonts w:hint="default"/>
        <w:lang w:eastAsia="en-US" w:bidi="ar-SA"/>
      </w:rPr>
    </w:lvl>
  </w:abstractNum>
  <w:abstractNum w:abstractNumId="11">
    <w:nsid w:val="20AC1A77"/>
    <w:multiLevelType w:val="hybridMultilevel"/>
    <w:tmpl w:val="1BF2637A"/>
    <w:lvl w:ilvl="0" w:tplc="DFAA01A0">
      <w:numFmt w:val="bullet"/>
      <w:lvlText w:val="-"/>
      <w:lvlJc w:val="left"/>
      <w:pPr>
        <w:ind w:left="682" w:hanging="173"/>
      </w:pPr>
      <w:rPr>
        <w:rFonts w:ascii="Times New Roman" w:eastAsia="Times New Roman" w:hAnsi="Times New Roman" w:cs="Times New Roman" w:hint="default"/>
        <w:w w:val="99"/>
        <w:sz w:val="26"/>
        <w:szCs w:val="26"/>
        <w:lang w:eastAsia="en-US" w:bidi="ar-SA"/>
      </w:rPr>
    </w:lvl>
    <w:lvl w:ilvl="1" w:tplc="AC58294A">
      <w:numFmt w:val="bullet"/>
      <w:lvlText w:val="•"/>
      <w:lvlJc w:val="left"/>
      <w:pPr>
        <w:ind w:left="1648" w:hanging="173"/>
      </w:pPr>
      <w:rPr>
        <w:rFonts w:hint="default"/>
        <w:lang w:eastAsia="en-US" w:bidi="ar-SA"/>
      </w:rPr>
    </w:lvl>
    <w:lvl w:ilvl="2" w:tplc="4E7AF858">
      <w:numFmt w:val="bullet"/>
      <w:lvlText w:val="•"/>
      <w:lvlJc w:val="left"/>
      <w:pPr>
        <w:ind w:left="2617" w:hanging="173"/>
      </w:pPr>
      <w:rPr>
        <w:rFonts w:hint="default"/>
        <w:lang w:eastAsia="en-US" w:bidi="ar-SA"/>
      </w:rPr>
    </w:lvl>
    <w:lvl w:ilvl="3" w:tplc="0264005C">
      <w:numFmt w:val="bullet"/>
      <w:lvlText w:val="•"/>
      <w:lvlJc w:val="left"/>
      <w:pPr>
        <w:ind w:left="3585" w:hanging="173"/>
      </w:pPr>
      <w:rPr>
        <w:rFonts w:hint="default"/>
        <w:lang w:eastAsia="en-US" w:bidi="ar-SA"/>
      </w:rPr>
    </w:lvl>
    <w:lvl w:ilvl="4" w:tplc="1AE644B4">
      <w:numFmt w:val="bullet"/>
      <w:lvlText w:val="•"/>
      <w:lvlJc w:val="left"/>
      <w:pPr>
        <w:ind w:left="4554" w:hanging="173"/>
      </w:pPr>
      <w:rPr>
        <w:rFonts w:hint="default"/>
        <w:lang w:eastAsia="en-US" w:bidi="ar-SA"/>
      </w:rPr>
    </w:lvl>
    <w:lvl w:ilvl="5" w:tplc="34F28BA0">
      <w:numFmt w:val="bullet"/>
      <w:lvlText w:val="•"/>
      <w:lvlJc w:val="left"/>
      <w:pPr>
        <w:ind w:left="5523" w:hanging="173"/>
      </w:pPr>
      <w:rPr>
        <w:rFonts w:hint="default"/>
        <w:lang w:eastAsia="en-US" w:bidi="ar-SA"/>
      </w:rPr>
    </w:lvl>
    <w:lvl w:ilvl="6" w:tplc="17881B3A">
      <w:numFmt w:val="bullet"/>
      <w:lvlText w:val="•"/>
      <w:lvlJc w:val="left"/>
      <w:pPr>
        <w:ind w:left="6491" w:hanging="173"/>
      </w:pPr>
      <w:rPr>
        <w:rFonts w:hint="default"/>
        <w:lang w:eastAsia="en-US" w:bidi="ar-SA"/>
      </w:rPr>
    </w:lvl>
    <w:lvl w:ilvl="7" w:tplc="EA9845F8">
      <w:numFmt w:val="bullet"/>
      <w:lvlText w:val="•"/>
      <w:lvlJc w:val="left"/>
      <w:pPr>
        <w:ind w:left="7460" w:hanging="173"/>
      </w:pPr>
      <w:rPr>
        <w:rFonts w:hint="default"/>
        <w:lang w:eastAsia="en-US" w:bidi="ar-SA"/>
      </w:rPr>
    </w:lvl>
    <w:lvl w:ilvl="8" w:tplc="C53078E8">
      <w:numFmt w:val="bullet"/>
      <w:lvlText w:val="•"/>
      <w:lvlJc w:val="left"/>
      <w:pPr>
        <w:ind w:left="8429" w:hanging="173"/>
      </w:pPr>
      <w:rPr>
        <w:rFonts w:hint="default"/>
        <w:lang w:eastAsia="en-US" w:bidi="ar-SA"/>
      </w:rPr>
    </w:lvl>
  </w:abstractNum>
  <w:abstractNum w:abstractNumId="12">
    <w:nsid w:val="27064F1E"/>
    <w:multiLevelType w:val="hybridMultilevel"/>
    <w:tmpl w:val="75B8AF74"/>
    <w:lvl w:ilvl="0" w:tplc="84EA7D58">
      <w:start w:val="1"/>
      <w:numFmt w:val="decimal"/>
      <w:lvlText w:val="%1."/>
      <w:lvlJc w:val="left"/>
      <w:pPr>
        <w:ind w:left="984" w:hanging="264"/>
        <w:jc w:val="right"/>
      </w:pPr>
      <w:rPr>
        <w:rFonts w:hint="default"/>
        <w:b/>
        <w:bCs/>
        <w:w w:val="99"/>
        <w:lang w:eastAsia="en-US" w:bidi="ar-SA"/>
      </w:rPr>
    </w:lvl>
    <w:lvl w:ilvl="1" w:tplc="3A5C64D6">
      <w:numFmt w:val="none"/>
      <w:lvlText w:val=""/>
      <w:lvlJc w:val="left"/>
      <w:pPr>
        <w:tabs>
          <w:tab w:val="num" w:pos="1231"/>
        </w:tabs>
      </w:pPr>
    </w:lvl>
    <w:lvl w:ilvl="2" w:tplc="CD524E1A">
      <w:start w:val="1"/>
      <w:numFmt w:val="lowerLetter"/>
      <w:lvlText w:val="%3)"/>
      <w:lvlJc w:val="left"/>
      <w:pPr>
        <w:ind w:left="2539" w:hanging="478"/>
      </w:pPr>
      <w:rPr>
        <w:rFonts w:ascii="Times New Roman" w:eastAsia="Times New Roman" w:hAnsi="Times New Roman" w:cs="Times New Roman" w:hint="default"/>
        <w:w w:val="99"/>
        <w:sz w:val="26"/>
        <w:szCs w:val="26"/>
        <w:lang w:eastAsia="en-US" w:bidi="ar-SA"/>
      </w:rPr>
    </w:lvl>
    <w:lvl w:ilvl="3" w:tplc="A8986A7A">
      <w:numFmt w:val="bullet"/>
      <w:lvlText w:val="•"/>
      <w:lvlJc w:val="left"/>
      <w:pPr>
        <w:ind w:left="3619" w:hanging="478"/>
      </w:pPr>
      <w:rPr>
        <w:rFonts w:hint="default"/>
        <w:lang w:eastAsia="en-US" w:bidi="ar-SA"/>
      </w:rPr>
    </w:lvl>
    <w:lvl w:ilvl="4" w:tplc="24CE6118">
      <w:numFmt w:val="bullet"/>
      <w:lvlText w:val="•"/>
      <w:lvlJc w:val="left"/>
      <w:pPr>
        <w:ind w:left="4707" w:hanging="478"/>
      </w:pPr>
      <w:rPr>
        <w:rFonts w:hint="default"/>
        <w:lang w:eastAsia="en-US" w:bidi="ar-SA"/>
      </w:rPr>
    </w:lvl>
    <w:lvl w:ilvl="5" w:tplc="3CDE8E1A">
      <w:numFmt w:val="bullet"/>
      <w:lvlText w:val="•"/>
      <w:lvlJc w:val="left"/>
      <w:pPr>
        <w:ind w:left="5795" w:hanging="478"/>
      </w:pPr>
      <w:rPr>
        <w:rFonts w:hint="default"/>
        <w:lang w:eastAsia="en-US" w:bidi="ar-SA"/>
      </w:rPr>
    </w:lvl>
    <w:lvl w:ilvl="6" w:tplc="0E4E2D3A">
      <w:numFmt w:val="bullet"/>
      <w:lvlText w:val="•"/>
      <w:lvlJc w:val="left"/>
      <w:pPr>
        <w:ind w:left="6884" w:hanging="478"/>
      </w:pPr>
      <w:rPr>
        <w:rFonts w:hint="default"/>
        <w:lang w:eastAsia="en-US" w:bidi="ar-SA"/>
      </w:rPr>
    </w:lvl>
    <w:lvl w:ilvl="7" w:tplc="684827C0">
      <w:numFmt w:val="bullet"/>
      <w:lvlText w:val="•"/>
      <w:lvlJc w:val="left"/>
      <w:pPr>
        <w:ind w:left="7972" w:hanging="478"/>
      </w:pPr>
      <w:rPr>
        <w:rFonts w:hint="default"/>
        <w:lang w:eastAsia="en-US" w:bidi="ar-SA"/>
      </w:rPr>
    </w:lvl>
    <w:lvl w:ilvl="8" w:tplc="5CEAE756">
      <w:numFmt w:val="bullet"/>
      <w:lvlText w:val="•"/>
      <w:lvlJc w:val="left"/>
      <w:pPr>
        <w:ind w:left="9060" w:hanging="478"/>
      </w:pPr>
      <w:rPr>
        <w:rFonts w:hint="default"/>
        <w:lang w:eastAsia="en-US" w:bidi="ar-SA"/>
      </w:rPr>
    </w:lvl>
  </w:abstractNum>
  <w:abstractNum w:abstractNumId="13">
    <w:nsid w:val="27E41AC3"/>
    <w:multiLevelType w:val="hybridMultilevel"/>
    <w:tmpl w:val="50B6AA5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419D1"/>
    <w:multiLevelType w:val="hybridMultilevel"/>
    <w:tmpl w:val="19C4DA34"/>
    <w:lvl w:ilvl="0" w:tplc="B3FAF7BA">
      <w:numFmt w:val="bullet"/>
      <w:lvlText w:val="-"/>
      <w:lvlJc w:val="left"/>
      <w:pPr>
        <w:ind w:left="148" w:hanging="152"/>
      </w:pPr>
      <w:rPr>
        <w:rFonts w:ascii="Times New Roman" w:eastAsia="Times New Roman" w:hAnsi="Times New Roman" w:cs="Times New Roman" w:hint="default"/>
        <w:w w:val="99"/>
        <w:sz w:val="26"/>
        <w:szCs w:val="26"/>
        <w:lang w:eastAsia="en-US" w:bidi="ar-SA"/>
      </w:rPr>
    </w:lvl>
    <w:lvl w:ilvl="1" w:tplc="5936D2E4">
      <w:numFmt w:val="bullet"/>
      <w:lvlText w:val="•"/>
      <w:lvlJc w:val="left"/>
      <w:pPr>
        <w:ind w:left="807" w:hanging="152"/>
      </w:pPr>
      <w:rPr>
        <w:rFonts w:hint="default"/>
        <w:lang w:eastAsia="en-US" w:bidi="ar-SA"/>
      </w:rPr>
    </w:lvl>
    <w:lvl w:ilvl="2" w:tplc="F2A067EE">
      <w:numFmt w:val="bullet"/>
      <w:lvlText w:val="•"/>
      <w:lvlJc w:val="left"/>
      <w:pPr>
        <w:ind w:left="1474" w:hanging="152"/>
      </w:pPr>
      <w:rPr>
        <w:rFonts w:hint="default"/>
        <w:lang w:eastAsia="en-US" w:bidi="ar-SA"/>
      </w:rPr>
    </w:lvl>
    <w:lvl w:ilvl="3" w:tplc="74488022">
      <w:numFmt w:val="bullet"/>
      <w:lvlText w:val="•"/>
      <w:lvlJc w:val="left"/>
      <w:pPr>
        <w:ind w:left="2141" w:hanging="152"/>
      </w:pPr>
      <w:rPr>
        <w:rFonts w:hint="default"/>
        <w:lang w:eastAsia="en-US" w:bidi="ar-SA"/>
      </w:rPr>
    </w:lvl>
    <w:lvl w:ilvl="4" w:tplc="3A80B7FC">
      <w:numFmt w:val="bullet"/>
      <w:lvlText w:val="•"/>
      <w:lvlJc w:val="left"/>
      <w:pPr>
        <w:ind w:left="2808" w:hanging="152"/>
      </w:pPr>
      <w:rPr>
        <w:rFonts w:hint="default"/>
        <w:lang w:eastAsia="en-US" w:bidi="ar-SA"/>
      </w:rPr>
    </w:lvl>
    <w:lvl w:ilvl="5" w:tplc="CB168918">
      <w:numFmt w:val="bullet"/>
      <w:lvlText w:val="•"/>
      <w:lvlJc w:val="left"/>
      <w:pPr>
        <w:ind w:left="3476" w:hanging="152"/>
      </w:pPr>
      <w:rPr>
        <w:rFonts w:hint="default"/>
        <w:lang w:eastAsia="en-US" w:bidi="ar-SA"/>
      </w:rPr>
    </w:lvl>
    <w:lvl w:ilvl="6" w:tplc="D390D3B0">
      <w:numFmt w:val="bullet"/>
      <w:lvlText w:val="•"/>
      <w:lvlJc w:val="left"/>
      <w:pPr>
        <w:ind w:left="4143" w:hanging="152"/>
      </w:pPr>
      <w:rPr>
        <w:rFonts w:hint="default"/>
        <w:lang w:eastAsia="en-US" w:bidi="ar-SA"/>
      </w:rPr>
    </w:lvl>
    <w:lvl w:ilvl="7" w:tplc="8A3CB26E">
      <w:numFmt w:val="bullet"/>
      <w:lvlText w:val="•"/>
      <w:lvlJc w:val="left"/>
      <w:pPr>
        <w:ind w:left="4810" w:hanging="152"/>
      </w:pPr>
      <w:rPr>
        <w:rFonts w:hint="default"/>
        <w:lang w:eastAsia="en-US" w:bidi="ar-SA"/>
      </w:rPr>
    </w:lvl>
    <w:lvl w:ilvl="8" w:tplc="936AD078">
      <w:numFmt w:val="bullet"/>
      <w:lvlText w:val="•"/>
      <w:lvlJc w:val="left"/>
      <w:pPr>
        <w:ind w:left="5477" w:hanging="152"/>
      </w:pPr>
      <w:rPr>
        <w:rFonts w:hint="default"/>
        <w:lang w:eastAsia="en-US" w:bidi="ar-SA"/>
      </w:rPr>
    </w:lvl>
  </w:abstractNum>
  <w:abstractNum w:abstractNumId="15">
    <w:nsid w:val="2A3A32CA"/>
    <w:multiLevelType w:val="hybridMultilevel"/>
    <w:tmpl w:val="E288F836"/>
    <w:lvl w:ilvl="0" w:tplc="F7CE21F6">
      <w:start w:val="1"/>
      <w:numFmt w:val="decimal"/>
      <w:lvlText w:val="%1."/>
      <w:lvlJc w:val="left"/>
      <w:pPr>
        <w:ind w:left="1092" w:hanging="260"/>
        <w:jc w:val="right"/>
      </w:pPr>
      <w:rPr>
        <w:rFonts w:hint="default"/>
        <w:b/>
        <w:bCs/>
        <w:w w:val="99"/>
        <w:lang w:eastAsia="en-US" w:bidi="ar-SA"/>
      </w:rPr>
    </w:lvl>
    <w:lvl w:ilvl="1" w:tplc="54189554">
      <w:numFmt w:val="bullet"/>
      <w:lvlText w:val="•"/>
      <w:lvlJc w:val="left"/>
      <w:pPr>
        <w:ind w:left="2026" w:hanging="260"/>
      </w:pPr>
      <w:rPr>
        <w:rFonts w:hint="default"/>
        <w:lang w:eastAsia="en-US" w:bidi="ar-SA"/>
      </w:rPr>
    </w:lvl>
    <w:lvl w:ilvl="2" w:tplc="591C03FA">
      <w:numFmt w:val="bullet"/>
      <w:lvlText w:val="•"/>
      <w:lvlJc w:val="left"/>
      <w:pPr>
        <w:ind w:left="2953" w:hanging="260"/>
      </w:pPr>
      <w:rPr>
        <w:rFonts w:hint="default"/>
        <w:lang w:eastAsia="en-US" w:bidi="ar-SA"/>
      </w:rPr>
    </w:lvl>
    <w:lvl w:ilvl="3" w:tplc="DB24AD32">
      <w:numFmt w:val="bullet"/>
      <w:lvlText w:val="•"/>
      <w:lvlJc w:val="left"/>
      <w:pPr>
        <w:ind w:left="3879" w:hanging="260"/>
      </w:pPr>
      <w:rPr>
        <w:rFonts w:hint="default"/>
        <w:lang w:eastAsia="en-US" w:bidi="ar-SA"/>
      </w:rPr>
    </w:lvl>
    <w:lvl w:ilvl="4" w:tplc="DA8CE162">
      <w:numFmt w:val="bullet"/>
      <w:lvlText w:val="•"/>
      <w:lvlJc w:val="left"/>
      <w:pPr>
        <w:ind w:left="4806" w:hanging="260"/>
      </w:pPr>
      <w:rPr>
        <w:rFonts w:hint="default"/>
        <w:lang w:eastAsia="en-US" w:bidi="ar-SA"/>
      </w:rPr>
    </w:lvl>
    <w:lvl w:ilvl="5" w:tplc="13B8F428">
      <w:numFmt w:val="bullet"/>
      <w:lvlText w:val="•"/>
      <w:lvlJc w:val="left"/>
      <w:pPr>
        <w:ind w:left="5733" w:hanging="260"/>
      </w:pPr>
      <w:rPr>
        <w:rFonts w:hint="default"/>
        <w:lang w:eastAsia="en-US" w:bidi="ar-SA"/>
      </w:rPr>
    </w:lvl>
    <w:lvl w:ilvl="6" w:tplc="650C165A">
      <w:numFmt w:val="bullet"/>
      <w:lvlText w:val="•"/>
      <w:lvlJc w:val="left"/>
      <w:pPr>
        <w:ind w:left="6659" w:hanging="260"/>
      </w:pPr>
      <w:rPr>
        <w:rFonts w:hint="default"/>
        <w:lang w:eastAsia="en-US" w:bidi="ar-SA"/>
      </w:rPr>
    </w:lvl>
    <w:lvl w:ilvl="7" w:tplc="C0228AA8">
      <w:numFmt w:val="bullet"/>
      <w:lvlText w:val="•"/>
      <w:lvlJc w:val="left"/>
      <w:pPr>
        <w:ind w:left="7586" w:hanging="260"/>
      </w:pPr>
      <w:rPr>
        <w:rFonts w:hint="default"/>
        <w:lang w:eastAsia="en-US" w:bidi="ar-SA"/>
      </w:rPr>
    </w:lvl>
    <w:lvl w:ilvl="8" w:tplc="EA02E26A">
      <w:numFmt w:val="bullet"/>
      <w:lvlText w:val="•"/>
      <w:lvlJc w:val="left"/>
      <w:pPr>
        <w:ind w:left="8513" w:hanging="260"/>
      </w:pPr>
      <w:rPr>
        <w:rFonts w:hint="default"/>
        <w:lang w:eastAsia="en-US" w:bidi="ar-SA"/>
      </w:rPr>
    </w:lvl>
  </w:abstractNum>
  <w:abstractNum w:abstractNumId="16">
    <w:nsid w:val="2A524607"/>
    <w:multiLevelType w:val="hybridMultilevel"/>
    <w:tmpl w:val="7D3A96CC"/>
    <w:lvl w:ilvl="0" w:tplc="B726C884">
      <w:numFmt w:val="bullet"/>
      <w:lvlText w:val="-"/>
      <w:lvlJc w:val="left"/>
      <w:pPr>
        <w:ind w:left="682" w:hanging="154"/>
      </w:pPr>
      <w:rPr>
        <w:rFonts w:ascii="Times New Roman" w:eastAsia="Times New Roman" w:hAnsi="Times New Roman" w:cs="Times New Roman" w:hint="default"/>
        <w:w w:val="99"/>
        <w:sz w:val="26"/>
        <w:szCs w:val="26"/>
        <w:lang w:eastAsia="en-US" w:bidi="ar-SA"/>
      </w:rPr>
    </w:lvl>
    <w:lvl w:ilvl="1" w:tplc="032CF630">
      <w:numFmt w:val="bullet"/>
      <w:lvlText w:val="•"/>
      <w:lvlJc w:val="left"/>
      <w:pPr>
        <w:ind w:left="1648" w:hanging="154"/>
      </w:pPr>
      <w:rPr>
        <w:rFonts w:hint="default"/>
        <w:lang w:eastAsia="en-US" w:bidi="ar-SA"/>
      </w:rPr>
    </w:lvl>
    <w:lvl w:ilvl="2" w:tplc="4918AFDA">
      <w:numFmt w:val="bullet"/>
      <w:lvlText w:val="•"/>
      <w:lvlJc w:val="left"/>
      <w:pPr>
        <w:ind w:left="2617" w:hanging="154"/>
      </w:pPr>
      <w:rPr>
        <w:rFonts w:hint="default"/>
        <w:lang w:eastAsia="en-US" w:bidi="ar-SA"/>
      </w:rPr>
    </w:lvl>
    <w:lvl w:ilvl="3" w:tplc="BB728A1A">
      <w:numFmt w:val="bullet"/>
      <w:lvlText w:val="•"/>
      <w:lvlJc w:val="left"/>
      <w:pPr>
        <w:ind w:left="3585" w:hanging="154"/>
      </w:pPr>
      <w:rPr>
        <w:rFonts w:hint="default"/>
        <w:lang w:eastAsia="en-US" w:bidi="ar-SA"/>
      </w:rPr>
    </w:lvl>
    <w:lvl w:ilvl="4" w:tplc="8EB8B138">
      <w:numFmt w:val="bullet"/>
      <w:lvlText w:val="•"/>
      <w:lvlJc w:val="left"/>
      <w:pPr>
        <w:ind w:left="4554" w:hanging="154"/>
      </w:pPr>
      <w:rPr>
        <w:rFonts w:hint="default"/>
        <w:lang w:eastAsia="en-US" w:bidi="ar-SA"/>
      </w:rPr>
    </w:lvl>
    <w:lvl w:ilvl="5" w:tplc="4AD8A9FA">
      <w:numFmt w:val="bullet"/>
      <w:lvlText w:val="•"/>
      <w:lvlJc w:val="left"/>
      <w:pPr>
        <w:ind w:left="5523" w:hanging="154"/>
      </w:pPr>
      <w:rPr>
        <w:rFonts w:hint="default"/>
        <w:lang w:eastAsia="en-US" w:bidi="ar-SA"/>
      </w:rPr>
    </w:lvl>
    <w:lvl w:ilvl="6" w:tplc="5E185C64">
      <w:numFmt w:val="bullet"/>
      <w:lvlText w:val="•"/>
      <w:lvlJc w:val="left"/>
      <w:pPr>
        <w:ind w:left="6491" w:hanging="154"/>
      </w:pPr>
      <w:rPr>
        <w:rFonts w:hint="default"/>
        <w:lang w:eastAsia="en-US" w:bidi="ar-SA"/>
      </w:rPr>
    </w:lvl>
    <w:lvl w:ilvl="7" w:tplc="E794D114">
      <w:numFmt w:val="bullet"/>
      <w:lvlText w:val="•"/>
      <w:lvlJc w:val="left"/>
      <w:pPr>
        <w:ind w:left="7460" w:hanging="154"/>
      </w:pPr>
      <w:rPr>
        <w:rFonts w:hint="default"/>
        <w:lang w:eastAsia="en-US" w:bidi="ar-SA"/>
      </w:rPr>
    </w:lvl>
    <w:lvl w:ilvl="8" w:tplc="7408BBF6">
      <w:numFmt w:val="bullet"/>
      <w:lvlText w:val="•"/>
      <w:lvlJc w:val="left"/>
      <w:pPr>
        <w:ind w:left="8429" w:hanging="154"/>
      </w:pPr>
      <w:rPr>
        <w:rFonts w:hint="default"/>
        <w:lang w:eastAsia="en-US" w:bidi="ar-SA"/>
      </w:rPr>
    </w:lvl>
  </w:abstractNum>
  <w:abstractNum w:abstractNumId="17">
    <w:nsid w:val="2C480A36"/>
    <w:multiLevelType w:val="hybridMultilevel"/>
    <w:tmpl w:val="B540CD68"/>
    <w:lvl w:ilvl="0" w:tplc="8BF4B942">
      <w:numFmt w:val="bullet"/>
      <w:lvlText w:val="-"/>
      <w:lvlJc w:val="left"/>
      <w:pPr>
        <w:ind w:left="682" w:hanging="152"/>
      </w:pPr>
      <w:rPr>
        <w:rFonts w:ascii="Times New Roman" w:eastAsia="Times New Roman" w:hAnsi="Times New Roman" w:cs="Times New Roman" w:hint="default"/>
        <w:w w:val="99"/>
        <w:sz w:val="26"/>
        <w:szCs w:val="26"/>
        <w:lang w:eastAsia="en-US" w:bidi="ar-SA"/>
      </w:rPr>
    </w:lvl>
    <w:lvl w:ilvl="1" w:tplc="AFB8D860">
      <w:numFmt w:val="bullet"/>
      <w:lvlText w:val="•"/>
      <w:lvlJc w:val="left"/>
      <w:pPr>
        <w:ind w:left="1648" w:hanging="152"/>
      </w:pPr>
      <w:rPr>
        <w:rFonts w:hint="default"/>
        <w:lang w:eastAsia="en-US" w:bidi="ar-SA"/>
      </w:rPr>
    </w:lvl>
    <w:lvl w:ilvl="2" w:tplc="8DC2EB50">
      <w:numFmt w:val="bullet"/>
      <w:lvlText w:val="•"/>
      <w:lvlJc w:val="left"/>
      <w:pPr>
        <w:ind w:left="2617" w:hanging="152"/>
      </w:pPr>
      <w:rPr>
        <w:rFonts w:hint="default"/>
        <w:lang w:eastAsia="en-US" w:bidi="ar-SA"/>
      </w:rPr>
    </w:lvl>
    <w:lvl w:ilvl="3" w:tplc="1962439C">
      <w:numFmt w:val="bullet"/>
      <w:lvlText w:val="•"/>
      <w:lvlJc w:val="left"/>
      <w:pPr>
        <w:ind w:left="3585" w:hanging="152"/>
      </w:pPr>
      <w:rPr>
        <w:rFonts w:hint="default"/>
        <w:lang w:eastAsia="en-US" w:bidi="ar-SA"/>
      </w:rPr>
    </w:lvl>
    <w:lvl w:ilvl="4" w:tplc="3FF85854">
      <w:numFmt w:val="bullet"/>
      <w:lvlText w:val="•"/>
      <w:lvlJc w:val="left"/>
      <w:pPr>
        <w:ind w:left="4554" w:hanging="152"/>
      </w:pPr>
      <w:rPr>
        <w:rFonts w:hint="default"/>
        <w:lang w:eastAsia="en-US" w:bidi="ar-SA"/>
      </w:rPr>
    </w:lvl>
    <w:lvl w:ilvl="5" w:tplc="1660A6CC">
      <w:numFmt w:val="bullet"/>
      <w:lvlText w:val="•"/>
      <w:lvlJc w:val="left"/>
      <w:pPr>
        <w:ind w:left="5523" w:hanging="152"/>
      </w:pPr>
      <w:rPr>
        <w:rFonts w:hint="default"/>
        <w:lang w:eastAsia="en-US" w:bidi="ar-SA"/>
      </w:rPr>
    </w:lvl>
    <w:lvl w:ilvl="6" w:tplc="9042A1D4">
      <w:numFmt w:val="bullet"/>
      <w:lvlText w:val="•"/>
      <w:lvlJc w:val="left"/>
      <w:pPr>
        <w:ind w:left="6491" w:hanging="152"/>
      </w:pPr>
      <w:rPr>
        <w:rFonts w:hint="default"/>
        <w:lang w:eastAsia="en-US" w:bidi="ar-SA"/>
      </w:rPr>
    </w:lvl>
    <w:lvl w:ilvl="7" w:tplc="EA067280">
      <w:numFmt w:val="bullet"/>
      <w:lvlText w:val="•"/>
      <w:lvlJc w:val="left"/>
      <w:pPr>
        <w:ind w:left="7460" w:hanging="152"/>
      </w:pPr>
      <w:rPr>
        <w:rFonts w:hint="default"/>
        <w:lang w:eastAsia="en-US" w:bidi="ar-SA"/>
      </w:rPr>
    </w:lvl>
    <w:lvl w:ilvl="8" w:tplc="2192622C">
      <w:numFmt w:val="bullet"/>
      <w:lvlText w:val="•"/>
      <w:lvlJc w:val="left"/>
      <w:pPr>
        <w:ind w:left="8429" w:hanging="152"/>
      </w:pPr>
      <w:rPr>
        <w:rFonts w:hint="default"/>
        <w:lang w:eastAsia="en-US" w:bidi="ar-SA"/>
      </w:rPr>
    </w:lvl>
  </w:abstractNum>
  <w:abstractNum w:abstractNumId="18">
    <w:nsid w:val="2D072CFC"/>
    <w:multiLevelType w:val="hybridMultilevel"/>
    <w:tmpl w:val="E216EA20"/>
    <w:lvl w:ilvl="0" w:tplc="536255F0">
      <w:start w:val="1"/>
      <w:numFmt w:val="lowerLetter"/>
      <w:lvlText w:val="%1)"/>
      <w:lvlJc w:val="left"/>
      <w:pPr>
        <w:ind w:left="778" w:hanging="286"/>
      </w:pPr>
      <w:rPr>
        <w:rFonts w:ascii="Times New Roman" w:eastAsia="Times New Roman" w:hAnsi="Times New Roman" w:cs="Times New Roman" w:hint="default"/>
        <w:w w:val="100"/>
        <w:sz w:val="28"/>
        <w:szCs w:val="28"/>
        <w:lang w:eastAsia="en-US" w:bidi="ar-SA"/>
      </w:rPr>
    </w:lvl>
    <w:lvl w:ilvl="1" w:tplc="6BAE7778">
      <w:numFmt w:val="bullet"/>
      <w:lvlText w:val="•"/>
      <w:lvlJc w:val="left"/>
      <w:pPr>
        <w:ind w:left="1790" w:hanging="286"/>
      </w:pPr>
      <w:rPr>
        <w:rFonts w:hint="default"/>
        <w:lang w:eastAsia="en-US" w:bidi="ar-SA"/>
      </w:rPr>
    </w:lvl>
    <w:lvl w:ilvl="2" w:tplc="B270F638">
      <w:numFmt w:val="bullet"/>
      <w:lvlText w:val="•"/>
      <w:lvlJc w:val="left"/>
      <w:pPr>
        <w:ind w:left="2801" w:hanging="286"/>
      </w:pPr>
      <w:rPr>
        <w:rFonts w:hint="default"/>
        <w:lang w:eastAsia="en-US" w:bidi="ar-SA"/>
      </w:rPr>
    </w:lvl>
    <w:lvl w:ilvl="3" w:tplc="5B16BB9C">
      <w:numFmt w:val="bullet"/>
      <w:lvlText w:val="•"/>
      <w:lvlJc w:val="left"/>
      <w:pPr>
        <w:ind w:left="3811" w:hanging="286"/>
      </w:pPr>
      <w:rPr>
        <w:rFonts w:hint="default"/>
        <w:lang w:eastAsia="en-US" w:bidi="ar-SA"/>
      </w:rPr>
    </w:lvl>
    <w:lvl w:ilvl="4" w:tplc="EE7EF88C">
      <w:numFmt w:val="bullet"/>
      <w:lvlText w:val="•"/>
      <w:lvlJc w:val="left"/>
      <w:pPr>
        <w:ind w:left="4822" w:hanging="286"/>
      </w:pPr>
      <w:rPr>
        <w:rFonts w:hint="default"/>
        <w:lang w:eastAsia="en-US" w:bidi="ar-SA"/>
      </w:rPr>
    </w:lvl>
    <w:lvl w:ilvl="5" w:tplc="C3784B38">
      <w:numFmt w:val="bullet"/>
      <w:lvlText w:val="•"/>
      <w:lvlJc w:val="left"/>
      <w:pPr>
        <w:ind w:left="5833" w:hanging="286"/>
      </w:pPr>
      <w:rPr>
        <w:rFonts w:hint="default"/>
        <w:lang w:eastAsia="en-US" w:bidi="ar-SA"/>
      </w:rPr>
    </w:lvl>
    <w:lvl w:ilvl="6" w:tplc="28C6A1E4">
      <w:numFmt w:val="bullet"/>
      <w:lvlText w:val="•"/>
      <w:lvlJc w:val="left"/>
      <w:pPr>
        <w:ind w:left="6843" w:hanging="286"/>
      </w:pPr>
      <w:rPr>
        <w:rFonts w:hint="default"/>
        <w:lang w:eastAsia="en-US" w:bidi="ar-SA"/>
      </w:rPr>
    </w:lvl>
    <w:lvl w:ilvl="7" w:tplc="28B62F7E">
      <w:numFmt w:val="bullet"/>
      <w:lvlText w:val="•"/>
      <w:lvlJc w:val="left"/>
      <w:pPr>
        <w:ind w:left="7854" w:hanging="286"/>
      </w:pPr>
      <w:rPr>
        <w:rFonts w:hint="default"/>
        <w:lang w:eastAsia="en-US" w:bidi="ar-SA"/>
      </w:rPr>
    </w:lvl>
    <w:lvl w:ilvl="8" w:tplc="541637C8">
      <w:numFmt w:val="bullet"/>
      <w:lvlText w:val="•"/>
      <w:lvlJc w:val="left"/>
      <w:pPr>
        <w:ind w:left="8865" w:hanging="286"/>
      </w:pPr>
      <w:rPr>
        <w:rFonts w:hint="default"/>
        <w:lang w:eastAsia="en-US" w:bidi="ar-SA"/>
      </w:rPr>
    </w:lvl>
  </w:abstractNum>
  <w:abstractNum w:abstractNumId="19">
    <w:nsid w:val="2E971E52"/>
    <w:multiLevelType w:val="hybridMultilevel"/>
    <w:tmpl w:val="CFE41926"/>
    <w:lvl w:ilvl="0" w:tplc="3E1AFF72">
      <w:start w:val="1"/>
      <w:numFmt w:val="upperRoman"/>
      <w:lvlText w:val="%1."/>
      <w:lvlJc w:val="left"/>
      <w:pPr>
        <w:ind w:left="1600" w:hanging="250"/>
      </w:pPr>
      <w:rPr>
        <w:rFonts w:ascii="Times New Roman" w:eastAsia="Times New Roman" w:hAnsi="Times New Roman" w:cs="Times New Roman" w:hint="default"/>
        <w:b/>
        <w:bCs/>
        <w:w w:val="100"/>
        <w:sz w:val="28"/>
        <w:szCs w:val="28"/>
        <w:lang w:eastAsia="en-US" w:bidi="ar-SA"/>
      </w:rPr>
    </w:lvl>
    <w:lvl w:ilvl="1" w:tplc="5D562604">
      <w:start w:val="1"/>
      <w:numFmt w:val="decimal"/>
      <w:lvlText w:val="%2."/>
      <w:lvlJc w:val="left"/>
      <w:pPr>
        <w:ind w:left="784" w:hanging="295"/>
      </w:pPr>
      <w:rPr>
        <w:rFonts w:hint="default"/>
        <w:w w:val="100"/>
        <w:lang w:eastAsia="en-US" w:bidi="ar-SA"/>
      </w:rPr>
    </w:lvl>
    <w:lvl w:ilvl="2" w:tplc="E828E534">
      <w:numFmt w:val="bullet"/>
      <w:lvlText w:val="•"/>
      <w:lvlJc w:val="left"/>
      <w:pPr>
        <w:ind w:left="2637" w:hanging="295"/>
      </w:pPr>
      <w:rPr>
        <w:rFonts w:hint="default"/>
        <w:lang w:eastAsia="en-US" w:bidi="ar-SA"/>
      </w:rPr>
    </w:lvl>
    <w:lvl w:ilvl="3" w:tplc="9A068726">
      <w:numFmt w:val="bullet"/>
      <w:lvlText w:val="•"/>
      <w:lvlJc w:val="left"/>
      <w:pPr>
        <w:ind w:left="3669" w:hanging="295"/>
      </w:pPr>
      <w:rPr>
        <w:rFonts w:hint="default"/>
        <w:lang w:eastAsia="en-US" w:bidi="ar-SA"/>
      </w:rPr>
    </w:lvl>
    <w:lvl w:ilvl="4" w:tplc="2F8C9A46">
      <w:numFmt w:val="bullet"/>
      <w:lvlText w:val="•"/>
      <w:lvlJc w:val="left"/>
      <w:pPr>
        <w:ind w:left="4701" w:hanging="295"/>
      </w:pPr>
      <w:rPr>
        <w:rFonts w:hint="default"/>
        <w:lang w:eastAsia="en-US" w:bidi="ar-SA"/>
      </w:rPr>
    </w:lvl>
    <w:lvl w:ilvl="5" w:tplc="E84EB9A0">
      <w:numFmt w:val="bullet"/>
      <w:lvlText w:val="•"/>
      <w:lvlJc w:val="left"/>
      <w:pPr>
        <w:ind w:left="5733" w:hanging="295"/>
      </w:pPr>
      <w:rPr>
        <w:rFonts w:hint="default"/>
        <w:lang w:eastAsia="en-US" w:bidi="ar-SA"/>
      </w:rPr>
    </w:lvl>
    <w:lvl w:ilvl="6" w:tplc="DA322B42">
      <w:numFmt w:val="bullet"/>
      <w:lvlText w:val="•"/>
      <w:lvlJc w:val="left"/>
      <w:pPr>
        <w:ind w:left="6765" w:hanging="295"/>
      </w:pPr>
      <w:rPr>
        <w:rFonts w:hint="default"/>
        <w:lang w:eastAsia="en-US" w:bidi="ar-SA"/>
      </w:rPr>
    </w:lvl>
    <w:lvl w:ilvl="7" w:tplc="C91A8916">
      <w:numFmt w:val="bullet"/>
      <w:lvlText w:val="•"/>
      <w:lvlJc w:val="left"/>
      <w:pPr>
        <w:ind w:left="7796" w:hanging="295"/>
      </w:pPr>
      <w:rPr>
        <w:rFonts w:hint="default"/>
        <w:lang w:eastAsia="en-US" w:bidi="ar-SA"/>
      </w:rPr>
    </w:lvl>
    <w:lvl w:ilvl="8" w:tplc="803AACEC">
      <w:numFmt w:val="bullet"/>
      <w:lvlText w:val="•"/>
      <w:lvlJc w:val="left"/>
      <w:pPr>
        <w:ind w:left="8828" w:hanging="295"/>
      </w:pPr>
      <w:rPr>
        <w:rFonts w:hint="default"/>
        <w:lang w:eastAsia="en-US" w:bidi="ar-SA"/>
      </w:rPr>
    </w:lvl>
  </w:abstractNum>
  <w:abstractNum w:abstractNumId="20">
    <w:nsid w:val="2EB1036C"/>
    <w:multiLevelType w:val="hybridMultilevel"/>
    <w:tmpl w:val="C624042E"/>
    <w:lvl w:ilvl="0" w:tplc="B0A41BFE">
      <w:numFmt w:val="bullet"/>
      <w:lvlText w:val="-"/>
      <w:lvlJc w:val="left"/>
      <w:pPr>
        <w:ind w:left="682" w:hanging="156"/>
      </w:pPr>
      <w:rPr>
        <w:rFonts w:ascii="Times New Roman" w:eastAsia="Times New Roman" w:hAnsi="Times New Roman" w:cs="Times New Roman" w:hint="default"/>
        <w:w w:val="99"/>
        <w:sz w:val="26"/>
        <w:szCs w:val="26"/>
        <w:lang w:eastAsia="en-US" w:bidi="ar-SA"/>
      </w:rPr>
    </w:lvl>
    <w:lvl w:ilvl="1" w:tplc="5F84E95E">
      <w:numFmt w:val="bullet"/>
      <w:lvlText w:val="•"/>
      <w:lvlJc w:val="left"/>
      <w:pPr>
        <w:ind w:left="1648" w:hanging="156"/>
      </w:pPr>
      <w:rPr>
        <w:rFonts w:hint="default"/>
        <w:lang w:eastAsia="en-US" w:bidi="ar-SA"/>
      </w:rPr>
    </w:lvl>
    <w:lvl w:ilvl="2" w:tplc="4364A828">
      <w:numFmt w:val="bullet"/>
      <w:lvlText w:val="•"/>
      <w:lvlJc w:val="left"/>
      <w:pPr>
        <w:ind w:left="2617" w:hanging="156"/>
      </w:pPr>
      <w:rPr>
        <w:rFonts w:hint="default"/>
        <w:lang w:eastAsia="en-US" w:bidi="ar-SA"/>
      </w:rPr>
    </w:lvl>
    <w:lvl w:ilvl="3" w:tplc="8DBAAAA6">
      <w:numFmt w:val="bullet"/>
      <w:lvlText w:val="•"/>
      <w:lvlJc w:val="left"/>
      <w:pPr>
        <w:ind w:left="3585" w:hanging="156"/>
      </w:pPr>
      <w:rPr>
        <w:rFonts w:hint="default"/>
        <w:lang w:eastAsia="en-US" w:bidi="ar-SA"/>
      </w:rPr>
    </w:lvl>
    <w:lvl w:ilvl="4" w:tplc="2BD2A146">
      <w:numFmt w:val="bullet"/>
      <w:lvlText w:val="•"/>
      <w:lvlJc w:val="left"/>
      <w:pPr>
        <w:ind w:left="4554" w:hanging="156"/>
      </w:pPr>
      <w:rPr>
        <w:rFonts w:hint="default"/>
        <w:lang w:eastAsia="en-US" w:bidi="ar-SA"/>
      </w:rPr>
    </w:lvl>
    <w:lvl w:ilvl="5" w:tplc="9BD6051A">
      <w:numFmt w:val="bullet"/>
      <w:lvlText w:val="•"/>
      <w:lvlJc w:val="left"/>
      <w:pPr>
        <w:ind w:left="5523" w:hanging="156"/>
      </w:pPr>
      <w:rPr>
        <w:rFonts w:hint="default"/>
        <w:lang w:eastAsia="en-US" w:bidi="ar-SA"/>
      </w:rPr>
    </w:lvl>
    <w:lvl w:ilvl="6" w:tplc="0FFA60AA">
      <w:numFmt w:val="bullet"/>
      <w:lvlText w:val="•"/>
      <w:lvlJc w:val="left"/>
      <w:pPr>
        <w:ind w:left="6491" w:hanging="156"/>
      </w:pPr>
      <w:rPr>
        <w:rFonts w:hint="default"/>
        <w:lang w:eastAsia="en-US" w:bidi="ar-SA"/>
      </w:rPr>
    </w:lvl>
    <w:lvl w:ilvl="7" w:tplc="ADFAF54E">
      <w:numFmt w:val="bullet"/>
      <w:lvlText w:val="•"/>
      <w:lvlJc w:val="left"/>
      <w:pPr>
        <w:ind w:left="7460" w:hanging="156"/>
      </w:pPr>
      <w:rPr>
        <w:rFonts w:hint="default"/>
        <w:lang w:eastAsia="en-US" w:bidi="ar-SA"/>
      </w:rPr>
    </w:lvl>
    <w:lvl w:ilvl="8" w:tplc="36E8DB50">
      <w:numFmt w:val="bullet"/>
      <w:lvlText w:val="•"/>
      <w:lvlJc w:val="left"/>
      <w:pPr>
        <w:ind w:left="8429" w:hanging="156"/>
      </w:pPr>
      <w:rPr>
        <w:rFonts w:hint="default"/>
        <w:lang w:eastAsia="en-US" w:bidi="ar-SA"/>
      </w:rPr>
    </w:lvl>
  </w:abstractNum>
  <w:abstractNum w:abstractNumId="21">
    <w:nsid w:val="2EC73AAB"/>
    <w:multiLevelType w:val="hybridMultilevel"/>
    <w:tmpl w:val="F3A49B9C"/>
    <w:lvl w:ilvl="0" w:tplc="14A6AB9E">
      <w:numFmt w:val="bullet"/>
      <w:lvlText w:val="-"/>
      <w:lvlJc w:val="left"/>
      <w:pPr>
        <w:ind w:left="105" w:hanging="147"/>
      </w:pPr>
      <w:rPr>
        <w:rFonts w:ascii="Times New Roman" w:eastAsia="Times New Roman" w:hAnsi="Times New Roman" w:cs="Times New Roman" w:hint="default"/>
        <w:w w:val="99"/>
        <w:sz w:val="26"/>
        <w:szCs w:val="26"/>
        <w:lang w:eastAsia="en-US" w:bidi="ar-SA"/>
      </w:rPr>
    </w:lvl>
    <w:lvl w:ilvl="1" w:tplc="40F20F4E">
      <w:numFmt w:val="bullet"/>
      <w:lvlText w:val="•"/>
      <w:lvlJc w:val="left"/>
      <w:pPr>
        <w:ind w:left="771" w:hanging="147"/>
      </w:pPr>
      <w:rPr>
        <w:rFonts w:hint="default"/>
        <w:lang w:eastAsia="en-US" w:bidi="ar-SA"/>
      </w:rPr>
    </w:lvl>
    <w:lvl w:ilvl="2" w:tplc="84AC562E">
      <w:numFmt w:val="bullet"/>
      <w:lvlText w:val="•"/>
      <w:lvlJc w:val="left"/>
      <w:pPr>
        <w:ind w:left="1442" w:hanging="147"/>
      </w:pPr>
      <w:rPr>
        <w:rFonts w:hint="default"/>
        <w:lang w:eastAsia="en-US" w:bidi="ar-SA"/>
      </w:rPr>
    </w:lvl>
    <w:lvl w:ilvl="3" w:tplc="B284EB50">
      <w:numFmt w:val="bullet"/>
      <w:lvlText w:val="•"/>
      <w:lvlJc w:val="left"/>
      <w:pPr>
        <w:ind w:left="2113" w:hanging="147"/>
      </w:pPr>
      <w:rPr>
        <w:rFonts w:hint="default"/>
        <w:lang w:eastAsia="en-US" w:bidi="ar-SA"/>
      </w:rPr>
    </w:lvl>
    <w:lvl w:ilvl="4" w:tplc="030EA7BE">
      <w:numFmt w:val="bullet"/>
      <w:lvlText w:val="•"/>
      <w:lvlJc w:val="left"/>
      <w:pPr>
        <w:ind w:left="2784" w:hanging="147"/>
      </w:pPr>
      <w:rPr>
        <w:rFonts w:hint="default"/>
        <w:lang w:eastAsia="en-US" w:bidi="ar-SA"/>
      </w:rPr>
    </w:lvl>
    <w:lvl w:ilvl="5" w:tplc="CDA85D90">
      <w:numFmt w:val="bullet"/>
      <w:lvlText w:val="•"/>
      <w:lvlJc w:val="left"/>
      <w:pPr>
        <w:ind w:left="3456" w:hanging="147"/>
      </w:pPr>
      <w:rPr>
        <w:rFonts w:hint="default"/>
        <w:lang w:eastAsia="en-US" w:bidi="ar-SA"/>
      </w:rPr>
    </w:lvl>
    <w:lvl w:ilvl="6" w:tplc="D4CA021C">
      <w:numFmt w:val="bullet"/>
      <w:lvlText w:val="•"/>
      <w:lvlJc w:val="left"/>
      <w:pPr>
        <w:ind w:left="4127" w:hanging="147"/>
      </w:pPr>
      <w:rPr>
        <w:rFonts w:hint="default"/>
        <w:lang w:eastAsia="en-US" w:bidi="ar-SA"/>
      </w:rPr>
    </w:lvl>
    <w:lvl w:ilvl="7" w:tplc="5F4E8DBC">
      <w:numFmt w:val="bullet"/>
      <w:lvlText w:val="•"/>
      <w:lvlJc w:val="left"/>
      <w:pPr>
        <w:ind w:left="4798" w:hanging="147"/>
      </w:pPr>
      <w:rPr>
        <w:rFonts w:hint="default"/>
        <w:lang w:eastAsia="en-US" w:bidi="ar-SA"/>
      </w:rPr>
    </w:lvl>
    <w:lvl w:ilvl="8" w:tplc="00BC649E">
      <w:numFmt w:val="bullet"/>
      <w:lvlText w:val="•"/>
      <w:lvlJc w:val="left"/>
      <w:pPr>
        <w:ind w:left="5469" w:hanging="147"/>
      </w:pPr>
      <w:rPr>
        <w:rFonts w:hint="default"/>
        <w:lang w:eastAsia="en-US" w:bidi="ar-SA"/>
      </w:rPr>
    </w:lvl>
  </w:abstractNum>
  <w:abstractNum w:abstractNumId="22">
    <w:nsid w:val="2F981B7B"/>
    <w:multiLevelType w:val="hybridMultilevel"/>
    <w:tmpl w:val="FFD6441E"/>
    <w:lvl w:ilvl="0" w:tplc="A41C4F80">
      <w:start w:val="9"/>
      <w:numFmt w:val="decimal"/>
      <w:lvlText w:val="%1."/>
      <w:lvlJc w:val="left"/>
      <w:pPr>
        <w:ind w:left="778" w:hanging="279"/>
      </w:pPr>
      <w:rPr>
        <w:rFonts w:ascii="Times New Roman" w:eastAsia="Times New Roman" w:hAnsi="Times New Roman" w:cs="Times New Roman" w:hint="default"/>
        <w:spacing w:val="0"/>
        <w:w w:val="100"/>
        <w:sz w:val="28"/>
        <w:szCs w:val="28"/>
        <w:lang w:eastAsia="en-US" w:bidi="ar-SA"/>
      </w:rPr>
    </w:lvl>
    <w:lvl w:ilvl="1" w:tplc="6CC2AE50">
      <w:start w:val="4"/>
      <w:numFmt w:val="decimal"/>
      <w:lvlText w:val="%2."/>
      <w:lvlJc w:val="left"/>
      <w:pPr>
        <w:ind w:left="1625" w:hanging="281"/>
      </w:pPr>
      <w:rPr>
        <w:rFonts w:ascii="Times New Roman" w:eastAsia="Times New Roman" w:hAnsi="Times New Roman" w:cs="Times New Roman" w:hint="default"/>
        <w:b/>
        <w:bCs/>
        <w:w w:val="100"/>
        <w:sz w:val="28"/>
        <w:szCs w:val="28"/>
        <w:lang w:eastAsia="en-US" w:bidi="ar-SA"/>
      </w:rPr>
    </w:lvl>
    <w:lvl w:ilvl="2" w:tplc="CECE6C26">
      <w:numFmt w:val="bullet"/>
      <w:lvlText w:val="*"/>
      <w:lvlJc w:val="left"/>
      <w:pPr>
        <w:ind w:left="778" w:hanging="202"/>
      </w:pPr>
      <w:rPr>
        <w:rFonts w:ascii="Times New Roman" w:eastAsia="Times New Roman" w:hAnsi="Times New Roman" w:cs="Times New Roman" w:hint="default"/>
        <w:w w:val="100"/>
        <w:sz w:val="28"/>
        <w:szCs w:val="28"/>
        <w:lang w:eastAsia="en-US" w:bidi="ar-SA"/>
      </w:rPr>
    </w:lvl>
    <w:lvl w:ilvl="3" w:tplc="845886B4">
      <w:numFmt w:val="bullet"/>
      <w:lvlText w:val="•"/>
      <w:lvlJc w:val="left"/>
      <w:pPr>
        <w:ind w:left="3679" w:hanging="202"/>
      </w:pPr>
      <w:rPr>
        <w:rFonts w:hint="default"/>
        <w:lang w:eastAsia="en-US" w:bidi="ar-SA"/>
      </w:rPr>
    </w:lvl>
    <w:lvl w:ilvl="4" w:tplc="4AA045C0">
      <w:numFmt w:val="bullet"/>
      <w:lvlText w:val="•"/>
      <w:lvlJc w:val="left"/>
      <w:pPr>
        <w:ind w:left="4708" w:hanging="202"/>
      </w:pPr>
      <w:rPr>
        <w:rFonts w:hint="default"/>
        <w:lang w:eastAsia="en-US" w:bidi="ar-SA"/>
      </w:rPr>
    </w:lvl>
    <w:lvl w:ilvl="5" w:tplc="21F662D8">
      <w:numFmt w:val="bullet"/>
      <w:lvlText w:val="•"/>
      <w:lvlJc w:val="left"/>
      <w:pPr>
        <w:ind w:left="5738" w:hanging="202"/>
      </w:pPr>
      <w:rPr>
        <w:rFonts w:hint="default"/>
        <w:lang w:eastAsia="en-US" w:bidi="ar-SA"/>
      </w:rPr>
    </w:lvl>
    <w:lvl w:ilvl="6" w:tplc="84845E34">
      <w:numFmt w:val="bullet"/>
      <w:lvlText w:val="•"/>
      <w:lvlJc w:val="left"/>
      <w:pPr>
        <w:ind w:left="6768" w:hanging="202"/>
      </w:pPr>
      <w:rPr>
        <w:rFonts w:hint="default"/>
        <w:lang w:eastAsia="en-US" w:bidi="ar-SA"/>
      </w:rPr>
    </w:lvl>
    <w:lvl w:ilvl="7" w:tplc="874E3408">
      <w:numFmt w:val="bullet"/>
      <w:lvlText w:val="•"/>
      <w:lvlJc w:val="left"/>
      <w:pPr>
        <w:ind w:left="7797" w:hanging="202"/>
      </w:pPr>
      <w:rPr>
        <w:rFonts w:hint="default"/>
        <w:lang w:eastAsia="en-US" w:bidi="ar-SA"/>
      </w:rPr>
    </w:lvl>
    <w:lvl w:ilvl="8" w:tplc="76C62C86">
      <w:numFmt w:val="bullet"/>
      <w:lvlText w:val="•"/>
      <w:lvlJc w:val="left"/>
      <w:pPr>
        <w:ind w:left="8827" w:hanging="202"/>
      </w:pPr>
      <w:rPr>
        <w:rFonts w:hint="default"/>
        <w:lang w:eastAsia="en-US" w:bidi="ar-SA"/>
      </w:rPr>
    </w:lvl>
  </w:abstractNum>
  <w:abstractNum w:abstractNumId="23">
    <w:nsid w:val="305263B4"/>
    <w:multiLevelType w:val="hybridMultilevel"/>
    <w:tmpl w:val="672A4DC2"/>
    <w:lvl w:ilvl="0" w:tplc="957EA1B4">
      <w:numFmt w:val="bullet"/>
      <w:lvlText w:val="-"/>
      <w:lvlJc w:val="left"/>
      <w:pPr>
        <w:ind w:left="682" w:hanging="159"/>
      </w:pPr>
      <w:rPr>
        <w:rFonts w:ascii="Times New Roman" w:eastAsia="Times New Roman" w:hAnsi="Times New Roman" w:cs="Times New Roman" w:hint="default"/>
        <w:w w:val="99"/>
        <w:sz w:val="26"/>
        <w:szCs w:val="26"/>
        <w:lang w:eastAsia="en-US" w:bidi="ar-SA"/>
      </w:rPr>
    </w:lvl>
    <w:lvl w:ilvl="1" w:tplc="00089EF8">
      <w:numFmt w:val="bullet"/>
      <w:lvlText w:val="•"/>
      <w:lvlJc w:val="left"/>
      <w:pPr>
        <w:ind w:left="1648" w:hanging="159"/>
      </w:pPr>
      <w:rPr>
        <w:rFonts w:hint="default"/>
        <w:lang w:eastAsia="en-US" w:bidi="ar-SA"/>
      </w:rPr>
    </w:lvl>
    <w:lvl w:ilvl="2" w:tplc="05F28C88">
      <w:numFmt w:val="bullet"/>
      <w:lvlText w:val="•"/>
      <w:lvlJc w:val="left"/>
      <w:pPr>
        <w:ind w:left="2617" w:hanging="159"/>
      </w:pPr>
      <w:rPr>
        <w:rFonts w:hint="default"/>
        <w:lang w:eastAsia="en-US" w:bidi="ar-SA"/>
      </w:rPr>
    </w:lvl>
    <w:lvl w:ilvl="3" w:tplc="D8E0836E">
      <w:numFmt w:val="bullet"/>
      <w:lvlText w:val="•"/>
      <w:lvlJc w:val="left"/>
      <w:pPr>
        <w:ind w:left="3585" w:hanging="159"/>
      </w:pPr>
      <w:rPr>
        <w:rFonts w:hint="default"/>
        <w:lang w:eastAsia="en-US" w:bidi="ar-SA"/>
      </w:rPr>
    </w:lvl>
    <w:lvl w:ilvl="4" w:tplc="835A8106">
      <w:numFmt w:val="bullet"/>
      <w:lvlText w:val="•"/>
      <w:lvlJc w:val="left"/>
      <w:pPr>
        <w:ind w:left="4554" w:hanging="159"/>
      </w:pPr>
      <w:rPr>
        <w:rFonts w:hint="default"/>
        <w:lang w:eastAsia="en-US" w:bidi="ar-SA"/>
      </w:rPr>
    </w:lvl>
    <w:lvl w:ilvl="5" w:tplc="3078E974">
      <w:numFmt w:val="bullet"/>
      <w:lvlText w:val="•"/>
      <w:lvlJc w:val="left"/>
      <w:pPr>
        <w:ind w:left="5523" w:hanging="159"/>
      </w:pPr>
      <w:rPr>
        <w:rFonts w:hint="default"/>
        <w:lang w:eastAsia="en-US" w:bidi="ar-SA"/>
      </w:rPr>
    </w:lvl>
    <w:lvl w:ilvl="6" w:tplc="A252C8E4">
      <w:numFmt w:val="bullet"/>
      <w:lvlText w:val="•"/>
      <w:lvlJc w:val="left"/>
      <w:pPr>
        <w:ind w:left="6491" w:hanging="159"/>
      </w:pPr>
      <w:rPr>
        <w:rFonts w:hint="default"/>
        <w:lang w:eastAsia="en-US" w:bidi="ar-SA"/>
      </w:rPr>
    </w:lvl>
    <w:lvl w:ilvl="7" w:tplc="8A7ADA80">
      <w:numFmt w:val="bullet"/>
      <w:lvlText w:val="•"/>
      <w:lvlJc w:val="left"/>
      <w:pPr>
        <w:ind w:left="7460" w:hanging="159"/>
      </w:pPr>
      <w:rPr>
        <w:rFonts w:hint="default"/>
        <w:lang w:eastAsia="en-US" w:bidi="ar-SA"/>
      </w:rPr>
    </w:lvl>
    <w:lvl w:ilvl="8" w:tplc="07E8C00C">
      <w:numFmt w:val="bullet"/>
      <w:lvlText w:val="•"/>
      <w:lvlJc w:val="left"/>
      <w:pPr>
        <w:ind w:left="8429" w:hanging="159"/>
      </w:pPr>
      <w:rPr>
        <w:rFonts w:hint="default"/>
        <w:lang w:eastAsia="en-US" w:bidi="ar-SA"/>
      </w:rPr>
    </w:lvl>
  </w:abstractNum>
  <w:abstractNum w:abstractNumId="24">
    <w:nsid w:val="312A5993"/>
    <w:multiLevelType w:val="hybridMultilevel"/>
    <w:tmpl w:val="29D2C81E"/>
    <w:lvl w:ilvl="0" w:tplc="D584B7FE">
      <w:start w:val="1"/>
      <w:numFmt w:val="upperLetter"/>
      <w:lvlText w:val="%1."/>
      <w:lvlJc w:val="left"/>
      <w:pPr>
        <w:ind w:left="2027" w:hanging="317"/>
        <w:jc w:val="right"/>
      </w:pPr>
      <w:rPr>
        <w:rFonts w:ascii="Times New Roman" w:eastAsia="Times New Roman" w:hAnsi="Times New Roman" w:cs="Times New Roman" w:hint="default"/>
        <w:b/>
        <w:bCs/>
        <w:spacing w:val="-1"/>
        <w:w w:val="99"/>
        <w:sz w:val="26"/>
        <w:szCs w:val="26"/>
        <w:lang w:eastAsia="en-US" w:bidi="ar-SA"/>
      </w:rPr>
    </w:lvl>
    <w:lvl w:ilvl="1" w:tplc="10A62786">
      <w:numFmt w:val="bullet"/>
      <w:lvlText w:val="•"/>
      <w:lvlJc w:val="left"/>
      <w:pPr>
        <w:ind w:left="2893" w:hanging="317"/>
      </w:pPr>
      <w:rPr>
        <w:rFonts w:hint="default"/>
        <w:lang w:eastAsia="en-US" w:bidi="ar-SA"/>
      </w:rPr>
    </w:lvl>
    <w:lvl w:ilvl="2" w:tplc="B6DE0A1C">
      <w:numFmt w:val="bullet"/>
      <w:lvlText w:val="•"/>
      <w:lvlJc w:val="left"/>
      <w:pPr>
        <w:ind w:left="3758" w:hanging="317"/>
      </w:pPr>
      <w:rPr>
        <w:rFonts w:hint="default"/>
        <w:lang w:eastAsia="en-US" w:bidi="ar-SA"/>
      </w:rPr>
    </w:lvl>
    <w:lvl w:ilvl="3" w:tplc="50E85D60">
      <w:numFmt w:val="bullet"/>
      <w:lvlText w:val="•"/>
      <w:lvlJc w:val="left"/>
      <w:pPr>
        <w:ind w:left="4622" w:hanging="317"/>
      </w:pPr>
      <w:rPr>
        <w:rFonts w:hint="default"/>
        <w:lang w:eastAsia="en-US" w:bidi="ar-SA"/>
      </w:rPr>
    </w:lvl>
    <w:lvl w:ilvl="4" w:tplc="A6CEA18E">
      <w:numFmt w:val="bullet"/>
      <w:lvlText w:val="•"/>
      <w:lvlJc w:val="left"/>
      <w:pPr>
        <w:ind w:left="5487" w:hanging="317"/>
      </w:pPr>
      <w:rPr>
        <w:rFonts w:hint="default"/>
        <w:lang w:eastAsia="en-US" w:bidi="ar-SA"/>
      </w:rPr>
    </w:lvl>
    <w:lvl w:ilvl="5" w:tplc="38DCDB4E">
      <w:numFmt w:val="bullet"/>
      <w:lvlText w:val="•"/>
      <w:lvlJc w:val="left"/>
      <w:pPr>
        <w:ind w:left="6352" w:hanging="317"/>
      </w:pPr>
      <w:rPr>
        <w:rFonts w:hint="default"/>
        <w:lang w:eastAsia="en-US" w:bidi="ar-SA"/>
      </w:rPr>
    </w:lvl>
    <w:lvl w:ilvl="6" w:tplc="F0128336">
      <w:numFmt w:val="bullet"/>
      <w:lvlText w:val="•"/>
      <w:lvlJc w:val="left"/>
      <w:pPr>
        <w:ind w:left="7216" w:hanging="317"/>
      </w:pPr>
      <w:rPr>
        <w:rFonts w:hint="default"/>
        <w:lang w:eastAsia="en-US" w:bidi="ar-SA"/>
      </w:rPr>
    </w:lvl>
    <w:lvl w:ilvl="7" w:tplc="4F8C299C">
      <w:numFmt w:val="bullet"/>
      <w:lvlText w:val="•"/>
      <w:lvlJc w:val="left"/>
      <w:pPr>
        <w:ind w:left="8081" w:hanging="317"/>
      </w:pPr>
      <w:rPr>
        <w:rFonts w:hint="default"/>
        <w:lang w:eastAsia="en-US" w:bidi="ar-SA"/>
      </w:rPr>
    </w:lvl>
    <w:lvl w:ilvl="8" w:tplc="91B8C258">
      <w:numFmt w:val="bullet"/>
      <w:lvlText w:val="•"/>
      <w:lvlJc w:val="left"/>
      <w:pPr>
        <w:ind w:left="8946" w:hanging="317"/>
      </w:pPr>
      <w:rPr>
        <w:rFonts w:hint="default"/>
        <w:lang w:eastAsia="en-US" w:bidi="ar-SA"/>
      </w:rPr>
    </w:lvl>
  </w:abstractNum>
  <w:abstractNum w:abstractNumId="25">
    <w:nsid w:val="317223B9"/>
    <w:multiLevelType w:val="hybridMultilevel"/>
    <w:tmpl w:val="2E84D4A4"/>
    <w:lvl w:ilvl="0" w:tplc="1A2EA12C">
      <w:start w:val="1"/>
      <w:numFmt w:val="lowerLetter"/>
      <w:lvlText w:val="%1)"/>
      <w:lvlJc w:val="left"/>
      <w:pPr>
        <w:ind w:left="778" w:hanging="281"/>
      </w:pPr>
      <w:rPr>
        <w:rFonts w:ascii="Times New Roman" w:eastAsia="Times New Roman" w:hAnsi="Times New Roman" w:cs="Times New Roman" w:hint="default"/>
        <w:w w:val="100"/>
        <w:sz w:val="28"/>
        <w:szCs w:val="28"/>
        <w:lang w:eastAsia="en-US" w:bidi="ar-SA"/>
      </w:rPr>
    </w:lvl>
    <w:lvl w:ilvl="1" w:tplc="B164FB84">
      <w:numFmt w:val="bullet"/>
      <w:lvlText w:val="•"/>
      <w:lvlJc w:val="left"/>
      <w:pPr>
        <w:ind w:left="1790" w:hanging="281"/>
      </w:pPr>
      <w:rPr>
        <w:rFonts w:hint="default"/>
        <w:lang w:eastAsia="en-US" w:bidi="ar-SA"/>
      </w:rPr>
    </w:lvl>
    <w:lvl w:ilvl="2" w:tplc="B63248BA">
      <w:numFmt w:val="bullet"/>
      <w:lvlText w:val="•"/>
      <w:lvlJc w:val="left"/>
      <w:pPr>
        <w:ind w:left="2801" w:hanging="281"/>
      </w:pPr>
      <w:rPr>
        <w:rFonts w:hint="default"/>
        <w:lang w:eastAsia="en-US" w:bidi="ar-SA"/>
      </w:rPr>
    </w:lvl>
    <w:lvl w:ilvl="3" w:tplc="6054FE68">
      <w:numFmt w:val="bullet"/>
      <w:lvlText w:val="•"/>
      <w:lvlJc w:val="left"/>
      <w:pPr>
        <w:ind w:left="3811" w:hanging="281"/>
      </w:pPr>
      <w:rPr>
        <w:rFonts w:hint="default"/>
        <w:lang w:eastAsia="en-US" w:bidi="ar-SA"/>
      </w:rPr>
    </w:lvl>
    <w:lvl w:ilvl="4" w:tplc="7BF4C4E4">
      <w:numFmt w:val="bullet"/>
      <w:lvlText w:val="•"/>
      <w:lvlJc w:val="left"/>
      <w:pPr>
        <w:ind w:left="4822" w:hanging="281"/>
      </w:pPr>
      <w:rPr>
        <w:rFonts w:hint="default"/>
        <w:lang w:eastAsia="en-US" w:bidi="ar-SA"/>
      </w:rPr>
    </w:lvl>
    <w:lvl w:ilvl="5" w:tplc="D7961C84">
      <w:numFmt w:val="bullet"/>
      <w:lvlText w:val="•"/>
      <w:lvlJc w:val="left"/>
      <w:pPr>
        <w:ind w:left="5833" w:hanging="281"/>
      </w:pPr>
      <w:rPr>
        <w:rFonts w:hint="default"/>
        <w:lang w:eastAsia="en-US" w:bidi="ar-SA"/>
      </w:rPr>
    </w:lvl>
    <w:lvl w:ilvl="6" w:tplc="3B582A96">
      <w:numFmt w:val="bullet"/>
      <w:lvlText w:val="•"/>
      <w:lvlJc w:val="left"/>
      <w:pPr>
        <w:ind w:left="6843" w:hanging="281"/>
      </w:pPr>
      <w:rPr>
        <w:rFonts w:hint="default"/>
        <w:lang w:eastAsia="en-US" w:bidi="ar-SA"/>
      </w:rPr>
    </w:lvl>
    <w:lvl w:ilvl="7" w:tplc="0A7EC9A2">
      <w:numFmt w:val="bullet"/>
      <w:lvlText w:val="•"/>
      <w:lvlJc w:val="left"/>
      <w:pPr>
        <w:ind w:left="7854" w:hanging="281"/>
      </w:pPr>
      <w:rPr>
        <w:rFonts w:hint="default"/>
        <w:lang w:eastAsia="en-US" w:bidi="ar-SA"/>
      </w:rPr>
    </w:lvl>
    <w:lvl w:ilvl="8" w:tplc="F050D04C">
      <w:numFmt w:val="bullet"/>
      <w:lvlText w:val="•"/>
      <w:lvlJc w:val="left"/>
      <w:pPr>
        <w:ind w:left="8865" w:hanging="281"/>
      </w:pPr>
      <w:rPr>
        <w:rFonts w:hint="default"/>
        <w:lang w:eastAsia="en-US" w:bidi="ar-SA"/>
      </w:rPr>
    </w:lvl>
  </w:abstractNum>
  <w:abstractNum w:abstractNumId="26">
    <w:nsid w:val="3497473A"/>
    <w:multiLevelType w:val="hybridMultilevel"/>
    <w:tmpl w:val="6BD4FF36"/>
    <w:lvl w:ilvl="0" w:tplc="3DFEA6E4">
      <w:start w:val="1"/>
      <w:numFmt w:val="decimal"/>
      <w:lvlText w:val="%1."/>
      <w:lvlJc w:val="left"/>
      <w:pPr>
        <w:ind w:left="842" w:hanging="278"/>
        <w:jc w:val="right"/>
      </w:pPr>
      <w:rPr>
        <w:rFonts w:ascii="Times New Roman" w:eastAsia="Times New Roman" w:hAnsi="Times New Roman" w:cs="Times New Roman" w:hint="default"/>
        <w:w w:val="100"/>
        <w:sz w:val="28"/>
        <w:szCs w:val="28"/>
        <w:lang w:eastAsia="en-US" w:bidi="ar-SA"/>
      </w:rPr>
    </w:lvl>
    <w:lvl w:ilvl="1" w:tplc="256CFE92">
      <w:numFmt w:val="bullet"/>
      <w:lvlText w:val="•"/>
      <w:lvlJc w:val="left"/>
      <w:pPr>
        <w:ind w:left="1836" w:hanging="278"/>
      </w:pPr>
      <w:rPr>
        <w:rFonts w:hint="default"/>
        <w:lang w:eastAsia="en-US" w:bidi="ar-SA"/>
      </w:rPr>
    </w:lvl>
    <w:lvl w:ilvl="2" w:tplc="DC9E255E">
      <w:numFmt w:val="bullet"/>
      <w:lvlText w:val="•"/>
      <w:lvlJc w:val="left"/>
      <w:pPr>
        <w:ind w:left="2833" w:hanging="278"/>
      </w:pPr>
      <w:rPr>
        <w:rFonts w:hint="default"/>
        <w:lang w:eastAsia="en-US" w:bidi="ar-SA"/>
      </w:rPr>
    </w:lvl>
    <w:lvl w:ilvl="3" w:tplc="E2E295EC">
      <w:numFmt w:val="bullet"/>
      <w:lvlText w:val="•"/>
      <w:lvlJc w:val="left"/>
      <w:pPr>
        <w:ind w:left="3829" w:hanging="278"/>
      </w:pPr>
      <w:rPr>
        <w:rFonts w:hint="default"/>
        <w:lang w:eastAsia="en-US" w:bidi="ar-SA"/>
      </w:rPr>
    </w:lvl>
    <w:lvl w:ilvl="4" w:tplc="E77ACC06">
      <w:numFmt w:val="bullet"/>
      <w:lvlText w:val="•"/>
      <w:lvlJc w:val="left"/>
      <w:pPr>
        <w:ind w:left="4826" w:hanging="278"/>
      </w:pPr>
      <w:rPr>
        <w:rFonts w:hint="default"/>
        <w:lang w:eastAsia="en-US" w:bidi="ar-SA"/>
      </w:rPr>
    </w:lvl>
    <w:lvl w:ilvl="5" w:tplc="AAD2B382">
      <w:numFmt w:val="bullet"/>
      <w:lvlText w:val="•"/>
      <w:lvlJc w:val="left"/>
      <w:pPr>
        <w:ind w:left="5823" w:hanging="278"/>
      </w:pPr>
      <w:rPr>
        <w:rFonts w:hint="default"/>
        <w:lang w:eastAsia="en-US" w:bidi="ar-SA"/>
      </w:rPr>
    </w:lvl>
    <w:lvl w:ilvl="6" w:tplc="F4980960">
      <w:numFmt w:val="bullet"/>
      <w:lvlText w:val="•"/>
      <w:lvlJc w:val="left"/>
      <w:pPr>
        <w:ind w:left="6819" w:hanging="278"/>
      </w:pPr>
      <w:rPr>
        <w:rFonts w:hint="default"/>
        <w:lang w:eastAsia="en-US" w:bidi="ar-SA"/>
      </w:rPr>
    </w:lvl>
    <w:lvl w:ilvl="7" w:tplc="ECDEB31E">
      <w:numFmt w:val="bullet"/>
      <w:lvlText w:val="•"/>
      <w:lvlJc w:val="left"/>
      <w:pPr>
        <w:ind w:left="7816" w:hanging="278"/>
      </w:pPr>
      <w:rPr>
        <w:rFonts w:hint="default"/>
        <w:lang w:eastAsia="en-US" w:bidi="ar-SA"/>
      </w:rPr>
    </w:lvl>
    <w:lvl w:ilvl="8" w:tplc="0DF0FB70">
      <w:numFmt w:val="bullet"/>
      <w:lvlText w:val="•"/>
      <w:lvlJc w:val="left"/>
      <w:pPr>
        <w:ind w:left="8813" w:hanging="278"/>
      </w:pPr>
      <w:rPr>
        <w:rFonts w:hint="default"/>
        <w:lang w:eastAsia="en-US" w:bidi="ar-SA"/>
      </w:rPr>
    </w:lvl>
  </w:abstractNum>
  <w:abstractNum w:abstractNumId="27">
    <w:nsid w:val="371C7DEF"/>
    <w:multiLevelType w:val="multilevel"/>
    <w:tmpl w:val="2DD6C3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7C24BAA"/>
    <w:multiLevelType w:val="hybridMultilevel"/>
    <w:tmpl w:val="E47ABF0A"/>
    <w:lvl w:ilvl="0" w:tplc="5568F878">
      <w:numFmt w:val="bullet"/>
      <w:lvlText w:val="-"/>
      <w:lvlJc w:val="left"/>
      <w:pPr>
        <w:ind w:left="682" w:hanging="154"/>
      </w:pPr>
      <w:rPr>
        <w:rFonts w:ascii="Times New Roman" w:eastAsia="Times New Roman" w:hAnsi="Times New Roman" w:cs="Times New Roman" w:hint="default"/>
        <w:color w:val="333333"/>
        <w:w w:val="99"/>
        <w:sz w:val="26"/>
        <w:szCs w:val="26"/>
        <w:lang w:eastAsia="en-US" w:bidi="ar-SA"/>
      </w:rPr>
    </w:lvl>
    <w:lvl w:ilvl="1" w:tplc="C31EEC04">
      <w:numFmt w:val="bullet"/>
      <w:lvlText w:val="•"/>
      <w:lvlJc w:val="left"/>
      <w:pPr>
        <w:ind w:left="1648" w:hanging="154"/>
      </w:pPr>
      <w:rPr>
        <w:rFonts w:hint="default"/>
        <w:lang w:eastAsia="en-US" w:bidi="ar-SA"/>
      </w:rPr>
    </w:lvl>
    <w:lvl w:ilvl="2" w:tplc="013CB5F6">
      <w:numFmt w:val="bullet"/>
      <w:lvlText w:val="•"/>
      <w:lvlJc w:val="left"/>
      <w:pPr>
        <w:ind w:left="2617" w:hanging="154"/>
      </w:pPr>
      <w:rPr>
        <w:rFonts w:hint="default"/>
        <w:lang w:eastAsia="en-US" w:bidi="ar-SA"/>
      </w:rPr>
    </w:lvl>
    <w:lvl w:ilvl="3" w:tplc="0D060C6E">
      <w:numFmt w:val="bullet"/>
      <w:lvlText w:val="•"/>
      <w:lvlJc w:val="left"/>
      <w:pPr>
        <w:ind w:left="3585" w:hanging="154"/>
      </w:pPr>
      <w:rPr>
        <w:rFonts w:hint="default"/>
        <w:lang w:eastAsia="en-US" w:bidi="ar-SA"/>
      </w:rPr>
    </w:lvl>
    <w:lvl w:ilvl="4" w:tplc="12D02B56">
      <w:numFmt w:val="bullet"/>
      <w:lvlText w:val="•"/>
      <w:lvlJc w:val="left"/>
      <w:pPr>
        <w:ind w:left="4554" w:hanging="154"/>
      </w:pPr>
      <w:rPr>
        <w:rFonts w:hint="default"/>
        <w:lang w:eastAsia="en-US" w:bidi="ar-SA"/>
      </w:rPr>
    </w:lvl>
    <w:lvl w:ilvl="5" w:tplc="070002D0">
      <w:numFmt w:val="bullet"/>
      <w:lvlText w:val="•"/>
      <w:lvlJc w:val="left"/>
      <w:pPr>
        <w:ind w:left="5523" w:hanging="154"/>
      </w:pPr>
      <w:rPr>
        <w:rFonts w:hint="default"/>
        <w:lang w:eastAsia="en-US" w:bidi="ar-SA"/>
      </w:rPr>
    </w:lvl>
    <w:lvl w:ilvl="6" w:tplc="5A18A62A">
      <w:numFmt w:val="bullet"/>
      <w:lvlText w:val="•"/>
      <w:lvlJc w:val="left"/>
      <w:pPr>
        <w:ind w:left="6491" w:hanging="154"/>
      </w:pPr>
      <w:rPr>
        <w:rFonts w:hint="default"/>
        <w:lang w:eastAsia="en-US" w:bidi="ar-SA"/>
      </w:rPr>
    </w:lvl>
    <w:lvl w:ilvl="7" w:tplc="234C94C0">
      <w:numFmt w:val="bullet"/>
      <w:lvlText w:val="•"/>
      <w:lvlJc w:val="left"/>
      <w:pPr>
        <w:ind w:left="7460" w:hanging="154"/>
      </w:pPr>
      <w:rPr>
        <w:rFonts w:hint="default"/>
        <w:lang w:eastAsia="en-US" w:bidi="ar-SA"/>
      </w:rPr>
    </w:lvl>
    <w:lvl w:ilvl="8" w:tplc="FD50754E">
      <w:numFmt w:val="bullet"/>
      <w:lvlText w:val="•"/>
      <w:lvlJc w:val="left"/>
      <w:pPr>
        <w:ind w:left="8429" w:hanging="154"/>
      </w:pPr>
      <w:rPr>
        <w:rFonts w:hint="default"/>
        <w:lang w:eastAsia="en-US" w:bidi="ar-SA"/>
      </w:rPr>
    </w:lvl>
  </w:abstractNum>
  <w:abstractNum w:abstractNumId="29">
    <w:nsid w:val="3B17251F"/>
    <w:multiLevelType w:val="hybridMultilevel"/>
    <w:tmpl w:val="806083F2"/>
    <w:lvl w:ilvl="0" w:tplc="49E2F986">
      <w:start w:val="1"/>
      <w:numFmt w:val="lowerLetter"/>
      <w:lvlText w:val="%1)"/>
      <w:lvlJc w:val="left"/>
      <w:pPr>
        <w:ind w:left="682" w:hanging="293"/>
        <w:jc w:val="right"/>
      </w:pPr>
      <w:rPr>
        <w:rFonts w:ascii="Times New Roman" w:eastAsia="Times New Roman" w:hAnsi="Times New Roman" w:cs="Times New Roman" w:hint="default"/>
        <w:spacing w:val="-3"/>
        <w:w w:val="99"/>
        <w:sz w:val="26"/>
        <w:szCs w:val="26"/>
        <w:lang w:eastAsia="en-US" w:bidi="ar-SA"/>
      </w:rPr>
    </w:lvl>
    <w:lvl w:ilvl="1" w:tplc="49F48214">
      <w:numFmt w:val="bullet"/>
      <w:lvlText w:val="•"/>
      <w:lvlJc w:val="left"/>
      <w:pPr>
        <w:ind w:left="1648" w:hanging="293"/>
      </w:pPr>
      <w:rPr>
        <w:rFonts w:hint="default"/>
        <w:lang w:eastAsia="en-US" w:bidi="ar-SA"/>
      </w:rPr>
    </w:lvl>
    <w:lvl w:ilvl="2" w:tplc="C0E805A6">
      <w:numFmt w:val="bullet"/>
      <w:lvlText w:val="•"/>
      <w:lvlJc w:val="left"/>
      <w:pPr>
        <w:ind w:left="2617" w:hanging="293"/>
      </w:pPr>
      <w:rPr>
        <w:rFonts w:hint="default"/>
        <w:lang w:eastAsia="en-US" w:bidi="ar-SA"/>
      </w:rPr>
    </w:lvl>
    <w:lvl w:ilvl="3" w:tplc="27343A7A">
      <w:numFmt w:val="bullet"/>
      <w:lvlText w:val="•"/>
      <w:lvlJc w:val="left"/>
      <w:pPr>
        <w:ind w:left="3585" w:hanging="293"/>
      </w:pPr>
      <w:rPr>
        <w:rFonts w:hint="default"/>
        <w:lang w:eastAsia="en-US" w:bidi="ar-SA"/>
      </w:rPr>
    </w:lvl>
    <w:lvl w:ilvl="4" w:tplc="C4E8A380">
      <w:numFmt w:val="bullet"/>
      <w:lvlText w:val="•"/>
      <w:lvlJc w:val="left"/>
      <w:pPr>
        <w:ind w:left="4554" w:hanging="293"/>
      </w:pPr>
      <w:rPr>
        <w:rFonts w:hint="default"/>
        <w:lang w:eastAsia="en-US" w:bidi="ar-SA"/>
      </w:rPr>
    </w:lvl>
    <w:lvl w:ilvl="5" w:tplc="E7AC5182">
      <w:numFmt w:val="bullet"/>
      <w:lvlText w:val="•"/>
      <w:lvlJc w:val="left"/>
      <w:pPr>
        <w:ind w:left="5523" w:hanging="293"/>
      </w:pPr>
      <w:rPr>
        <w:rFonts w:hint="default"/>
        <w:lang w:eastAsia="en-US" w:bidi="ar-SA"/>
      </w:rPr>
    </w:lvl>
    <w:lvl w:ilvl="6" w:tplc="7B6EB568">
      <w:numFmt w:val="bullet"/>
      <w:lvlText w:val="•"/>
      <w:lvlJc w:val="left"/>
      <w:pPr>
        <w:ind w:left="6491" w:hanging="293"/>
      </w:pPr>
      <w:rPr>
        <w:rFonts w:hint="default"/>
        <w:lang w:eastAsia="en-US" w:bidi="ar-SA"/>
      </w:rPr>
    </w:lvl>
    <w:lvl w:ilvl="7" w:tplc="0234CE6A">
      <w:numFmt w:val="bullet"/>
      <w:lvlText w:val="•"/>
      <w:lvlJc w:val="left"/>
      <w:pPr>
        <w:ind w:left="7460" w:hanging="293"/>
      </w:pPr>
      <w:rPr>
        <w:rFonts w:hint="default"/>
        <w:lang w:eastAsia="en-US" w:bidi="ar-SA"/>
      </w:rPr>
    </w:lvl>
    <w:lvl w:ilvl="8" w:tplc="47283326">
      <w:numFmt w:val="bullet"/>
      <w:lvlText w:val="•"/>
      <w:lvlJc w:val="left"/>
      <w:pPr>
        <w:ind w:left="8429" w:hanging="293"/>
      </w:pPr>
      <w:rPr>
        <w:rFonts w:hint="default"/>
        <w:lang w:eastAsia="en-US" w:bidi="ar-SA"/>
      </w:rPr>
    </w:lvl>
  </w:abstractNum>
  <w:abstractNum w:abstractNumId="30">
    <w:nsid w:val="404603C8"/>
    <w:multiLevelType w:val="hybridMultilevel"/>
    <w:tmpl w:val="90DE2076"/>
    <w:lvl w:ilvl="0" w:tplc="D08E6EF2">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D360B020">
      <w:numFmt w:val="bullet"/>
      <w:lvlText w:val="•"/>
      <w:lvlJc w:val="left"/>
      <w:pPr>
        <w:ind w:left="771" w:hanging="152"/>
      </w:pPr>
      <w:rPr>
        <w:rFonts w:hint="default"/>
        <w:lang w:eastAsia="en-US" w:bidi="ar-SA"/>
      </w:rPr>
    </w:lvl>
    <w:lvl w:ilvl="2" w:tplc="654C9F1C">
      <w:numFmt w:val="bullet"/>
      <w:lvlText w:val="•"/>
      <w:lvlJc w:val="left"/>
      <w:pPr>
        <w:ind w:left="1442" w:hanging="152"/>
      </w:pPr>
      <w:rPr>
        <w:rFonts w:hint="default"/>
        <w:lang w:eastAsia="en-US" w:bidi="ar-SA"/>
      </w:rPr>
    </w:lvl>
    <w:lvl w:ilvl="3" w:tplc="99C8F96A">
      <w:numFmt w:val="bullet"/>
      <w:lvlText w:val="•"/>
      <w:lvlJc w:val="left"/>
      <w:pPr>
        <w:ind w:left="2113" w:hanging="152"/>
      </w:pPr>
      <w:rPr>
        <w:rFonts w:hint="default"/>
        <w:lang w:eastAsia="en-US" w:bidi="ar-SA"/>
      </w:rPr>
    </w:lvl>
    <w:lvl w:ilvl="4" w:tplc="F368811E">
      <w:numFmt w:val="bullet"/>
      <w:lvlText w:val="•"/>
      <w:lvlJc w:val="left"/>
      <w:pPr>
        <w:ind w:left="2784" w:hanging="152"/>
      </w:pPr>
      <w:rPr>
        <w:rFonts w:hint="default"/>
        <w:lang w:eastAsia="en-US" w:bidi="ar-SA"/>
      </w:rPr>
    </w:lvl>
    <w:lvl w:ilvl="5" w:tplc="F4E2328C">
      <w:numFmt w:val="bullet"/>
      <w:lvlText w:val="•"/>
      <w:lvlJc w:val="left"/>
      <w:pPr>
        <w:ind w:left="3456" w:hanging="152"/>
      </w:pPr>
      <w:rPr>
        <w:rFonts w:hint="default"/>
        <w:lang w:eastAsia="en-US" w:bidi="ar-SA"/>
      </w:rPr>
    </w:lvl>
    <w:lvl w:ilvl="6" w:tplc="7C8ECE6C">
      <w:numFmt w:val="bullet"/>
      <w:lvlText w:val="•"/>
      <w:lvlJc w:val="left"/>
      <w:pPr>
        <w:ind w:left="4127" w:hanging="152"/>
      </w:pPr>
      <w:rPr>
        <w:rFonts w:hint="default"/>
        <w:lang w:eastAsia="en-US" w:bidi="ar-SA"/>
      </w:rPr>
    </w:lvl>
    <w:lvl w:ilvl="7" w:tplc="9E0C9EF6">
      <w:numFmt w:val="bullet"/>
      <w:lvlText w:val="•"/>
      <w:lvlJc w:val="left"/>
      <w:pPr>
        <w:ind w:left="4798" w:hanging="152"/>
      </w:pPr>
      <w:rPr>
        <w:rFonts w:hint="default"/>
        <w:lang w:eastAsia="en-US" w:bidi="ar-SA"/>
      </w:rPr>
    </w:lvl>
    <w:lvl w:ilvl="8" w:tplc="D472BAC0">
      <w:numFmt w:val="bullet"/>
      <w:lvlText w:val="•"/>
      <w:lvlJc w:val="left"/>
      <w:pPr>
        <w:ind w:left="5469" w:hanging="152"/>
      </w:pPr>
      <w:rPr>
        <w:rFonts w:hint="default"/>
        <w:lang w:eastAsia="en-US" w:bidi="ar-SA"/>
      </w:rPr>
    </w:lvl>
  </w:abstractNum>
  <w:abstractNum w:abstractNumId="31">
    <w:nsid w:val="476E125E"/>
    <w:multiLevelType w:val="hybridMultilevel"/>
    <w:tmpl w:val="B9E035EE"/>
    <w:lvl w:ilvl="0" w:tplc="3692E896">
      <w:numFmt w:val="bullet"/>
      <w:lvlText w:val="-"/>
      <w:lvlJc w:val="left"/>
      <w:pPr>
        <w:ind w:left="682" w:hanging="159"/>
      </w:pPr>
      <w:rPr>
        <w:rFonts w:ascii="Times New Roman" w:eastAsia="Times New Roman" w:hAnsi="Times New Roman" w:cs="Times New Roman" w:hint="default"/>
        <w:w w:val="99"/>
        <w:sz w:val="26"/>
        <w:szCs w:val="26"/>
        <w:lang w:eastAsia="en-US" w:bidi="ar-SA"/>
      </w:rPr>
    </w:lvl>
    <w:lvl w:ilvl="1" w:tplc="62640A16">
      <w:numFmt w:val="bullet"/>
      <w:lvlText w:val="•"/>
      <w:lvlJc w:val="left"/>
      <w:pPr>
        <w:ind w:left="1648" w:hanging="159"/>
      </w:pPr>
      <w:rPr>
        <w:rFonts w:hint="default"/>
        <w:lang w:eastAsia="en-US" w:bidi="ar-SA"/>
      </w:rPr>
    </w:lvl>
    <w:lvl w:ilvl="2" w:tplc="57AA8FB8">
      <w:numFmt w:val="bullet"/>
      <w:lvlText w:val="•"/>
      <w:lvlJc w:val="left"/>
      <w:pPr>
        <w:ind w:left="2617" w:hanging="159"/>
      </w:pPr>
      <w:rPr>
        <w:rFonts w:hint="default"/>
        <w:lang w:eastAsia="en-US" w:bidi="ar-SA"/>
      </w:rPr>
    </w:lvl>
    <w:lvl w:ilvl="3" w:tplc="26DC4B6C">
      <w:numFmt w:val="bullet"/>
      <w:lvlText w:val="•"/>
      <w:lvlJc w:val="left"/>
      <w:pPr>
        <w:ind w:left="3585" w:hanging="159"/>
      </w:pPr>
      <w:rPr>
        <w:rFonts w:hint="default"/>
        <w:lang w:eastAsia="en-US" w:bidi="ar-SA"/>
      </w:rPr>
    </w:lvl>
    <w:lvl w:ilvl="4" w:tplc="EDA8D61E">
      <w:numFmt w:val="bullet"/>
      <w:lvlText w:val="•"/>
      <w:lvlJc w:val="left"/>
      <w:pPr>
        <w:ind w:left="4554" w:hanging="159"/>
      </w:pPr>
      <w:rPr>
        <w:rFonts w:hint="default"/>
        <w:lang w:eastAsia="en-US" w:bidi="ar-SA"/>
      </w:rPr>
    </w:lvl>
    <w:lvl w:ilvl="5" w:tplc="D2B2AEE6">
      <w:numFmt w:val="bullet"/>
      <w:lvlText w:val="•"/>
      <w:lvlJc w:val="left"/>
      <w:pPr>
        <w:ind w:left="5523" w:hanging="159"/>
      </w:pPr>
      <w:rPr>
        <w:rFonts w:hint="default"/>
        <w:lang w:eastAsia="en-US" w:bidi="ar-SA"/>
      </w:rPr>
    </w:lvl>
    <w:lvl w:ilvl="6" w:tplc="1AD25776">
      <w:numFmt w:val="bullet"/>
      <w:lvlText w:val="•"/>
      <w:lvlJc w:val="left"/>
      <w:pPr>
        <w:ind w:left="6491" w:hanging="159"/>
      </w:pPr>
      <w:rPr>
        <w:rFonts w:hint="default"/>
        <w:lang w:eastAsia="en-US" w:bidi="ar-SA"/>
      </w:rPr>
    </w:lvl>
    <w:lvl w:ilvl="7" w:tplc="CC601CC6">
      <w:numFmt w:val="bullet"/>
      <w:lvlText w:val="•"/>
      <w:lvlJc w:val="left"/>
      <w:pPr>
        <w:ind w:left="7460" w:hanging="159"/>
      </w:pPr>
      <w:rPr>
        <w:rFonts w:hint="default"/>
        <w:lang w:eastAsia="en-US" w:bidi="ar-SA"/>
      </w:rPr>
    </w:lvl>
    <w:lvl w:ilvl="8" w:tplc="41549A56">
      <w:numFmt w:val="bullet"/>
      <w:lvlText w:val="•"/>
      <w:lvlJc w:val="left"/>
      <w:pPr>
        <w:ind w:left="8429" w:hanging="159"/>
      </w:pPr>
      <w:rPr>
        <w:rFonts w:hint="default"/>
        <w:lang w:eastAsia="en-US" w:bidi="ar-SA"/>
      </w:rPr>
    </w:lvl>
  </w:abstractNum>
  <w:abstractNum w:abstractNumId="32">
    <w:nsid w:val="523C21B0"/>
    <w:multiLevelType w:val="hybridMultilevel"/>
    <w:tmpl w:val="085C0294"/>
    <w:lvl w:ilvl="0" w:tplc="517C5B0C">
      <w:start w:val="1"/>
      <w:numFmt w:val="lowerLetter"/>
      <w:lvlText w:val="%1)"/>
      <w:lvlJc w:val="left"/>
      <w:pPr>
        <w:ind w:left="1668" w:hanging="267"/>
      </w:pPr>
      <w:rPr>
        <w:rFonts w:ascii="Times New Roman" w:eastAsia="Times New Roman" w:hAnsi="Times New Roman" w:cs="Times New Roman" w:hint="default"/>
        <w:w w:val="99"/>
        <w:sz w:val="26"/>
        <w:szCs w:val="26"/>
        <w:lang w:eastAsia="en-US" w:bidi="ar-SA"/>
      </w:rPr>
    </w:lvl>
    <w:lvl w:ilvl="1" w:tplc="323219BE">
      <w:numFmt w:val="bullet"/>
      <w:lvlText w:val="•"/>
      <w:lvlJc w:val="left"/>
      <w:pPr>
        <w:ind w:left="2530" w:hanging="267"/>
      </w:pPr>
      <w:rPr>
        <w:rFonts w:hint="default"/>
        <w:lang w:eastAsia="en-US" w:bidi="ar-SA"/>
      </w:rPr>
    </w:lvl>
    <w:lvl w:ilvl="2" w:tplc="F74A5FFA">
      <w:numFmt w:val="bullet"/>
      <w:lvlText w:val="•"/>
      <w:lvlJc w:val="left"/>
      <w:pPr>
        <w:ind w:left="3401" w:hanging="267"/>
      </w:pPr>
      <w:rPr>
        <w:rFonts w:hint="default"/>
        <w:lang w:eastAsia="en-US" w:bidi="ar-SA"/>
      </w:rPr>
    </w:lvl>
    <w:lvl w:ilvl="3" w:tplc="61FC6000">
      <w:numFmt w:val="bullet"/>
      <w:lvlText w:val="•"/>
      <w:lvlJc w:val="left"/>
      <w:pPr>
        <w:ind w:left="4271" w:hanging="267"/>
      </w:pPr>
      <w:rPr>
        <w:rFonts w:hint="default"/>
        <w:lang w:eastAsia="en-US" w:bidi="ar-SA"/>
      </w:rPr>
    </w:lvl>
    <w:lvl w:ilvl="4" w:tplc="4FFE1F26">
      <w:numFmt w:val="bullet"/>
      <w:lvlText w:val="•"/>
      <w:lvlJc w:val="left"/>
      <w:pPr>
        <w:ind w:left="5142" w:hanging="267"/>
      </w:pPr>
      <w:rPr>
        <w:rFonts w:hint="default"/>
        <w:lang w:eastAsia="en-US" w:bidi="ar-SA"/>
      </w:rPr>
    </w:lvl>
    <w:lvl w:ilvl="5" w:tplc="357AFDC2">
      <w:numFmt w:val="bullet"/>
      <w:lvlText w:val="•"/>
      <w:lvlJc w:val="left"/>
      <w:pPr>
        <w:ind w:left="6013" w:hanging="267"/>
      </w:pPr>
      <w:rPr>
        <w:rFonts w:hint="default"/>
        <w:lang w:eastAsia="en-US" w:bidi="ar-SA"/>
      </w:rPr>
    </w:lvl>
    <w:lvl w:ilvl="6" w:tplc="B322BD88">
      <w:numFmt w:val="bullet"/>
      <w:lvlText w:val="•"/>
      <w:lvlJc w:val="left"/>
      <w:pPr>
        <w:ind w:left="6883" w:hanging="267"/>
      </w:pPr>
      <w:rPr>
        <w:rFonts w:hint="default"/>
        <w:lang w:eastAsia="en-US" w:bidi="ar-SA"/>
      </w:rPr>
    </w:lvl>
    <w:lvl w:ilvl="7" w:tplc="BA98E810">
      <w:numFmt w:val="bullet"/>
      <w:lvlText w:val="•"/>
      <w:lvlJc w:val="left"/>
      <w:pPr>
        <w:ind w:left="7754" w:hanging="267"/>
      </w:pPr>
      <w:rPr>
        <w:rFonts w:hint="default"/>
        <w:lang w:eastAsia="en-US" w:bidi="ar-SA"/>
      </w:rPr>
    </w:lvl>
    <w:lvl w:ilvl="8" w:tplc="3946AAA4">
      <w:numFmt w:val="bullet"/>
      <w:lvlText w:val="•"/>
      <w:lvlJc w:val="left"/>
      <w:pPr>
        <w:ind w:left="8625" w:hanging="267"/>
      </w:pPr>
      <w:rPr>
        <w:rFonts w:hint="default"/>
        <w:lang w:eastAsia="en-US" w:bidi="ar-SA"/>
      </w:rPr>
    </w:lvl>
  </w:abstractNum>
  <w:abstractNum w:abstractNumId="33">
    <w:nsid w:val="53E25CB8"/>
    <w:multiLevelType w:val="multilevel"/>
    <w:tmpl w:val="80B4F862"/>
    <w:lvl w:ilvl="0">
      <w:start w:val="3"/>
      <w:numFmt w:val="decimal"/>
      <w:lvlText w:val="%1."/>
      <w:lvlJc w:val="left"/>
      <w:pPr>
        <w:ind w:left="408" w:hanging="408"/>
      </w:pPr>
      <w:rPr>
        <w:rFonts w:hint="default"/>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34">
    <w:nsid w:val="560539A1"/>
    <w:multiLevelType w:val="hybridMultilevel"/>
    <w:tmpl w:val="3EF495E0"/>
    <w:lvl w:ilvl="0" w:tplc="2E200E54">
      <w:numFmt w:val="bullet"/>
      <w:lvlText w:val="-"/>
      <w:lvlJc w:val="left"/>
      <w:pPr>
        <w:ind w:left="682" w:hanging="152"/>
      </w:pPr>
      <w:rPr>
        <w:rFonts w:ascii="Times New Roman" w:eastAsia="Times New Roman" w:hAnsi="Times New Roman" w:cs="Times New Roman" w:hint="default"/>
        <w:w w:val="99"/>
        <w:sz w:val="26"/>
        <w:szCs w:val="26"/>
        <w:lang w:eastAsia="en-US" w:bidi="ar-SA"/>
      </w:rPr>
    </w:lvl>
    <w:lvl w:ilvl="1" w:tplc="15BE8444">
      <w:numFmt w:val="bullet"/>
      <w:lvlText w:val="•"/>
      <w:lvlJc w:val="left"/>
      <w:pPr>
        <w:ind w:left="1648" w:hanging="152"/>
      </w:pPr>
      <w:rPr>
        <w:rFonts w:hint="default"/>
        <w:lang w:eastAsia="en-US" w:bidi="ar-SA"/>
      </w:rPr>
    </w:lvl>
    <w:lvl w:ilvl="2" w:tplc="83329AC6">
      <w:numFmt w:val="bullet"/>
      <w:lvlText w:val="•"/>
      <w:lvlJc w:val="left"/>
      <w:pPr>
        <w:ind w:left="2617" w:hanging="152"/>
      </w:pPr>
      <w:rPr>
        <w:rFonts w:hint="default"/>
        <w:lang w:eastAsia="en-US" w:bidi="ar-SA"/>
      </w:rPr>
    </w:lvl>
    <w:lvl w:ilvl="3" w:tplc="2E70DB20">
      <w:numFmt w:val="bullet"/>
      <w:lvlText w:val="•"/>
      <w:lvlJc w:val="left"/>
      <w:pPr>
        <w:ind w:left="3585" w:hanging="152"/>
      </w:pPr>
      <w:rPr>
        <w:rFonts w:hint="default"/>
        <w:lang w:eastAsia="en-US" w:bidi="ar-SA"/>
      </w:rPr>
    </w:lvl>
    <w:lvl w:ilvl="4" w:tplc="DFF0A31E">
      <w:numFmt w:val="bullet"/>
      <w:lvlText w:val="•"/>
      <w:lvlJc w:val="left"/>
      <w:pPr>
        <w:ind w:left="4554" w:hanging="152"/>
      </w:pPr>
      <w:rPr>
        <w:rFonts w:hint="default"/>
        <w:lang w:eastAsia="en-US" w:bidi="ar-SA"/>
      </w:rPr>
    </w:lvl>
    <w:lvl w:ilvl="5" w:tplc="586E098E">
      <w:numFmt w:val="bullet"/>
      <w:lvlText w:val="•"/>
      <w:lvlJc w:val="left"/>
      <w:pPr>
        <w:ind w:left="5523" w:hanging="152"/>
      </w:pPr>
      <w:rPr>
        <w:rFonts w:hint="default"/>
        <w:lang w:eastAsia="en-US" w:bidi="ar-SA"/>
      </w:rPr>
    </w:lvl>
    <w:lvl w:ilvl="6" w:tplc="F2AEAB8E">
      <w:numFmt w:val="bullet"/>
      <w:lvlText w:val="•"/>
      <w:lvlJc w:val="left"/>
      <w:pPr>
        <w:ind w:left="6491" w:hanging="152"/>
      </w:pPr>
      <w:rPr>
        <w:rFonts w:hint="default"/>
        <w:lang w:eastAsia="en-US" w:bidi="ar-SA"/>
      </w:rPr>
    </w:lvl>
    <w:lvl w:ilvl="7" w:tplc="F280C2C0">
      <w:numFmt w:val="bullet"/>
      <w:lvlText w:val="•"/>
      <w:lvlJc w:val="left"/>
      <w:pPr>
        <w:ind w:left="7460" w:hanging="152"/>
      </w:pPr>
      <w:rPr>
        <w:rFonts w:hint="default"/>
        <w:lang w:eastAsia="en-US" w:bidi="ar-SA"/>
      </w:rPr>
    </w:lvl>
    <w:lvl w:ilvl="8" w:tplc="CF68668E">
      <w:numFmt w:val="bullet"/>
      <w:lvlText w:val="•"/>
      <w:lvlJc w:val="left"/>
      <w:pPr>
        <w:ind w:left="8429" w:hanging="152"/>
      </w:pPr>
      <w:rPr>
        <w:rFonts w:hint="default"/>
        <w:lang w:eastAsia="en-US" w:bidi="ar-SA"/>
      </w:rPr>
    </w:lvl>
  </w:abstractNum>
  <w:abstractNum w:abstractNumId="35">
    <w:nsid w:val="58404698"/>
    <w:multiLevelType w:val="hybridMultilevel"/>
    <w:tmpl w:val="06B461C0"/>
    <w:lvl w:ilvl="0" w:tplc="7FE87B20">
      <w:numFmt w:val="bullet"/>
      <w:lvlText w:val="-"/>
      <w:lvlJc w:val="left"/>
      <w:pPr>
        <w:ind w:left="682" w:hanging="152"/>
      </w:pPr>
      <w:rPr>
        <w:rFonts w:ascii="Times New Roman" w:eastAsia="Times New Roman" w:hAnsi="Times New Roman" w:cs="Times New Roman" w:hint="default"/>
        <w:color w:val="333333"/>
        <w:w w:val="99"/>
        <w:sz w:val="26"/>
        <w:szCs w:val="26"/>
        <w:lang w:eastAsia="en-US" w:bidi="ar-SA"/>
      </w:rPr>
    </w:lvl>
    <w:lvl w:ilvl="1" w:tplc="DCF64E18">
      <w:numFmt w:val="bullet"/>
      <w:lvlText w:val="•"/>
      <w:lvlJc w:val="left"/>
      <w:pPr>
        <w:ind w:left="1648" w:hanging="152"/>
      </w:pPr>
      <w:rPr>
        <w:rFonts w:hint="default"/>
        <w:lang w:eastAsia="en-US" w:bidi="ar-SA"/>
      </w:rPr>
    </w:lvl>
    <w:lvl w:ilvl="2" w:tplc="72325DF8">
      <w:numFmt w:val="bullet"/>
      <w:lvlText w:val="•"/>
      <w:lvlJc w:val="left"/>
      <w:pPr>
        <w:ind w:left="2617" w:hanging="152"/>
      </w:pPr>
      <w:rPr>
        <w:rFonts w:hint="default"/>
        <w:lang w:eastAsia="en-US" w:bidi="ar-SA"/>
      </w:rPr>
    </w:lvl>
    <w:lvl w:ilvl="3" w:tplc="49944844">
      <w:numFmt w:val="bullet"/>
      <w:lvlText w:val="•"/>
      <w:lvlJc w:val="left"/>
      <w:pPr>
        <w:ind w:left="3585" w:hanging="152"/>
      </w:pPr>
      <w:rPr>
        <w:rFonts w:hint="default"/>
        <w:lang w:eastAsia="en-US" w:bidi="ar-SA"/>
      </w:rPr>
    </w:lvl>
    <w:lvl w:ilvl="4" w:tplc="B290EBAC">
      <w:numFmt w:val="bullet"/>
      <w:lvlText w:val="•"/>
      <w:lvlJc w:val="left"/>
      <w:pPr>
        <w:ind w:left="4554" w:hanging="152"/>
      </w:pPr>
      <w:rPr>
        <w:rFonts w:hint="default"/>
        <w:lang w:eastAsia="en-US" w:bidi="ar-SA"/>
      </w:rPr>
    </w:lvl>
    <w:lvl w:ilvl="5" w:tplc="AC189FD6">
      <w:numFmt w:val="bullet"/>
      <w:lvlText w:val="•"/>
      <w:lvlJc w:val="left"/>
      <w:pPr>
        <w:ind w:left="5523" w:hanging="152"/>
      </w:pPr>
      <w:rPr>
        <w:rFonts w:hint="default"/>
        <w:lang w:eastAsia="en-US" w:bidi="ar-SA"/>
      </w:rPr>
    </w:lvl>
    <w:lvl w:ilvl="6" w:tplc="5CD8391E">
      <w:numFmt w:val="bullet"/>
      <w:lvlText w:val="•"/>
      <w:lvlJc w:val="left"/>
      <w:pPr>
        <w:ind w:left="6491" w:hanging="152"/>
      </w:pPr>
      <w:rPr>
        <w:rFonts w:hint="default"/>
        <w:lang w:eastAsia="en-US" w:bidi="ar-SA"/>
      </w:rPr>
    </w:lvl>
    <w:lvl w:ilvl="7" w:tplc="C3AC1424">
      <w:numFmt w:val="bullet"/>
      <w:lvlText w:val="•"/>
      <w:lvlJc w:val="left"/>
      <w:pPr>
        <w:ind w:left="7460" w:hanging="152"/>
      </w:pPr>
      <w:rPr>
        <w:rFonts w:hint="default"/>
        <w:lang w:eastAsia="en-US" w:bidi="ar-SA"/>
      </w:rPr>
    </w:lvl>
    <w:lvl w:ilvl="8" w:tplc="1D6C3FE8">
      <w:numFmt w:val="bullet"/>
      <w:lvlText w:val="•"/>
      <w:lvlJc w:val="left"/>
      <w:pPr>
        <w:ind w:left="8429" w:hanging="152"/>
      </w:pPr>
      <w:rPr>
        <w:rFonts w:hint="default"/>
        <w:lang w:eastAsia="en-US" w:bidi="ar-SA"/>
      </w:rPr>
    </w:lvl>
  </w:abstractNum>
  <w:abstractNum w:abstractNumId="36">
    <w:nsid w:val="58A31F9C"/>
    <w:multiLevelType w:val="hybridMultilevel"/>
    <w:tmpl w:val="B6100302"/>
    <w:lvl w:ilvl="0" w:tplc="B142D448">
      <w:numFmt w:val="bullet"/>
      <w:lvlText w:val="-"/>
      <w:lvlJc w:val="left"/>
      <w:pPr>
        <w:ind w:left="682" w:hanging="180"/>
      </w:pPr>
      <w:rPr>
        <w:rFonts w:ascii="Times New Roman" w:eastAsia="Times New Roman" w:hAnsi="Times New Roman" w:cs="Times New Roman" w:hint="default"/>
        <w:w w:val="99"/>
        <w:sz w:val="26"/>
        <w:szCs w:val="26"/>
        <w:lang w:eastAsia="en-US" w:bidi="ar-SA"/>
      </w:rPr>
    </w:lvl>
    <w:lvl w:ilvl="1" w:tplc="65C82C92">
      <w:numFmt w:val="bullet"/>
      <w:lvlText w:val="•"/>
      <w:lvlJc w:val="left"/>
      <w:pPr>
        <w:ind w:left="1648" w:hanging="180"/>
      </w:pPr>
      <w:rPr>
        <w:rFonts w:hint="default"/>
        <w:lang w:eastAsia="en-US" w:bidi="ar-SA"/>
      </w:rPr>
    </w:lvl>
    <w:lvl w:ilvl="2" w:tplc="29088844">
      <w:numFmt w:val="bullet"/>
      <w:lvlText w:val="•"/>
      <w:lvlJc w:val="left"/>
      <w:pPr>
        <w:ind w:left="2617" w:hanging="180"/>
      </w:pPr>
      <w:rPr>
        <w:rFonts w:hint="default"/>
        <w:lang w:eastAsia="en-US" w:bidi="ar-SA"/>
      </w:rPr>
    </w:lvl>
    <w:lvl w:ilvl="3" w:tplc="0D34FA34">
      <w:numFmt w:val="bullet"/>
      <w:lvlText w:val="•"/>
      <w:lvlJc w:val="left"/>
      <w:pPr>
        <w:ind w:left="3585" w:hanging="180"/>
      </w:pPr>
      <w:rPr>
        <w:rFonts w:hint="default"/>
        <w:lang w:eastAsia="en-US" w:bidi="ar-SA"/>
      </w:rPr>
    </w:lvl>
    <w:lvl w:ilvl="4" w:tplc="2ABCE26A">
      <w:numFmt w:val="bullet"/>
      <w:lvlText w:val="•"/>
      <w:lvlJc w:val="left"/>
      <w:pPr>
        <w:ind w:left="4554" w:hanging="180"/>
      </w:pPr>
      <w:rPr>
        <w:rFonts w:hint="default"/>
        <w:lang w:eastAsia="en-US" w:bidi="ar-SA"/>
      </w:rPr>
    </w:lvl>
    <w:lvl w:ilvl="5" w:tplc="BDD06CE6">
      <w:numFmt w:val="bullet"/>
      <w:lvlText w:val="•"/>
      <w:lvlJc w:val="left"/>
      <w:pPr>
        <w:ind w:left="5523" w:hanging="180"/>
      </w:pPr>
      <w:rPr>
        <w:rFonts w:hint="default"/>
        <w:lang w:eastAsia="en-US" w:bidi="ar-SA"/>
      </w:rPr>
    </w:lvl>
    <w:lvl w:ilvl="6" w:tplc="35DEF400">
      <w:numFmt w:val="bullet"/>
      <w:lvlText w:val="•"/>
      <w:lvlJc w:val="left"/>
      <w:pPr>
        <w:ind w:left="6491" w:hanging="180"/>
      </w:pPr>
      <w:rPr>
        <w:rFonts w:hint="default"/>
        <w:lang w:eastAsia="en-US" w:bidi="ar-SA"/>
      </w:rPr>
    </w:lvl>
    <w:lvl w:ilvl="7" w:tplc="4498C868">
      <w:numFmt w:val="bullet"/>
      <w:lvlText w:val="•"/>
      <w:lvlJc w:val="left"/>
      <w:pPr>
        <w:ind w:left="7460" w:hanging="180"/>
      </w:pPr>
      <w:rPr>
        <w:rFonts w:hint="default"/>
        <w:lang w:eastAsia="en-US" w:bidi="ar-SA"/>
      </w:rPr>
    </w:lvl>
    <w:lvl w:ilvl="8" w:tplc="BAF04192">
      <w:numFmt w:val="bullet"/>
      <w:lvlText w:val="•"/>
      <w:lvlJc w:val="left"/>
      <w:pPr>
        <w:ind w:left="8429" w:hanging="180"/>
      </w:pPr>
      <w:rPr>
        <w:rFonts w:hint="default"/>
        <w:lang w:eastAsia="en-US" w:bidi="ar-SA"/>
      </w:rPr>
    </w:lvl>
  </w:abstractNum>
  <w:abstractNum w:abstractNumId="37">
    <w:nsid w:val="5C7486EB"/>
    <w:multiLevelType w:val="hybridMultilevel"/>
    <w:tmpl w:val="9DFD5B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E4429C7"/>
    <w:multiLevelType w:val="hybridMultilevel"/>
    <w:tmpl w:val="F8E06EDE"/>
    <w:lvl w:ilvl="0" w:tplc="9BD6D822">
      <w:start w:val="1"/>
      <w:numFmt w:val="lowerLetter"/>
      <w:lvlText w:val="%1)"/>
      <w:lvlJc w:val="left"/>
      <w:pPr>
        <w:ind w:left="1051" w:hanging="260"/>
      </w:pPr>
      <w:rPr>
        <w:rFonts w:ascii="Times New Roman" w:eastAsia="Times New Roman" w:hAnsi="Times New Roman" w:cs="Times New Roman" w:hint="default"/>
        <w:i/>
        <w:spacing w:val="-8"/>
        <w:w w:val="99"/>
        <w:sz w:val="26"/>
        <w:szCs w:val="26"/>
        <w:lang w:eastAsia="en-US" w:bidi="ar-SA"/>
      </w:rPr>
    </w:lvl>
    <w:lvl w:ilvl="1" w:tplc="28A495A8">
      <w:numFmt w:val="bullet"/>
      <w:lvlText w:val="•"/>
      <w:lvlJc w:val="left"/>
      <w:pPr>
        <w:ind w:left="1990" w:hanging="260"/>
      </w:pPr>
      <w:rPr>
        <w:rFonts w:hint="default"/>
        <w:lang w:eastAsia="en-US" w:bidi="ar-SA"/>
      </w:rPr>
    </w:lvl>
    <w:lvl w:ilvl="2" w:tplc="F91AF7D2">
      <w:numFmt w:val="bullet"/>
      <w:lvlText w:val="•"/>
      <w:lvlJc w:val="left"/>
      <w:pPr>
        <w:ind w:left="2921" w:hanging="260"/>
      </w:pPr>
      <w:rPr>
        <w:rFonts w:hint="default"/>
        <w:lang w:eastAsia="en-US" w:bidi="ar-SA"/>
      </w:rPr>
    </w:lvl>
    <w:lvl w:ilvl="3" w:tplc="E146BC08">
      <w:numFmt w:val="bullet"/>
      <w:lvlText w:val="•"/>
      <w:lvlJc w:val="left"/>
      <w:pPr>
        <w:ind w:left="3851" w:hanging="260"/>
      </w:pPr>
      <w:rPr>
        <w:rFonts w:hint="default"/>
        <w:lang w:eastAsia="en-US" w:bidi="ar-SA"/>
      </w:rPr>
    </w:lvl>
    <w:lvl w:ilvl="4" w:tplc="02FE40D2">
      <w:numFmt w:val="bullet"/>
      <w:lvlText w:val="•"/>
      <w:lvlJc w:val="left"/>
      <w:pPr>
        <w:ind w:left="4782" w:hanging="260"/>
      </w:pPr>
      <w:rPr>
        <w:rFonts w:hint="default"/>
        <w:lang w:eastAsia="en-US" w:bidi="ar-SA"/>
      </w:rPr>
    </w:lvl>
    <w:lvl w:ilvl="5" w:tplc="2A10108E">
      <w:numFmt w:val="bullet"/>
      <w:lvlText w:val="•"/>
      <w:lvlJc w:val="left"/>
      <w:pPr>
        <w:ind w:left="5713" w:hanging="260"/>
      </w:pPr>
      <w:rPr>
        <w:rFonts w:hint="default"/>
        <w:lang w:eastAsia="en-US" w:bidi="ar-SA"/>
      </w:rPr>
    </w:lvl>
    <w:lvl w:ilvl="6" w:tplc="7CF8AC40">
      <w:numFmt w:val="bullet"/>
      <w:lvlText w:val="•"/>
      <w:lvlJc w:val="left"/>
      <w:pPr>
        <w:ind w:left="6643" w:hanging="260"/>
      </w:pPr>
      <w:rPr>
        <w:rFonts w:hint="default"/>
        <w:lang w:eastAsia="en-US" w:bidi="ar-SA"/>
      </w:rPr>
    </w:lvl>
    <w:lvl w:ilvl="7" w:tplc="BD3E76EA">
      <w:numFmt w:val="bullet"/>
      <w:lvlText w:val="•"/>
      <w:lvlJc w:val="left"/>
      <w:pPr>
        <w:ind w:left="7574" w:hanging="260"/>
      </w:pPr>
      <w:rPr>
        <w:rFonts w:hint="default"/>
        <w:lang w:eastAsia="en-US" w:bidi="ar-SA"/>
      </w:rPr>
    </w:lvl>
    <w:lvl w:ilvl="8" w:tplc="8B7EE680">
      <w:numFmt w:val="bullet"/>
      <w:lvlText w:val="•"/>
      <w:lvlJc w:val="left"/>
      <w:pPr>
        <w:ind w:left="8505" w:hanging="260"/>
      </w:pPr>
      <w:rPr>
        <w:rFonts w:hint="default"/>
        <w:lang w:eastAsia="en-US" w:bidi="ar-SA"/>
      </w:rPr>
    </w:lvl>
  </w:abstractNum>
  <w:abstractNum w:abstractNumId="39">
    <w:nsid w:val="5ECC7158"/>
    <w:multiLevelType w:val="hybridMultilevel"/>
    <w:tmpl w:val="13527CA4"/>
    <w:lvl w:ilvl="0" w:tplc="B94E7E70">
      <w:numFmt w:val="bullet"/>
      <w:lvlText w:val="-"/>
      <w:lvlJc w:val="left"/>
      <w:pPr>
        <w:ind w:left="960" w:hanging="360"/>
      </w:pPr>
      <w:rPr>
        <w:rFonts w:ascii="Times New Roman" w:eastAsia="Times New Roman"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40">
    <w:nsid w:val="5F116BF6"/>
    <w:multiLevelType w:val="hybridMultilevel"/>
    <w:tmpl w:val="92FC5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8955FA"/>
    <w:multiLevelType w:val="hybridMultilevel"/>
    <w:tmpl w:val="2154FF7A"/>
    <w:lvl w:ilvl="0" w:tplc="89BEE786">
      <w:numFmt w:val="bullet"/>
      <w:lvlText w:val="-"/>
      <w:lvlJc w:val="left"/>
      <w:pPr>
        <w:ind w:left="108" w:hanging="180"/>
      </w:pPr>
      <w:rPr>
        <w:rFonts w:ascii="Times New Roman" w:eastAsia="Times New Roman" w:hAnsi="Times New Roman" w:cs="Times New Roman" w:hint="default"/>
        <w:w w:val="99"/>
        <w:sz w:val="26"/>
        <w:szCs w:val="26"/>
        <w:lang w:eastAsia="en-US" w:bidi="ar-SA"/>
      </w:rPr>
    </w:lvl>
    <w:lvl w:ilvl="1" w:tplc="B66253B8">
      <w:numFmt w:val="bullet"/>
      <w:lvlText w:val="•"/>
      <w:lvlJc w:val="left"/>
      <w:pPr>
        <w:ind w:left="771" w:hanging="180"/>
      </w:pPr>
      <w:rPr>
        <w:rFonts w:hint="default"/>
        <w:lang w:eastAsia="en-US" w:bidi="ar-SA"/>
      </w:rPr>
    </w:lvl>
    <w:lvl w:ilvl="2" w:tplc="2F94C670">
      <w:numFmt w:val="bullet"/>
      <w:lvlText w:val="•"/>
      <w:lvlJc w:val="left"/>
      <w:pPr>
        <w:ind w:left="1442" w:hanging="180"/>
      </w:pPr>
      <w:rPr>
        <w:rFonts w:hint="default"/>
        <w:lang w:eastAsia="en-US" w:bidi="ar-SA"/>
      </w:rPr>
    </w:lvl>
    <w:lvl w:ilvl="3" w:tplc="706E9318">
      <w:numFmt w:val="bullet"/>
      <w:lvlText w:val="•"/>
      <w:lvlJc w:val="left"/>
      <w:pPr>
        <w:ind w:left="2113" w:hanging="180"/>
      </w:pPr>
      <w:rPr>
        <w:rFonts w:hint="default"/>
        <w:lang w:eastAsia="en-US" w:bidi="ar-SA"/>
      </w:rPr>
    </w:lvl>
    <w:lvl w:ilvl="4" w:tplc="9E70AAD0">
      <w:numFmt w:val="bullet"/>
      <w:lvlText w:val="•"/>
      <w:lvlJc w:val="left"/>
      <w:pPr>
        <w:ind w:left="2784" w:hanging="180"/>
      </w:pPr>
      <w:rPr>
        <w:rFonts w:hint="default"/>
        <w:lang w:eastAsia="en-US" w:bidi="ar-SA"/>
      </w:rPr>
    </w:lvl>
    <w:lvl w:ilvl="5" w:tplc="65969DBA">
      <w:numFmt w:val="bullet"/>
      <w:lvlText w:val="•"/>
      <w:lvlJc w:val="left"/>
      <w:pPr>
        <w:ind w:left="3456" w:hanging="180"/>
      </w:pPr>
      <w:rPr>
        <w:rFonts w:hint="default"/>
        <w:lang w:eastAsia="en-US" w:bidi="ar-SA"/>
      </w:rPr>
    </w:lvl>
    <w:lvl w:ilvl="6" w:tplc="5358D554">
      <w:numFmt w:val="bullet"/>
      <w:lvlText w:val="•"/>
      <w:lvlJc w:val="left"/>
      <w:pPr>
        <w:ind w:left="4127" w:hanging="180"/>
      </w:pPr>
      <w:rPr>
        <w:rFonts w:hint="default"/>
        <w:lang w:eastAsia="en-US" w:bidi="ar-SA"/>
      </w:rPr>
    </w:lvl>
    <w:lvl w:ilvl="7" w:tplc="9D006F2A">
      <w:numFmt w:val="bullet"/>
      <w:lvlText w:val="•"/>
      <w:lvlJc w:val="left"/>
      <w:pPr>
        <w:ind w:left="4798" w:hanging="180"/>
      </w:pPr>
      <w:rPr>
        <w:rFonts w:hint="default"/>
        <w:lang w:eastAsia="en-US" w:bidi="ar-SA"/>
      </w:rPr>
    </w:lvl>
    <w:lvl w:ilvl="8" w:tplc="18BEA0C2">
      <w:numFmt w:val="bullet"/>
      <w:lvlText w:val="•"/>
      <w:lvlJc w:val="left"/>
      <w:pPr>
        <w:ind w:left="5469" w:hanging="180"/>
      </w:pPr>
      <w:rPr>
        <w:rFonts w:hint="default"/>
        <w:lang w:eastAsia="en-US" w:bidi="ar-SA"/>
      </w:rPr>
    </w:lvl>
  </w:abstractNum>
  <w:abstractNum w:abstractNumId="42">
    <w:nsid w:val="60695FBD"/>
    <w:multiLevelType w:val="hybridMultilevel"/>
    <w:tmpl w:val="22DA5134"/>
    <w:lvl w:ilvl="0" w:tplc="AA262240">
      <w:start w:val="1"/>
      <w:numFmt w:val="lowerLetter"/>
      <w:lvlText w:val="%1)"/>
      <w:lvlJc w:val="left"/>
      <w:pPr>
        <w:ind w:left="1668" w:hanging="267"/>
        <w:jc w:val="right"/>
      </w:pPr>
      <w:rPr>
        <w:rFonts w:ascii="Times New Roman" w:eastAsia="Times New Roman" w:hAnsi="Times New Roman" w:cs="Times New Roman" w:hint="default"/>
        <w:w w:val="99"/>
        <w:sz w:val="26"/>
        <w:szCs w:val="26"/>
        <w:lang w:eastAsia="en-US" w:bidi="ar-SA"/>
      </w:rPr>
    </w:lvl>
    <w:lvl w:ilvl="1" w:tplc="437C485C">
      <w:numFmt w:val="bullet"/>
      <w:lvlText w:val="•"/>
      <w:lvlJc w:val="left"/>
      <w:pPr>
        <w:ind w:left="2530" w:hanging="267"/>
      </w:pPr>
      <w:rPr>
        <w:rFonts w:hint="default"/>
        <w:lang w:eastAsia="en-US" w:bidi="ar-SA"/>
      </w:rPr>
    </w:lvl>
    <w:lvl w:ilvl="2" w:tplc="665C4F34">
      <w:numFmt w:val="bullet"/>
      <w:lvlText w:val="•"/>
      <w:lvlJc w:val="left"/>
      <w:pPr>
        <w:ind w:left="3401" w:hanging="267"/>
      </w:pPr>
      <w:rPr>
        <w:rFonts w:hint="default"/>
        <w:lang w:eastAsia="en-US" w:bidi="ar-SA"/>
      </w:rPr>
    </w:lvl>
    <w:lvl w:ilvl="3" w:tplc="06D8ED40">
      <w:numFmt w:val="bullet"/>
      <w:lvlText w:val="•"/>
      <w:lvlJc w:val="left"/>
      <w:pPr>
        <w:ind w:left="4271" w:hanging="267"/>
      </w:pPr>
      <w:rPr>
        <w:rFonts w:hint="default"/>
        <w:lang w:eastAsia="en-US" w:bidi="ar-SA"/>
      </w:rPr>
    </w:lvl>
    <w:lvl w:ilvl="4" w:tplc="4DB6CF60">
      <w:numFmt w:val="bullet"/>
      <w:lvlText w:val="•"/>
      <w:lvlJc w:val="left"/>
      <w:pPr>
        <w:ind w:left="5142" w:hanging="267"/>
      </w:pPr>
      <w:rPr>
        <w:rFonts w:hint="default"/>
        <w:lang w:eastAsia="en-US" w:bidi="ar-SA"/>
      </w:rPr>
    </w:lvl>
    <w:lvl w:ilvl="5" w:tplc="2F1CC012">
      <w:numFmt w:val="bullet"/>
      <w:lvlText w:val="•"/>
      <w:lvlJc w:val="left"/>
      <w:pPr>
        <w:ind w:left="6013" w:hanging="267"/>
      </w:pPr>
      <w:rPr>
        <w:rFonts w:hint="default"/>
        <w:lang w:eastAsia="en-US" w:bidi="ar-SA"/>
      </w:rPr>
    </w:lvl>
    <w:lvl w:ilvl="6" w:tplc="F814E3CE">
      <w:numFmt w:val="bullet"/>
      <w:lvlText w:val="•"/>
      <w:lvlJc w:val="left"/>
      <w:pPr>
        <w:ind w:left="6883" w:hanging="267"/>
      </w:pPr>
      <w:rPr>
        <w:rFonts w:hint="default"/>
        <w:lang w:eastAsia="en-US" w:bidi="ar-SA"/>
      </w:rPr>
    </w:lvl>
    <w:lvl w:ilvl="7" w:tplc="E6B44800">
      <w:numFmt w:val="bullet"/>
      <w:lvlText w:val="•"/>
      <w:lvlJc w:val="left"/>
      <w:pPr>
        <w:ind w:left="7754" w:hanging="267"/>
      </w:pPr>
      <w:rPr>
        <w:rFonts w:hint="default"/>
        <w:lang w:eastAsia="en-US" w:bidi="ar-SA"/>
      </w:rPr>
    </w:lvl>
    <w:lvl w:ilvl="8" w:tplc="7B8ACF10">
      <w:numFmt w:val="bullet"/>
      <w:lvlText w:val="•"/>
      <w:lvlJc w:val="left"/>
      <w:pPr>
        <w:ind w:left="8625" w:hanging="267"/>
      </w:pPr>
      <w:rPr>
        <w:rFonts w:hint="default"/>
        <w:lang w:eastAsia="en-US" w:bidi="ar-SA"/>
      </w:rPr>
    </w:lvl>
  </w:abstractNum>
  <w:abstractNum w:abstractNumId="43">
    <w:nsid w:val="611E009C"/>
    <w:multiLevelType w:val="hybridMultilevel"/>
    <w:tmpl w:val="294C956C"/>
    <w:lvl w:ilvl="0" w:tplc="FB626F54">
      <w:numFmt w:val="bullet"/>
      <w:lvlText w:val="-"/>
      <w:lvlJc w:val="left"/>
      <w:pPr>
        <w:ind w:left="-3" w:hanging="152"/>
      </w:pPr>
      <w:rPr>
        <w:rFonts w:ascii="Times New Roman" w:eastAsia="Times New Roman" w:hAnsi="Times New Roman" w:cs="Times New Roman" w:hint="default"/>
        <w:w w:val="99"/>
        <w:sz w:val="26"/>
        <w:szCs w:val="26"/>
        <w:lang w:eastAsia="en-US" w:bidi="ar-SA"/>
      </w:rPr>
    </w:lvl>
    <w:lvl w:ilvl="1" w:tplc="5B122608">
      <w:numFmt w:val="bullet"/>
      <w:lvlText w:val="•"/>
      <w:lvlJc w:val="left"/>
      <w:pPr>
        <w:ind w:left="681" w:hanging="152"/>
      </w:pPr>
      <w:rPr>
        <w:rFonts w:hint="default"/>
        <w:lang w:eastAsia="en-US" w:bidi="ar-SA"/>
      </w:rPr>
    </w:lvl>
    <w:lvl w:ilvl="2" w:tplc="7026E404">
      <w:numFmt w:val="bullet"/>
      <w:lvlText w:val="•"/>
      <w:lvlJc w:val="left"/>
      <w:pPr>
        <w:ind w:left="1362" w:hanging="152"/>
      </w:pPr>
      <w:rPr>
        <w:rFonts w:hint="default"/>
        <w:lang w:eastAsia="en-US" w:bidi="ar-SA"/>
      </w:rPr>
    </w:lvl>
    <w:lvl w:ilvl="3" w:tplc="2794AB5E">
      <w:numFmt w:val="bullet"/>
      <w:lvlText w:val="•"/>
      <w:lvlJc w:val="left"/>
      <w:pPr>
        <w:ind w:left="2043" w:hanging="152"/>
      </w:pPr>
      <w:rPr>
        <w:rFonts w:hint="default"/>
        <w:lang w:eastAsia="en-US" w:bidi="ar-SA"/>
      </w:rPr>
    </w:lvl>
    <w:lvl w:ilvl="4" w:tplc="AE884D7E">
      <w:numFmt w:val="bullet"/>
      <w:lvlText w:val="•"/>
      <w:lvlJc w:val="left"/>
      <w:pPr>
        <w:ind w:left="2724" w:hanging="152"/>
      </w:pPr>
      <w:rPr>
        <w:rFonts w:hint="default"/>
        <w:lang w:eastAsia="en-US" w:bidi="ar-SA"/>
      </w:rPr>
    </w:lvl>
    <w:lvl w:ilvl="5" w:tplc="6444194A">
      <w:numFmt w:val="bullet"/>
      <w:lvlText w:val="•"/>
      <w:lvlJc w:val="left"/>
      <w:pPr>
        <w:ind w:left="3406" w:hanging="152"/>
      </w:pPr>
      <w:rPr>
        <w:rFonts w:hint="default"/>
        <w:lang w:eastAsia="en-US" w:bidi="ar-SA"/>
      </w:rPr>
    </w:lvl>
    <w:lvl w:ilvl="6" w:tplc="8F1EEDD2">
      <w:numFmt w:val="bullet"/>
      <w:lvlText w:val="•"/>
      <w:lvlJc w:val="left"/>
      <w:pPr>
        <w:ind w:left="4087" w:hanging="152"/>
      </w:pPr>
      <w:rPr>
        <w:rFonts w:hint="default"/>
        <w:lang w:eastAsia="en-US" w:bidi="ar-SA"/>
      </w:rPr>
    </w:lvl>
    <w:lvl w:ilvl="7" w:tplc="1B2E23F2">
      <w:numFmt w:val="bullet"/>
      <w:lvlText w:val="•"/>
      <w:lvlJc w:val="left"/>
      <w:pPr>
        <w:ind w:left="4768" w:hanging="152"/>
      </w:pPr>
      <w:rPr>
        <w:rFonts w:hint="default"/>
        <w:lang w:eastAsia="en-US" w:bidi="ar-SA"/>
      </w:rPr>
    </w:lvl>
    <w:lvl w:ilvl="8" w:tplc="748C9ECC">
      <w:numFmt w:val="bullet"/>
      <w:lvlText w:val="•"/>
      <w:lvlJc w:val="left"/>
      <w:pPr>
        <w:ind w:left="5449" w:hanging="152"/>
      </w:pPr>
      <w:rPr>
        <w:rFonts w:hint="default"/>
        <w:lang w:eastAsia="en-US" w:bidi="ar-SA"/>
      </w:rPr>
    </w:lvl>
  </w:abstractNum>
  <w:abstractNum w:abstractNumId="44">
    <w:nsid w:val="665103E3"/>
    <w:multiLevelType w:val="hybridMultilevel"/>
    <w:tmpl w:val="A0A66CBA"/>
    <w:lvl w:ilvl="0" w:tplc="9402BBD2">
      <w:numFmt w:val="bullet"/>
      <w:lvlText w:val="-"/>
      <w:lvlJc w:val="left"/>
      <w:pPr>
        <w:ind w:left="0" w:hanging="152"/>
      </w:pPr>
      <w:rPr>
        <w:rFonts w:ascii="Times New Roman" w:eastAsia="Times New Roman" w:hAnsi="Times New Roman" w:cs="Times New Roman" w:hint="default"/>
        <w:w w:val="99"/>
        <w:sz w:val="26"/>
        <w:szCs w:val="26"/>
        <w:lang w:eastAsia="en-US" w:bidi="ar-SA"/>
      </w:rPr>
    </w:lvl>
    <w:lvl w:ilvl="1" w:tplc="0B145068">
      <w:numFmt w:val="bullet"/>
      <w:lvlText w:val="•"/>
      <w:lvlJc w:val="left"/>
      <w:pPr>
        <w:ind w:left="681" w:hanging="152"/>
      </w:pPr>
      <w:rPr>
        <w:rFonts w:hint="default"/>
        <w:lang w:eastAsia="en-US" w:bidi="ar-SA"/>
      </w:rPr>
    </w:lvl>
    <w:lvl w:ilvl="2" w:tplc="0C6E41BC">
      <w:numFmt w:val="bullet"/>
      <w:lvlText w:val="•"/>
      <w:lvlJc w:val="left"/>
      <w:pPr>
        <w:ind w:left="1362" w:hanging="152"/>
      </w:pPr>
      <w:rPr>
        <w:rFonts w:hint="default"/>
        <w:lang w:eastAsia="en-US" w:bidi="ar-SA"/>
      </w:rPr>
    </w:lvl>
    <w:lvl w:ilvl="3" w:tplc="250802EA">
      <w:numFmt w:val="bullet"/>
      <w:lvlText w:val="•"/>
      <w:lvlJc w:val="left"/>
      <w:pPr>
        <w:ind w:left="2043" w:hanging="152"/>
      </w:pPr>
      <w:rPr>
        <w:rFonts w:hint="default"/>
        <w:lang w:eastAsia="en-US" w:bidi="ar-SA"/>
      </w:rPr>
    </w:lvl>
    <w:lvl w:ilvl="4" w:tplc="36ACB528">
      <w:numFmt w:val="bullet"/>
      <w:lvlText w:val="•"/>
      <w:lvlJc w:val="left"/>
      <w:pPr>
        <w:ind w:left="2724" w:hanging="152"/>
      </w:pPr>
      <w:rPr>
        <w:rFonts w:hint="default"/>
        <w:lang w:eastAsia="en-US" w:bidi="ar-SA"/>
      </w:rPr>
    </w:lvl>
    <w:lvl w:ilvl="5" w:tplc="661CC452">
      <w:numFmt w:val="bullet"/>
      <w:lvlText w:val="•"/>
      <w:lvlJc w:val="left"/>
      <w:pPr>
        <w:ind w:left="3406" w:hanging="152"/>
      </w:pPr>
      <w:rPr>
        <w:rFonts w:hint="default"/>
        <w:lang w:eastAsia="en-US" w:bidi="ar-SA"/>
      </w:rPr>
    </w:lvl>
    <w:lvl w:ilvl="6" w:tplc="31B2D366">
      <w:numFmt w:val="bullet"/>
      <w:lvlText w:val="•"/>
      <w:lvlJc w:val="left"/>
      <w:pPr>
        <w:ind w:left="4087" w:hanging="152"/>
      </w:pPr>
      <w:rPr>
        <w:rFonts w:hint="default"/>
        <w:lang w:eastAsia="en-US" w:bidi="ar-SA"/>
      </w:rPr>
    </w:lvl>
    <w:lvl w:ilvl="7" w:tplc="A1907CE4">
      <w:numFmt w:val="bullet"/>
      <w:lvlText w:val="•"/>
      <w:lvlJc w:val="left"/>
      <w:pPr>
        <w:ind w:left="4768" w:hanging="152"/>
      </w:pPr>
      <w:rPr>
        <w:rFonts w:hint="default"/>
        <w:lang w:eastAsia="en-US" w:bidi="ar-SA"/>
      </w:rPr>
    </w:lvl>
    <w:lvl w:ilvl="8" w:tplc="AD320854">
      <w:numFmt w:val="bullet"/>
      <w:lvlText w:val="•"/>
      <w:lvlJc w:val="left"/>
      <w:pPr>
        <w:ind w:left="5449" w:hanging="152"/>
      </w:pPr>
      <w:rPr>
        <w:rFonts w:hint="default"/>
        <w:lang w:eastAsia="en-US" w:bidi="ar-SA"/>
      </w:rPr>
    </w:lvl>
  </w:abstractNum>
  <w:abstractNum w:abstractNumId="45">
    <w:nsid w:val="67B01D9E"/>
    <w:multiLevelType w:val="hybridMultilevel"/>
    <w:tmpl w:val="C540C348"/>
    <w:lvl w:ilvl="0" w:tplc="5524B770">
      <w:numFmt w:val="bullet"/>
      <w:lvlText w:val="-"/>
      <w:lvlJc w:val="left"/>
      <w:pPr>
        <w:ind w:left="682" w:hanging="159"/>
      </w:pPr>
      <w:rPr>
        <w:rFonts w:ascii="Times New Roman" w:eastAsia="Times New Roman" w:hAnsi="Times New Roman" w:cs="Times New Roman" w:hint="default"/>
        <w:color w:val="333333"/>
        <w:w w:val="99"/>
        <w:sz w:val="26"/>
        <w:szCs w:val="26"/>
        <w:lang w:eastAsia="en-US" w:bidi="ar-SA"/>
      </w:rPr>
    </w:lvl>
    <w:lvl w:ilvl="1" w:tplc="F2040E9E">
      <w:numFmt w:val="bullet"/>
      <w:lvlText w:val="•"/>
      <w:lvlJc w:val="left"/>
      <w:pPr>
        <w:ind w:left="1648" w:hanging="159"/>
      </w:pPr>
      <w:rPr>
        <w:rFonts w:hint="default"/>
        <w:lang w:eastAsia="en-US" w:bidi="ar-SA"/>
      </w:rPr>
    </w:lvl>
    <w:lvl w:ilvl="2" w:tplc="14EAD6A6">
      <w:numFmt w:val="bullet"/>
      <w:lvlText w:val="•"/>
      <w:lvlJc w:val="left"/>
      <w:pPr>
        <w:ind w:left="2617" w:hanging="159"/>
      </w:pPr>
      <w:rPr>
        <w:rFonts w:hint="default"/>
        <w:lang w:eastAsia="en-US" w:bidi="ar-SA"/>
      </w:rPr>
    </w:lvl>
    <w:lvl w:ilvl="3" w:tplc="1924D9D2">
      <w:numFmt w:val="bullet"/>
      <w:lvlText w:val="•"/>
      <w:lvlJc w:val="left"/>
      <w:pPr>
        <w:ind w:left="3585" w:hanging="159"/>
      </w:pPr>
      <w:rPr>
        <w:rFonts w:hint="default"/>
        <w:lang w:eastAsia="en-US" w:bidi="ar-SA"/>
      </w:rPr>
    </w:lvl>
    <w:lvl w:ilvl="4" w:tplc="FFA26DA8">
      <w:numFmt w:val="bullet"/>
      <w:lvlText w:val="•"/>
      <w:lvlJc w:val="left"/>
      <w:pPr>
        <w:ind w:left="4554" w:hanging="159"/>
      </w:pPr>
      <w:rPr>
        <w:rFonts w:hint="default"/>
        <w:lang w:eastAsia="en-US" w:bidi="ar-SA"/>
      </w:rPr>
    </w:lvl>
    <w:lvl w:ilvl="5" w:tplc="349E1B5A">
      <w:numFmt w:val="bullet"/>
      <w:lvlText w:val="•"/>
      <w:lvlJc w:val="left"/>
      <w:pPr>
        <w:ind w:left="5523" w:hanging="159"/>
      </w:pPr>
      <w:rPr>
        <w:rFonts w:hint="default"/>
        <w:lang w:eastAsia="en-US" w:bidi="ar-SA"/>
      </w:rPr>
    </w:lvl>
    <w:lvl w:ilvl="6" w:tplc="BDAA94F4">
      <w:numFmt w:val="bullet"/>
      <w:lvlText w:val="•"/>
      <w:lvlJc w:val="left"/>
      <w:pPr>
        <w:ind w:left="6491" w:hanging="159"/>
      </w:pPr>
      <w:rPr>
        <w:rFonts w:hint="default"/>
        <w:lang w:eastAsia="en-US" w:bidi="ar-SA"/>
      </w:rPr>
    </w:lvl>
    <w:lvl w:ilvl="7" w:tplc="C11E3E10">
      <w:numFmt w:val="bullet"/>
      <w:lvlText w:val="•"/>
      <w:lvlJc w:val="left"/>
      <w:pPr>
        <w:ind w:left="7460" w:hanging="159"/>
      </w:pPr>
      <w:rPr>
        <w:rFonts w:hint="default"/>
        <w:lang w:eastAsia="en-US" w:bidi="ar-SA"/>
      </w:rPr>
    </w:lvl>
    <w:lvl w:ilvl="8" w:tplc="5BCCFB26">
      <w:numFmt w:val="bullet"/>
      <w:lvlText w:val="•"/>
      <w:lvlJc w:val="left"/>
      <w:pPr>
        <w:ind w:left="8429" w:hanging="159"/>
      </w:pPr>
      <w:rPr>
        <w:rFonts w:hint="default"/>
        <w:lang w:eastAsia="en-US" w:bidi="ar-SA"/>
      </w:rPr>
    </w:lvl>
  </w:abstractNum>
  <w:abstractNum w:abstractNumId="46">
    <w:nsid w:val="68A250A2"/>
    <w:multiLevelType w:val="hybridMultilevel"/>
    <w:tmpl w:val="1C2C2836"/>
    <w:lvl w:ilvl="0" w:tplc="0720B12A">
      <w:numFmt w:val="bullet"/>
      <w:lvlText w:val="-"/>
      <w:lvlJc w:val="left"/>
      <w:pPr>
        <w:ind w:left="682" w:hanging="168"/>
      </w:pPr>
      <w:rPr>
        <w:rFonts w:ascii="Times New Roman" w:eastAsia="Times New Roman" w:hAnsi="Times New Roman" w:cs="Times New Roman" w:hint="default"/>
        <w:w w:val="99"/>
        <w:sz w:val="26"/>
        <w:szCs w:val="26"/>
        <w:lang w:eastAsia="en-US" w:bidi="ar-SA"/>
      </w:rPr>
    </w:lvl>
    <w:lvl w:ilvl="1" w:tplc="3F6A4A6E">
      <w:numFmt w:val="bullet"/>
      <w:lvlText w:val="•"/>
      <w:lvlJc w:val="left"/>
      <w:pPr>
        <w:ind w:left="1648" w:hanging="168"/>
      </w:pPr>
      <w:rPr>
        <w:rFonts w:hint="default"/>
        <w:lang w:eastAsia="en-US" w:bidi="ar-SA"/>
      </w:rPr>
    </w:lvl>
    <w:lvl w:ilvl="2" w:tplc="C10EA852">
      <w:numFmt w:val="bullet"/>
      <w:lvlText w:val="•"/>
      <w:lvlJc w:val="left"/>
      <w:pPr>
        <w:ind w:left="2617" w:hanging="168"/>
      </w:pPr>
      <w:rPr>
        <w:rFonts w:hint="default"/>
        <w:lang w:eastAsia="en-US" w:bidi="ar-SA"/>
      </w:rPr>
    </w:lvl>
    <w:lvl w:ilvl="3" w:tplc="04CA07D2">
      <w:numFmt w:val="bullet"/>
      <w:lvlText w:val="•"/>
      <w:lvlJc w:val="left"/>
      <w:pPr>
        <w:ind w:left="3585" w:hanging="168"/>
      </w:pPr>
      <w:rPr>
        <w:rFonts w:hint="default"/>
        <w:lang w:eastAsia="en-US" w:bidi="ar-SA"/>
      </w:rPr>
    </w:lvl>
    <w:lvl w:ilvl="4" w:tplc="6F56C664">
      <w:numFmt w:val="bullet"/>
      <w:lvlText w:val="•"/>
      <w:lvlJc w:val="left"/>
      <w:pPr>
        <w:ind w:left="4554" w:hanging="168"/>
      </w:pPr>
      <w:rPr>
        <w:rFonts w:hint="default"/>
        <w:lang w:eastAsia="en-US" w:bidi="ar-SA"/>
      </w:rPr>
    </w:lvl>
    <w:lvl w:ilvl="5" w:tplc="97AAF444">
      <w:numFmt w:val="bullet"/>
      <w:lvlText w:val="•"/>
      <w:lvlJc w:val="left"/>
      <w:pPr>
        <w:ind w:left="5523" w:hanging="168"/>
      </w:pPr>
      <w:rPr>
        <w:rFonts w:hint="default"/>
        <w:lang w:eastAsia="en-US" w:bidi="ar-SA"/>
      </w:rPr>
    </w:lvl>
    <w:lvl w:ilvl="6" w:tplc="7274510E">
      <w:numFmt w:val="bullet"/>
      <w:lvlText w:val="•"/>
      <w:lvlJc w:val="left"/>
      <w:pPr>
        <w:ind w:left="6491" w:hanging="168"/>
      </w:pPr>
      <w:rPr>
        <w:rFonts w:hint="default"/>
        <w:lang w:eastAsia="en-US" w:bidi="ar-SA"/>
      </w:rPr>
    </w:lvl>
    <w:lvl w:ilvl="7" w:tplc="0D88726E">
      <w:numFmt w:val="bullet"/>
      <w:lvlText w:val="•"/>
      <w:lvlJc w:val="left"/>
      <w:pPr>
        <w:ind w:left="7460" w:hanging="168"/>
      </w:pPr>
      <w:rPr>
        <w:rFonts w:hint="default"/>
        <w:lang w:eastAsia="en-US" w:bidi="ar-SA"/>
      </w:rPr>
    </w:lvl>
    <w:lvl w:ilvl="8" w:tplc="61FC84C2">
      <w:numFmt w:val="bullet"/>
      <w:lvlText w:val="•"/>
      <w:lvlJc w:val="left"/>
      <w:pPr>
        <w:ind w:left="8429" w:hanging="168"/>
      </w:pPr>
      <w:rPr>
        <w:rFonts w:hint="default"/>
        <w:lang w:eastAsia="en-US" w:bidi="ar-SA"/>
      </w:rPr>
    </w:lvl>
  </w:abstractNum>
  <w:abstractNum w:abstractNumId="47">
    <w:nsid w:val="6C72D730"/>
    <w:multiLevelType w:val="hybridMultilevel"/>
    <w:tmpl w:val="4C4CCCD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E4636D6"/>
    <w:multiLevelType w:val="hybridMultilevel"/>
    <w:tmpl w:val="FB22092A"/>
    <w:lvl w:ilvl="0" w:tplc="D83867BC">
      <w:numFmt w:val="bullet"/>
      <w:lvlText w:val="-"/>
      <w:lvlJc w:val="left"/>
      <w:pPr>
        <w:ind w:left="0" w:hanging="152"/>
      </w:pPr>
      <w:rPr>
        <w:rFonts w:ascii="Times New Roman" w:eastAsia="Times New Roman" w:hAnsi="Times New Roman" w:cs="Times New Roman" w:hint="default"/>
        <w:w w:val="99"/>
        <w:sz w:val="26"/>
        <w:szCs w:val="26"/>
        <w:lang w:eastAsia="en-US" w:bidi="ar-SA"/>
      </w:rPr>
    </w:lvl>
    <w:lvl w:ilvl="1" w:tplc="1F66F812">
      <w:numFmt w:val="bullet"/>
      <w:lvlText w:val="•"/>
      <w:lvlJc w:val="left"/>
      <w:pPr>
        <w:ind w:left="681" w:hanging="152"/>
      </w:pPr>
      <w:rPr>
        <w:rFonts w:hint="default"/>
        <w:lang w:eastAsia="en-US" w:bidi="ar-SA"/>
      </w:rPr>
    </w:lvl>
    <w:lvl w:ilvl="2" w:tplc="8ECCCD28">
      <w:numFmt w:val="bullet"/>
      <w:lvlText w:val="•"/>
      <w:lvlJc w:val="left"/>
      <w:pPr>
        <w:ind w:left="1362" w:hanging="152"/>
      </w:pPr>
      <w:rPr>
        <w:rFonts w:hint="default"/>
        <w:lang w:eastAsia="en-US" w:bidi="ar-SA"/>
      </w:rPr>
    </w:lvl>
    <w:lvl w:ilvl="3" w:tplc="065C5472">
      <w:numFmt w:val="bullet"/>
      <w:lvlText w:val="•"/>
      <w:lvlJc w:val="left"/>
      <w:pPr>
        <w:ind w:left="2043" w:hanging="152"/>
      </w:pPr>
      <w:rPr>
        <w:rFonts w:hint="default"/>
        <w:lang w:eastAsia="en-US" w:bidi="ar-SA"/>
      </w:rPr>
    </w:lvl>
    <w:lvl w:ilvl="4" w:tplc="1AF6AC5C">
      <w:numFmt w:val="bullet"/>
      <w:lvlText w:val="•"/>
      <w:lvlJc w:val="left"/>
      <w:pPr>
        <w:ind w:left="2724" w:hanging="152"/>
      </w:pPr>
      <w:rPr>
        <w:rFonts w:hint="default"/>
        <w:lang w:eastAsia="en-US" w:bidi="ar-SA"/>
      </w:rPr>
    </w:lvl>
    <w:lvl w:ilvl="5" w:tplc="C9766EAC">
      <w:numFmt w:val="bullet"/>
      <w:lvlText w:val="•"/>
      <w:lvlJc w:val="left"/>
      <w:pPr>
        <w:ind w:left="3406" w:hanging="152"/>
      </w:pPr>
      <w:rPr>
        <w:rFonts w:hint="default"/>
        <w:lang w:eastAsia="en-US" w:bidi="ar-SA"/>
      </w:rPr>
    </w:lvl>
    <w:lvl w:ilvl="6" w:tplc="46D82F86">
      <w:numFmt w:val="bullet"/>
      <w:lvlText w:val="•"/>
      <w:lvlJc w:val="left"/>
      <w:pPr>
        <w:ind w:left="4087" w:hanging="152"/>
      </w:pPr>
      <w:rPr>
        <w:rFonts w:hint="default"/>
        <w:lang w:eastAsia="en-US" w:bidi="ar-SA"/>
      </w:rPr>
    </w:lvl>
    <w:lvl w:ilvl="7" w:tplc="838868EE">
      <w:numFmt w:val="bullet"/>
      <w:lvlText w:val="•"/>
      <w:lvlJc w:val="left"/>
      <w:pPr>
        <w:ind w:left="4768" w:hanging="152"/>
      </w:pPr>
      <w:rPr>
        <w:rFonts w:hint="default"/>
        <w:lang w:eastAsia="en-US" w:bidi="ar-SA"/>
      </w:rPr>
    </w:lvl>
    <w:lvl w:ilvl="8" w:tplc="E51AB6A4">
      <w:numFmt w:val="bullet"/>
      <w:lvlText w:val="•"/>
      <w:lvlJc w:val="left"/>
      <w:pPr>
        <w:ind w:left="5449" w:hanging="152"/>
      </w:pPr>
      <w:rPr>
        <w:rFonts w:hint="default"/>
        <w:lang w:eastAsia="en-US" w:bidi="ar-SA"/>
      </w:rPr>
    </w:lvl>
  </w:abstractNum>
  <w:abstractNum w:abstractNumId="49">
    <w:nsid w:val="705B2883"/>
    <w:multiLevelType w:val="hybridMultilevel"/>
    <w:tmpl w:val="E51E4AFE"/>
    <w:lvl w:ilvl="0" w:tplc="897E3234">
      <w:numFmt w:val="bullet"/>
      <w:lvlText w:val="-"/>
      <w:lvlJc w:val="left"/>
      <w:pPr>
        <w:ind w:left="682" w:hanging="159"/>
      </w:pPr>
      <w:rPr>
        <w:rFonts w:ascii="Times New Roman" w:eastAsia="Times New Roman" w:hAnsi="Times New Roman" w:cs="Times New Roman" w:hint="default"/>
        <w:w w:val="99"/>
        <w:sz w:val="26"/>
        <w:szCs w:val="26"/>
        <w:lang w:eastAsia="en-US" w:bidi="ar-SA"/>
      </w:rPr>
    </w:lvl>
    <w:lvl w:ilvl="1" w:tplc="4580B48E">
      <w:numFmt w:val="bullet"/>
      <w:lvlText w:val="•"/>
      <w:lvlJc w:val="left"/>
      <w:pPr>
        <w:ind w:left="1648" w:hanging="159"/>
      </w:pPr>
      <w:rPr>
        <w:rFonts w:hint="default"/>
        <w:lang w:eastAsia="en-US" w:bidi="ar-SA"/>
      </w:rPr>
    </w:lvl>
    <w:lvl w:ilvl="2" w:tplc="397EEECE">
      <w:numFmt w:val="bullet"/>
      <w:lvlText w:val="•"/>
      <w:lvlJc w:val="left"/>
      <w:pPr>
        <w:ind w:left="2617" w:hanging="159"/>
      </w:pPr>
      <w:rPr>
        <w:rFonts w:hint="default"/>
        <w:lang w:eastAsia="en-US" w:bidi="ar-SA"/>
      </w:rPr>
    </w:lvl>
    <w:lvl w:ilvl="3" w:tplc="F56CF3D8">
      <w:numFmt w:val="bullet"/>
      <w:lvlText w:val="•"/>
      <w:lvlJc w:val="left"/>
      <w:pPr>
        <w:ind w:left="3585" w:hanging="159"/>
      </w:pPr>
      <w:rPr>
        <w:rFonts w:hint="default"/>
        <w:lang w:eastAsia="en-US" w:bidi="ar-SA"/>
      </w:rPr>
    </w:lvl>
    <w:lvl w:ilvl="4" w:tplc="6A8A9B74">
      <w:numFmt w:val="bullet"/>
      <w:lvlText w:val="•"/>
      <w:lvlJc w:val="left"/>
      <w:pPr>
        <w:ind w:left="4554" w:hanging="159"/>
      </w:pPr>
      <w:rPr>
        <w:rFonts w:hint="default"/>
        <w:lang w:eastAsia="en-US" w:bidi="ar-SA"/>
      </w:rPr>
    </w:lvl>
    <w:lvl w:ilvl="5" w:tplc="569ACB5E">
      <w:numFmt w:val="bullet"/>
      <w:lvlText w:val="•"/>
      <w:lvlJc w:val="left"/>
      <w:pPr>
        <w:ind w:left="5523" w:hanging="159"/>
      </w:pPr>
      <w:rPr>
        <w:rFonts w:hint="default"/>
        <w:lang w:eastAsia="en-US" w:bidi="ar-SA"/>
      </w:rPr>
    </w:lvl>
    <w:lvl w:ilvl="6" w:tplc="88C44166">
      <w:numFmt w:val="bullet"/>
      <w:lvlText w:val="•"/>
      <w:lvlJc w:val="left"/>
      <w:pPr>
        <w:ind w:left="6491" w:hanging="159"/>
      </w:pPr>
      <w:rPr>
        <w:rFonts w:hint="default"/>
        <w:lang w:eastAsia="en-US" w:bidi="ar-SA"/>
      </w:rPr>
    </w:lvl>
    <w:lvl w:ilvl="7" w:tplc="5E881178">
      <w:numFmt w:val="bullet"/>
      <w:lvlText w:val="•"/>
      <w:lvlJc w:val="left"/>
      <w:pPr>
        <w:ind w:left="7460" w:hanging="159"/>
      </w:pPr>
      <w:rPr>
        <w:rFonts w:hint="default"/>
        <w:lang w:eastAsia="en-US" w:bidi="ar-SA"/>
      </w:rPr>
    </w:lvl>
    <w:lvl w:ilvl="8" w:tplc="AEB268AA">
      <w:numFmt w:val="bullet"/>
      <w:lvlText w:val="•"/>
      <w:lvlJc w:val="left"/>
      <w:pPr>
        <w:ind w:left="8429" w:hanging="159"/>
      </w:pPr>
      <w:rPr>
        <w:rFonts w:hint="default"/>
        <w:lang w:eastAsia="en-US" w:bidi="ar-SA"/>
      </w:rPr>
    </w:lvl>
  </w:abstractNum>
  <w:abstractNum w:abstractNumId="50">
    <w:nsid w:val="73BB169B"/>
    <w:multiLevelType w:val="hybridMultilevel"/>
    <w:tmpl w:val="F34C54A0"/>
    <w:lvl w:ilvl="0" w:tplc="17E40146">
      <w:start w:val="1"/>
      <w:numFmt w:val="lowerLetter"/>
      <w:lvlText w:val="%1)"/>
      <w:lvlJc w:val="left"/>
      <w:pPr>
        <w:ind w:left="113" w:hanging="269"/>
      </w:pPr>
      <w:rPr>
        <w:rFonts w:ascii="Times New Roman" w:eastAsia="Times New Roman" w:hAnsi="Times New Roman" w:cs="Times New Roman" w:hint="default"/>
        <w:spacing w:val="-3"/>
        <w:w w:val="99"/>
        <w:sz w:val="26"/>
        <w:szCs w:val="26"/>
        <w:lang w:eastAsia="en-US" w:bidi="ar-SA"/>
      </w:rPr>
    </w:lvl>
    <w:lvl w:ilvl="1" w:tplc="393E535C">
      <w:numFmt w:val="bullet"/>
      <w:lvlText w:val="•"/>
      <w:lvlJc w:val="left"/>
      <w:pPr>
        <w:ind w:left="1144" w:hanging="269"/>
      </w:pPr>
      <w:rPr>
        <w:rFonts w:hint="default"/>
        <w:lang w:eastAsia="en-US" w:bidi="ar-SA"/>
      </w:rPr>
    </w:lvl>
    <w:lvl w:ilvl="2" w:tplc="4F5CFD62">
      <w:numFmt w:val="bullet"/>
      <w:lvlText w:val="•"/>
      <w:lvlJc w:val="left"/>
      <w:pPr>
        <w:ind w:left="2169" w:hanging="269"/>
      </w:pPr>
      <w:rPr>
        <w:rFonts w:hint="default"/>
        <w:lang w:eastAsia="en-US" w:bidi="ar-SA"/>
      </w:rPr>
    </w:lvl>
    <w:lvl w:ilvl="3" w:tplc="655AAAB4">
      <w:numFmt w:val="bullet"/>
      <w:lvlText w:val="•"/>
      <w:lvlJc w:val="left"/>
      <w:pPr>
        <w:ind w:left="3193" w:hanging="269"/>
      </w:pPr>
      <w:rPr>
        <w:rFonts w:hint="default"/>
        <w:lang w:eastAsia="en-US" w:bidi="ar-SA"/>
      </w:rPr>
    </w:lvl>
    <w:lvl w:ilvl="4" w:tplc="28303C2C">
      <w:numFmt w:val="bullet"/>
      <w:lvlText w:val="•"/>
      <w:lvlJc w:val="left"/>
      <w:pPr>
        <w:ind w:left="4218" w:hanging="269"/>
      </w:pPr>
      <w:rPr>
        <w:rFonts w:hint="default"/>
        <w:lang w:eastAsia="en-US" w:bidi="ar-SA"/>
      </w:rPr>
    </w:lvl>
    <w:lvl w:ilvl="5" w:tplc="C5DE4C2E">
      <w:numFmt w:val="bullet"/>
      <w:lvlText w:val="•"/>
      <w:lvlJc w:val="left"/>
      <w:pPr>
        <w:ind w:left="5243" w:hanging="269"/>
      </w:pPr>
      <w:rPr>
        <w:rFonts w:hint="default"/>
        <w:lang w:eastAsia="en-US" w:bidi="ar-SA"/>
      </w:rPr>
    </w:lvl>
    <w:lvl w:ilvl="6" w:tplc="F50091A8">
      <w:numFmt w:val="bullet"/>
      <w:lvlText w:val="•"/>
      <w:lvlJc w:val="left"/>
      <w:pPr>
        <w:ind w:left="6267" w:hanging="269"/>
      </w:pPr>
      <w:rPr>
        <w:rFonts w:hint="default"/>
        <w:lang w:eastAsia="en-US" w:bidi="ar-SA"/>
      </w:rPr>
    </w:lvl>
    <w:lvl w:ilvl="7" w:tplc="855A4DCA">
      <w:numFmt w:val="bullet"/>
      <w:lvlText w:val="•"/>
      <w:lvlJc w:val="left"/>
      <w:pPr>
        <w:ind w:left="7292" w:hanging="269"/>
      </w:pPr>
      <w:rPr>
        <w:rFonts w:hint="default"/>
        <w:lang w:eastAsia="en-US" w:bidi="ar-SA"/>
      </w:rPr>
    </w:lvl>
    <w:lvl w:ilvl="8" w:tplc="A3A2EF72">
      <w:numFmt w:val="bullet"/>
      <w:lvlText w:val="•"/>
      <w:lvlJc w:val="left"/>
      <w:pPr>
        <w:ind w:left="8317" w:hanging="269"/>
      </w:pPr>
      <w:rPr>
        <w:rFonts w:hint="default"/>
        <w:lang w:eastAsia="en-US" w:bidi="ar-SA"/>
      </w:rPr>
    </w:lvl>
  </w:abstractNum>
  <w:abstractNum w:abstractNumId="51">
    <w:nsid w:val="74077754"/>
    <w:multiLevelType w:val="hybridMultilevel"/>
    <w:tmpl w:val="4D1E0EB2"/>
    <w:lvl w:ilvl="0" w:tplc="10A87A94">
      <w:numFmt w:val="bullet"/>
      <w:lvlText w:val="-"/>
      <w:lvlJc w:val="left"/>
      <w:pPr>
        <w:ind w:left="-3" w:hanging="152"/>
      </w:pPr>
      <w:rPr>
        <w:rFonts w:ascii="Times New Roman" w:eastAsia="Times New Roman" w:hAnsi="Times New Roman" w:cs="Times New Roman" w:hint="default"/>
        <w:w w:val="99"/>
        <w:sz w:val="26"/>
        <w:szCs w:val="26"/>
        <w:lang w:eastAsia="en-US" w:bidi="ar-SA"/>
      </w:rPr>
    </w:lvl>
    <w:lvl w:ilvl="1" w:tplc="056A2A86">
      <w:numFmt w:val="bullet"/>
      <w:lvlText w:val="•"/>
      <w:lvlJc w:val="left"/>
      <w:pPr>
        <w:ind w:left="681" w:hanging="152"/>
      </w:pPr>
      <w:rPr>
        <w:rFonts w:hint="default"/>
        <w:lang w:eastAsia="en-US" w:bidi="ar-SA"/>
      </w:rPr>
    </w:lvl>
    <w:lvl w:ilvl="2" w:tplc="D522311C">
      <w:numFmt w:val="bullet"/>
      <w:lvlText w:val="•"/>
      <w:lvlJc w:val="left"/>
      <w:pPr>
        <w:ind w:left="1362" w:hanging="152"/>
      </w:pPr>
      <w:rPr>
        <w:rFonts w:hint="default"/>
        <w:lang w:eastAsia="en-US" w:bidi="ar-SA"/>
      </w:rPr>
    </w:lvl>
    <w:lvl w:ilvl="3" w:tplc="7F9022FE">
      <w:numFmt w:val="bullet"/>
      <w:lvlText w:val="•"/>
      <w:lvlJc w:val="left"/>
      <w:pPr>
        <w:ind w:left="2043" w:hanging="152"/>
      </w:pPr>
      <w:rPr>
        <w:rFonts w:hint="default"/>
        <w:lang w:eastAsia="en-US" w:bidi="ar-SA"/>
      </w:rPr>
    </w:lvl>
    <w:lvl w:ilvl="4" w:tplc="C0726302">
      <w:numFmt w:val="bullet"/>
      <w:lvlText w:val="•"/>
      <w:lvlJc w:val="left"/>
      <w:pPr>
        <w:ind w:left="2724" w:hanging="152"/>
      </w:pPr>
      <w:rPr>
        <w:rFonts w:hint="default"/>
        <w:lang w:eastAsia="en-US" w:bidi="ar-SA"/>
      </w:rPr>
    </w:lvl>
    <w:lvl w:ilvl="5" w:tplc="AE4AC6F6">
      <w:numFmt w:val="bullet"/>
      <w:lvlText w:val="•"/>
      <w:lvlJc w:val="left"/>
      <w:pPr>
        <w:ind w:left="3406" w:hanging="152"/>
      </w:pPr>
      <w:rPr>
        <w:rFonts w:hint="default"/>
        <w:lang w:eastAsia="en-US" w:bidi="ar-SA"/>
      </w:rPr>
    </w:lvl>
    <w:lvl w:ilvl="6" w:tplc="501CA508">
      <w:numFmt w:val="bullet"/>
      <w:lvlText w:val="•"/>
      <w:lvlJc w:val="left"/>
      <w:pPr>
        <w:ind w:left="4087" w:hanging="152"/>
      </w:pPr>
      <w:rPr>
        <w:rFonts w:hint="default"/>
        <w:lang w:eastAsia="en-US" w:bidi="ar-SA"/>
      </w:rPr>
    </w:lvl>
    <w:lvl w:ilvl="7" w:tplc="CC16F9B8">
      <w:numFmt w:val="bullet"/>
      <w:lvlText w:val="•"/>
      <w:lvlJc w:val="left"/>
      <w:pPr>
        <w:ind w:left="4768" w:hanging="152"/>
      </w:pPr>
      <w:rPr>
        <w:rFonts w:hint="default"/>
        <w:lang w:eastAsia="en-US" w:bidi="ar-SA"/>
      </w:rPr>
    </w:lvl>
    <w:lvl w:ilvl="8" w:tplc="8FE0278A">
      <w:numFmt w:val="bullet"/>
      <w:lvlText w:val="•"/>
      <w:lvlJc w:val="left"/>
      <w:pPr>
        <w:ind w:left="5449" w:hanging="152"/>
      </w:pPr>
      <w:rPr>
        <w:rFonts w:hint="default"/>
        <w:lang w:eastAsia="en-US" w:bidi="ar-SA"/>
      </w:rPr>
    </w:lvl>
  </w:abstractNum>
  <w:abstractNum w:abstractNumId="52">
    <w:nsid w:val="76BF4025"/>
    <w:multiLevelType w:val="hybridMultilevel"/>
    <w:tmpl w:val="36F0DD7C"/>
    <w:lvl w:ilvl="0" w:tplc="879AA568">
      <w:numFmt w:val="bullet"/>
      <w:lvlText w:val="-"/>
      <w:lvlJc w:val="left"/>
      <w:pPr>
        <w:ind w:left="-3" w:hanging="185"/>
      </w:pPr>
      <w:rPr>
        <w:rFonts w:ascii="Times New Roman" w:eastAsia="Times New Roman" w:hAnsi="Times New Roman" w:cs="Times New Roman" w:hint="default"/>
        <w:w w:val="99"/>
        <w:sz w:val="26"/>
        <w:szCs w:val="26"/>
        <w:lang w:eastAsia="en-US" w:bidi="ar-SA"/>
      </w:rPr>
    </w:lvl>
    <w:lvl w:ilvl="1" w:tplc="0D2CBE3A">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2" w:tplc="5BE86CDE">
      <w:numFmt w:val="bullet"/>
      <w:lvlText w:val="•"/>
      <w:lvlJc w:val="left"/>
      <w:pPr>
        <w:ind w:left="988" w:hanging="152"/>
      </w:pPr>
      <w:rPr>
        <w:rFonts w:hint="default"/>
        <w:lang w:eastAsia="en-US" w:bidi="ar-SA"/>
      </w:rPr>
    </w:lvl>
    <w:lvl w:ilvl="3" w:tplc="02E0874E">
      <w:numFmt w:val="bullet"/>
      <w:lvlText w:val="•"/>
      <w:lvlJc w:val="left"/>
      <w:pPr>
        <w:ind w:left="1716" w:hanging="152"/>
      </w:pPr>
      <w:rPr>
        <w:rFonts w:hint="default"/>
        <w:lang w:eastAsia="en-US" w:bidi="ar-SA"/>
      </w:rPr>
    </w:lvl>
    <w:lvl w:ilvl="4" w:tplc="3ECA5084">
      <w:numFmt w:val="bullet"/>
      <w:lvlText w:val="•"/>
      <w:lvlJc w:val="left"/>
      <w:pPr>
        <w:ind w:left="2444" w:hanging="152"/>
      </w:pPr>
      <w:rPr>
        <w:rFonts w:hint="default"/>
        <w:lang w:eastAsia="en-US" w:bidi="ar-SA"/>
      </w:rPr>
    </w:lvl>
    <w:lvl w:ilvl="5" w:tplc="683405B2">
      <w:numFmt w:val="bullet"/>
      <w:lvlText w:val="•"/>
      <w:lvlJc w:val="left"/>
      <w:pPr>
        <w:ind w:left="3172" w:hanging="152"/>
      </w:pPr>
      <w:rPr>
        <w:rFonts w:hint="default"/>
        <w:lang w:eastAsia="en-US" w:bidi="ar-SA"/>
      </w:rPr>
    </w:lvl>
    <w:lvl w:ilvl="6" w:tplc="D92602F8">
      <w:numFmt w:val="bullet"/>
      <w:lvlText w:val="•"/>
      <w:lvlJc w:val="left"/>
      <w:pPr>
        <w:ind w:left="3900" w:hanging="152"/>
      </w:pPr>
      <w:rPr>
        <w:rFonts w:hint="default"/>
        <w:lang w:eastAsia="en-US" w:bidi="ar-SA"/>
      </w:rPr>
    </w:lvl>
    <w:lvl w:ilvl="7" w:tplc="38D012E6">
      <w:numFmt w:val="bullet"/>
      <w:lvlText w:val="•"/>
      <w:lvlJc w:val="left"/>
      <w:pPr>
        <w:ind w:left="4628" w:hanging="152"/>
      </w:pPr>
      <w:rPr>
        <w:rFonts w:hint="default"/>
        <w:lang w:eastAsia="en-US" w:bidi="ar-SA"/>
      </w:rPr>
    </w:lvl>
    <w:lvl w:ilvl="8" w:tplc="7EFC019A">
      <w:numFmt w:val="bullet"/>
      <w:lvlText w:val="•"/>
      <w:lvlJc w:val="left"/>
      <w:pPr>
        <w:ind w:left="5356" w:hanging="152"/>
      </w:pPr>
      <w:rPr>
        <w:rFonts w:hint="default"/>
        <w:lang w:eastAsia="en-US" w:bidi="ar-SA"/>
      </w:rPr>
    </w:lvl>
  </w:abstractNum>
  <w:abstractNum w:abstractNumId="53">
    <w:nsid w:val="76C66001"/>
    <w:multiLevelType w:val="hybridMultilevel"/>
    <w:tmpl w:val="B8E25900"/>
    <w:lvl w:ilvl="0" w:tplc="A9CC8090">
      <w:numFmt w:val="bullet"/>
      <w:lvlText w:val="-"/>
      <w:lvlJc w:val="left"/>
      <w:pPr>
        <w:ind w:left="682" w:hanging="154"/>
      </w:pPr>
      <w:rPr>
        <w:rFonts w:ascii="Times New Roman" w:eastAsia="Times New Roman" w:hAnsi="Times New Roman" w:cs="Times New Roman" w:hint="default"/>
        <w:w w:val="99"/>
        <w:sz w:val="26"/>
        <w:szCs w:val="26"/>
        <w:lang w:eastAsia="en-US" w:bidi="ar-SA"/>
      </w:rPr>
    </w:lvl>
    <w:lvl w:ilvl="1" w:tplc="87F4082A">
      <w:numFmt w:val="bullet"/>
      <w:lvlText w:val="•"/>
      <w:lvlJc w:val="left"/>
      <w:pPr>
        <w:ind w:left="1648" w:hanging="154"/>
      </w:pPr>
      <w:rPr>
        <w:rFonts w:hint="default"/>
        <w:lang w:eastAsia="en-US" w:bidi="ar-SA"/>
      </w:rPr>
    </w:lvl>
    <w:lvl w:ilvl="2" w:tplc="B40841F8">
      <w:numFmt w:val="bullet"/>
      <w:lvlText w:val="•"/>
      <w:lvlJc w:val="left"/>
      <w:pPr>
        <w:ind w:left="2617" w:hanging="154"/>
      </w:pPr>
      <w:rPr>
        <w:rFonts w:hint="default"/>
        <w:lang w:eastAsia="en-US" w:bidi="ar-SA"/>
      </w:rPr>
    </w:lvl>
    <w:lvl w:ilvl="3" w:tplc="43A8F5BA">
      <w:numFmt w:val="bullet"/>
      <w:lvlText w:val="•"/>
      <w:lvlJc w:val="left"/>
      <w:pPr>
        <w:ind w:left="3585" w:hanging="154"/>
      </w:pPr>
      <w:rPr>
        <w:rFonts w:hint="default"/>
        <w:lang w:eastAsia="en-US" w:bidi="ar-SA"/>
      </w:rPr>
    </w:lvl>
    <w:lvl w:ilvl="4" w:tplc="78222BBC">
      <w:numFmt w:val="bullet"/>
      <w:lvlText w:val="•"/>
      <w:lvlJc w:val="left"/>
      <w:pPr>
        <w:ind w:left="4554" w:hanging="154"/>
      </w:pPr>
      <w:rPr>
        <w:rFonts w:hint="default"/>
        <w:lang w:eastAsia="en-US" w:bidi="ar-SA"/>
      </w:rPr>
    </w:lvl>
    <w:lvl w:ilvl="5" w:tplc="3BEEA94A">
      <w:numFmt w:val="bullet"/>
      <w:lvlText w:val="•"/>
      <w:lvlJc w:val="left"/>
      <w:pPr>
        <w:ind w:left="5523" w:hanging="154"/>
      </w:pPr>
      <w:rPr>
        <w:rFonts w:hint="default"/>
        <w:lang w:eastAsia="en-US" w:bidi="ar-SA"/>
      </w:rPr>
    </w:lvl>
    <w:lvl w:ilvl="6" w:tplc="037E532A">
      <w:numFmt w:val="bullet"/>
      <w:lvlText w:val="•"/>
      <w:lvlJc w:val="left"/>
      <w:pPr>
        <w:ind w:left="6491" w:hanging="154"/>
      </w:pPr>
      <w:rPr>
        <w:rFonts w:hint="default"/>
        <w:lang w:eastAsia="en-US" w:bidi="ar-SA"/>
      </w:rPr>
    </w:lvl>
    <w:lvl w:ilvl="7" w:tplc="EA821CEE">
      <w:numFmt w:val="bullet"/>
      <w:lvlText w:val="•"/>
      <w:lvlJc w:val="left"/>
      <w:pPr>
        <w:ind w:left="7460" w:hanging="154"/>
      </w:pPr>
      <w:rPr>
        <w:rFonts w:hint="default"/>
        <w:lang w:eastAsia="en-US" w:bidi="ar-SA"/>
      </w:rPr>
    </w:lvl>
    <w:lvl w:ilvl="8" w:tplc="2F121CDA">
      <w:numFmt w:val="bullet"/>
      <w:lvlText w:val="•"/>
      <w:lvlJc w:val="left"/>
      <w:pPr>
        <w:ind w:left="8429" w:hanging="154"/>
      </w:pPr>
      <w:rPr>
        <w:rFonts w:hint="default"/>
        <w:lang w:eastAsia="en-US" w:bidi="ar-SA"/>
      </w:rPr>
    </w:lvl>
  </w:abstractNum>
  <w:abstractNum w:abstractNumId="54">
    <w:nsid w:val="79433F7B"/>
    <w:multiLevelType w:val="hybridMultilevel"/>
    <w:tmpl w:val="1F10330C"/>
    <w:lvl w:ilvl="0" w:tplc="DA4E98FA">
      <w:numFmt w:val="bullet"/>
      <w:lvlText w:val="-"/>
      <w:lvlJc w:val="left"/>
      <w:pPr>
        <w:ind w:left="-3" w:hanging="171"/>
      </w:pPr>
      <w:rPr>
        <w:rFonts w:ascii="Times New Roman" w:eastAsia="Times New Roman" w:hAnsi="Times New Roman" w:cs="Times New Roman" w:hint="default"/>
        <w:w w:val="99"/>
        <w:sz w:val="26"/>
        <w:szCs w:val="26"/>
        <w:lang w:eastAsia="en-US" w:bidi="ar-SA"/>
      </w:rPr>
    </w:lvl>
    <w:lvl w:ilvl="1" w:tplc="4E28A326">
      <w:numFmt w:val="bullet"/>
      <w:lvlText w:val="•"/>
      <w:lvlJc w:val="left"/>
      <w:pPr>
        <w:ind w:left="681" w:hanging="171"/>
      </w:pPr>
      <w:rPr>
        <w:rFonts w:hint="default"/>
        <w:lang w:eastAsia="en-US" w:bidi="ar-SA"/>
      </w:rPr>
    </w:lvl>
    <w:lvl w:ilvl="2" w:tplc="644AC7A0">
      <w:numFmt w:val="bullet"/>
      <w:lvlText w:val="•"/>
      <w:lvlJc w:val="left"/>
      <w:pPr>
        <w:ind w:left="1362" w:hanging="171"/>
      </w:pPr>
      <w:rPr>
        <w:rFonts w:hint="default"/>
        <w:lang w:eastAsia="en-US" w:bidi="ar-SA"/>
      </w:rPr>
    </w:lvl>
    <w:lvl w:ilvl="3" w:tplc="C2805A3C">
      <w:numFmt w:val="bullet"/>
      <w:lvlText w:val="•"/>
      <w:lvlJc w:val="left"/>
      <w:pPr>
        <w:ind w:left="2043" w:hanging="171"/>
      </w:pPr>
      <w:rPr>
        <w:rFonts w:hint="default"/>
        <w:lang w:eastAsia="en-US" w:bidi="ar-SA"/>
      </w:rPr>
    </w:lvl>
    <w:lvl w:ilvl="4" w:tplc="3878D6C0">
      <w:numFmt w:val="bullet"/>
      <w:lvlText w:val="•"/>
      <w:lvlJc w:val="left"/>
      <w:pPr>
        <w:ind w:left="2724" w:hanging="171"/>
      </w:pPr>
      <w:rPr>
        <w:rFonts w:hint="default"/>
        <w:lang w:eastAsia="en-US" w:bidi="ar-SA"/>
      </w:rPr>
    </w:lvl>
    <w:lvl w:ilvl="5" w:tplc="0D164494">
      <w:numFmt w:val="bullet"/>
      <w:lvlText w:val="•"/>
      <w:lvlJc w:val="left"/>
      <w:pPr>
        <w:ind w:left="3406" w:hanging="171"/>
      </w:pPr>
      <w:rPr>
        <w:rFonts w:hint="default"/>
        <w:lang w:eastAsia="en-US" w:bidi="ar-SA"/>
      </w:rPr>
    </w:lvl>
    <w:lvl w:ilvl="6" w:tplc="49663546">
      <w:numFmt w:val="bullet"/>
      <w:lvlText w:val="•"/>
      <w:lvlJc w:val="left"/>
      <w:pPr>
        <w:ind w:left="4087" w:hanging="171"/>
      </w:pPr>
      <w:rPr>
        <w:rFonts w:hint="default"/>
        <w:lang w:eastAsia="en-US" w:bidi="ar-SA"/>
      </w:rPr>
    </w:lvl>
    <w:lvl w:ilvl="7" w:tplc="33A2592A">
      <w:numFmt w:val="bullet"/>
      <w:lvlText w:val="•"/>
      <w:lvlJc w:val="left"/>
      <w:pPr>
        <w:ind w:left="4768" w:hanging="171"/>
      </w:pPr>
      <w:rPr>
        <w:rFonts w:hint="default"/>
        <w:lang w:eastAsia="en-US" w:bidi="ar-SA"/>
      </w:rPr>
    </w:lvl>
    <w:lvl w:ilvl="8" w:tplc="0C9409B0">
      <w:numFmt w:val="bullet"/>
      <w:lvlText w:val="•"/>
      <w:lvlJc w:val="left"/>
      <w:pPr>
        <w:ind w:left="5449" w:hanging="171"/>
      </w:pPr>
      <w:rPr>
        <w:rFonts w:hint="default"/>
        <w:lang w:eastAsia="en-US" w:bidi="ar-SA"/>
      </w:rPr>
    </w:lvl>
  </w:abstractNum>
  <w:abstractNum w:abstractNumId="55">
    <w:nsid w:val="7FE36F23"/>
    <w:multiLevelType w:val="hybridMultilevel"/>
    <w:tmpl w:val="C4488430"/>
    <w:lvl w:ilvl="0" w:tplc="9A10DE52">
      <w:numFmt w:val="bullet"/>
      <w:lvlText w:val="-"/>
      <w:lvlJc w:val="left"/>
      <w:pPr>
        <w:ind w:left="108" w:hanging="166"/>
      </w:pPr>
      <w:rPr>
        <w:rFonts w:ascii="Times New Roman" w:eastAsia="Times New Roman" w:hAnsi="Times New Roman" w:cs="Times New Roman" w:hint="default"/>
        <w:w w:val="99"/>
        <w:sz w:val="26"/>
        <w:szCs w:val="26"/>
        <w:lang w:eastAsia="en-US" w:bidi="ar-SA"/>
      </w:rPr>
    </w:lvl>
    <w:lvl w:ilvl="1" w:tplc="AF18A1B0">
      <w:numFmt w:val="bullet"/>
      <w:lvlText w:val="•"/>
      <w:lvlJc w:val="left"/>
      <w:pPr>
        <w:ind w:left="771" w:hanging="166"/>
      </w:pPr>
      <w:rPr>
        <w:rFonts w:hint="default"/>
        <w:lang w:eastAsia="en-US" w:bidi="ar-SA"/>
      </w:rPr>
    </w:lvl>
    <w:lvl w:ilvl="2" w:tplc="6910F400">
      <w:numFmt w:val="bullet"/>
      <w:lvlText w:val="•"/>
      <w:lvlJc w:val="left"/>
      <w:pPr>
        <w:ind w:left="1442" w:hanging="166"/>
      </w:pPr>
      <w:rPr>
        <w:rFonts w:hint="default"/>
        <w:lang w:eastAsia="en-US" w:bidi="ar-SA"/>
      </w:rPr>
    </w:lvl>
    <w:lvl w:ilvl="3" w:tplc="32A44720">
      <w:numFmt w:val="bullet"/>
      <w:lvlText w:val="•"/>
      <w:lvlJc w:val="left"/>
      <w:pPr>
        <w:ind w:left="2113" w:hanging="166"/>
      </w:pPr>
      <w:rPr>
        <w:rFonts w:hint="default"/>
        <w:lang w:eastAsia="en-US" w:bidi="ar-SA"/>
      </w:rPr>
    </w:lvl>
    <w:lvl w:ilvl="4" w:tplc="EBDA915A">
      <w:numFmt w:val="bullet"/>
      <w:lvlText w:val="•"/>
      <w:lvlJc w:val="left"/>
      <w:pPr>
        <w:ind w:left="2784" w:hanging="166"/>
      </w:pPr>
      <w:rPr>
        <w:rFonts w:hint="default"/>
        <w:lang w:eastAsia="en-US" w:bidi="ar-SA"/>
      </w:rPr>
    </w:lvl>
    <w:lvl w:ilvl="5" w:tplc="D6A286C8">
      <w:numFmt w:val="bullet"/>
      <w:lvlText w:val="•"/>
      <w:lvlJc w:val="left"/>
      <w:pPr>
        <w:ind w:left="3456" w:hanging="166"/>
      </w:pPr>
      <w:rPr>
        <w:rFonts w:hint="default"/>
        <w:lang w:eastAsia="en-US" w:bidi="ar-SA"/>
      </w:rPr>
    </w:lvl>
    <w:lvl w:ilvl="6" w:tplc="065C570E">
      <w:numFmt w:val="bullet"/>
      <w:lvlText w:val="•"/>
      <w:lvlJc w:val="left"/>
      <w:pPr>
        <w:ind w:left="4127" w:hanging="166"/>
      </w:pPr>
      <w:rPr>
        <w:rFonts w:hint="default"/>
        <w:lang w:eastAsia="en-US" w:bidi="ar-SA"/>
      </w:rPr>
    </w:lvl>
    <w:lvl w:ilvl="7" w:tplc="4A58A2DE">
      <w:numFmt w:val="bullet"/>
      <w:lvlText w:val="•"/>
      <w:lvlJc w:val="left"/>
      <w:pPr>
        <w:ind w:left="4798" w:hanging="166"/>
      </w:pPr>
      <w:rPr>
        <w:rFonts w:hint="default"/>
        <w:lang w:eastAsia="en-US" w:bidi="ar-SA"/>
      </w:rPr>
    </w:lvl>
    <w:lvl w:ilvl="8" w:tplc="BD10A4B4">
      <w:numFmt w:val="bullet"/>
      <w:lvlText w:val="•"/>
      <w:lvlJc w:val="left"/>
      <w:pPr>
        <w:ind w:left="5469" w:hanging="166"/>
      </w:pPr>
      <w:rPr>
        <w:rFonts w:hint="default"/>
        <w:lang w:eastAsia="en-US" w:bidi="ar-SA"/>
      </w:rPr>
    </w:lvl>
  </w:abstractNum>
  <w:num w:numId="1">
    <w:abstractNumId w:val="15"/>
  </w:num>
  <w:num w:numId="2">
    <w:abstractNumId w:val="41"/>
  </w:num>
  <w:num w:numId="3">
    <w:abstractNumId w:val="44"/>
  </w:num>
  <w:num w:numId="4">
    <w:abstractNumId w:val="54"/>
  </w:num>
  <w:num w:numId="5">
    <w:abstractNumId w:val="51"/>
  </w:num>
  <w:num w:numId="6">
    <w:abstractNumId w:val="14"/>
  </w:num>
  <w:num w:numId="7">
    <w:abstractNumId w:val="10"/>
  </w:num>
  <w:num w:numId="8">
    <w:abstractNumId w:val="48"/>
  </w:num>
  <w:num w:numId="9">
    <w:abstractNumId w:val="5"/>
  </w:num>
  <w:num w:numId="10">
    <w:abstractNumId w:val="52"/>
  </w:num>
  <w:num w:numId="11">
    <w:abstractNumId w:val="43"/>
  </w:num>
  <w:num w:numId="12">
    <w:abstractNumId w:val="30"/>
  </w:num>
  <w:num w:numId="13">
    <w:abstractNumId w:val="55"/>
  </w:num>
  <w:num w:numId="14">
    <w:abstractNumId w:val="2"/>
  </w:num>
  <w:num w:numId="15">
    <w:abstractNumId w:val="6"/>
  </w:num>
  <w:num w:numId="16">
    <w:abstractNumId w:val="45"/>
  </w:num>
  <w:num w:numId="17">
    <w:abstractNumId w:val="28"/>
  </w:num>
  <w:num w:numId="18">
    <w:abstractNumId w:val="35"/>
  </w:num>
  <w:num w:numId="19">
    <w:abstractNumId w:val="8"/>
  </w:num>
  <w:num w:numId="20">
    <w:abstractNumId w:val="49"/>
  </w:num>
  <w:num w:numId="21">
    <w:abstractNumId w:val="36"/>
  </w:num>
  <w:num w:numId="22">
    <w:abstractNumId w:val="46"/>
  </w:num>
  <w:num w:numId="23">
    <w:abstractNumId w:val="31"/>
  </w:num>
  <w:num w:numId="24">
    <w:abstractNumId w:val="17"/>
  </w:num>
  <w:num w:numId="25">
    <w:abstractNumId w:val="32"/>
  </w:num>
  <w:num w:numId="26">
    <w:abstractNumId w:val="53"/>
  </w:num>
  <w:num w:numId="27">
    <w:abstractNumId w:val="3"/>
  </w:num>
  <w:num w:numId="28">
    <w:abstractNumId w:val="20"/>
  </w:num>
  <w:num w:numId="29">
    <w:abstractNumId w:val="11"/>
  </w:num>
  <w:num w:numId="30">
    <w:abstractNumId w:val="38"/>
  </w:num>
  <w:num w:numId="31">
    <w:abstractNumId w:val="16"/>
  </w:num>
  <w:num w:numId="32">
    <w:abstractNumId w:val="23"/>
  </w:num>
  <w:num w:numId="33">
    <w:abstractNumId w:val="9"/>
  </w:num>
  <w:num w:numId="34">
    <w:abstractNumId w:val="34"/>
  </w:num>
  <w:num w:numId="35">
    <w:abstractNumId w:val="50"/>
  </w:num>
  <w:num w:numId="36">
    <w:abstractNumId w:val="29"/>
  </w:num>
  <w:num w:numId="37">
    <w:abstractNumId w:val="42"/>
  </w:num>
  <w:num w:numId="38">
    <w:abstractNumId w:val="12"/>
  </w:num>
  <w:num w:numId="39">
    <w:abstractNumId w:val="1"/>
  </w:num>
  <w:num w:numId="40">
    <w:abstractNumId w:val="24"/>
  </w:num>
  <w:num w:numId="41">
    <w:abstractNumId w:val="40"/>
  </w:num>
  <w:num w:numId="42">
    <w:abstractNumId w:val="47"/>
  </w:num>
  <w:num w:numId="43">
    <w:abstractNumId w:val="39"/>
  </w:num>
  <w:num w:numId="44">
    <w:abstractNumId w:val="13"/>
  </w:num>
  <w:num w:numId="45">
    <w:abstractNumId w:val="0"/>
  </w:num>
  <w:num w:numId="46">
    <w:abstractNumId w:val="4"/>
  </w:num>
  <w:num w:numId="47">
    <w:abstractNumId w:val="21"/>
  </w:num>
  <w:num w:numId="48">
    <w:abstractNumId w:val="37"/>
  </w:num>
  <w:num w:numId="49">
    <w:abstractNumId w:val="25"/>
  </w:num>
  <w:num w:numId="50">
    <w:abstractNumId w:val="19"/>
  </w:num>
  <w:num w:numId="51">
    <w:abstractNumId w:val="33"/>
  </w:num>
  <w:num w:numId="52">
    <w:abstractNumId w:val="22"/>
  </w:num>
  <w:num w:numId="53">
    <w:abstractNumId w:val="18"/>
  </w:num>
  <w:num w:numId="54">
    <w:abstractNumId w:val="27"/>
  </w:num>
  <w:num w:numId="55">
    <w:abstractNumId w:val="7"/>
  </w:num>
  <w:num w:numId="56">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E50E1"/>
    <w:rsid w:val="000102A4"/>
    <w:rsid w:val="00011069"/>
    <w:rsid w:val="00012473"/>
    <w:rsid w:val="000127C2"/>
    <w:rsid w:val="00021D59"/>
    <w:rsid w:val="0002665E"/>
    <w:rsid w:val="00042ABE"/>
    <w:rsid w:val="00043BEF"/>
    <w:rsid w:val="00047249"/>
    <w:rsid w:val="00051E51"/>
    <w:rsid w:val="00061880"/>
    <w:rsid w:val="00085F55"/>
    <w:rsid w:val="000A76B7"/>
    <w:rsid w:val="000C00F2"/>
    <w:rsid w:val="000C2C2A"/>
    <w:rsid w:val="000D17FE"/>
    <w:rsid w:val="000E5DC0"/>
    <w:rsid w:val="000E6188"/>
    <w:rsid w:val="000E6632"/>
    <w:rsid w:val="00101A0A"/>
    <w:rsid w:val="00111CE5"/>
    <w:rsid w:val="00135D24"/>
    <w:rsid w:val="0014169F"/>
    <w:rsid w:val="001455A1"/>
    <w:rsid w:val="00151E6C"/>
    <w:rsid w:val="00156D52"/>
    <w:rsid w:val="001647F4"/>
    <w:rsid w:val="00166B67"/>
    <w:rsid w:val="00166D89"/>
    <w:rsid w:val="00171AC0"/>
    <w:rsid w:val="00184BF8"/>
    <w:rsid w:val="001A0D7D"/>
    <w:rsid w:val="001A4F0C"/>
    <w:rsid w:val="001A7FE5"/>
    <w:rsid w:val="001B10D1"/>
    <w:rsid w:val="001B3A29"/>
    <w:rsid w:val="001E44B6"/>
    <w:rsid w:val="001F371C"/>
    <w:rsid w:val="001F52D4"/>
    <w:rsid w:val="00211C22"/>
    <w:rsid w:val="00221302"/>
    <w:rsid w:val="0022259E"/>
    <w:rsid w:val="002457AA"/>
    <w:rsid w:val="00254377"/>
    <w:rsid w:val="00265131"/>
    <w:rsid w:val="002731CB"/>
    <w:rsid w:val="00276535"/>
    <w:rsid w:val="002831EB"/>
    <w:rsid w:val="00293A30"/>
    <w:rsid w:val="002A332A"/>
    <w:rsid w:val="002A3443"/>
    <w:rsid w:val="002B06E9"/>
    <w:rsid w:val="002B3256"/>
    <w:rsid w:val="002C3951"/>
    <w:rsid w:val="002E1CDD"/>
    <w:rsid w:val="002E3716"/>
    <w:rsid w:val="002E6955"/>
    <w:rsid w:val="002F71AC"/>
    <w:rsid w:val="003037F4"/>
    <w:rsid w:val="00305C6C"/>
    <w:rsid w:val="0031692E"/>
    <w:rsid w:val="0032534E"/>
    <w:rsid w:val="003628FD"/>
    <w:rsid w:val="00374DF0"/>
    <w:rsid w:val="003775E0"/>
    <w:rsid w:val="00381DD5"/>
    <w:rsid w:val="00387920"/>
    <w:rsid w:val="003A0025"/>
    <w:rsid w:val="003A4167"/>
    <w:rsid w:val="003A6461"/>
    <w:rsid w:val="003A7351"/>
    <w:rsid w:val="003B0A1F"/>
    <w:rsid w:val="003B501D"/>
    <w:rsid w:val="003B5645"/>
    <w:rsid w:val="003C4FDE"/>
    <w:rsid w:val="003C7762"/>
    <w:rsid w:val="003D4C57"/>
    <w:rsid w:val="003E2489"/>
    <w:rsid w:val="003E2738"/>
    <w:rsid w:val="003E4BBA"/>
    <w:rsid w:val="003E65AD"/>
    <w:rsid w:val="003E7899"/>
    <w:rsid w:val="003F058E"/>
    <w:rsid w:val="003F6B18"/>
    <w:rsid w:val="00401CDA"/>
    <w:rsid w:val="00410514"/>
    <w:rsid w:val="00422801"/>
    <w:rsid w:val="00427768"/>
    <w:rsid w:val="0043200F"/>
    <w:rsid w:val="004325E9"/>
    <w:rsid w:val="00434187"/>
    <w:rsid w:val="00437168"/>
    <w:rsid w:val="00437854"/>
    <w:rsid w:val="00444CCE"/>
    <w:rsid w:val="00446253"/>
    <w:rsid w:val="00457F11"/>
    <w:rsid w:val="00473FDE"/>
    <w:rsid w:val="00482501"/>
    <w:rsid w:val="00491A63"/>
    <w:rsid w:val="00492040"/>
    <w:rsid w:val="00493C36"/>
    <w:rsid w:val="00496D20"/>
    <w:rsid w:val="004A1170"/>
    <w:rsid w:val="004B10C6"/>
    <w:rsid w:val="004B4499"/>
    <w:rsid w:val="004B68EF"/>
    <w:rsid w:val="004C693C"/>
    <w:rsid w:val="004C6D00"/>
    <w:rsid w:val="004C7C68"/>
    <w:rsid w:val="004D701D"/>
    <w:rsid w:val="00502917"/>
    <w:rsid w:val="005220C0"/>
    <w:rsid w:val="005222AA"/>
    <w:rsid w:val="005343D1"/>
    <w:rsid w:val="00540C33"/>
    <w:rsid w:val="00553F05"/>
    <w:rsid w:val="00555461"/>
    <w:rsid w:val="005618CC"/>
    <w:rsid w:val="00561E01"/>
    <w:rsid w:val="0058414D"/>
    <w:rsid w:val="00587741"/>
    <w:rsid w:val="00587D54"/>
    <w:rsid w:val="005A6DE2"/>
    <w:rsid w:val="005B7CC6"/>
    <w:rsid w:val="005C1E64"/>
    <w:rsid w:val="00600776"/>
    <w:rsid w:val="006012B8"/>
    <w:rsid w:val="006178C5"/>
    <w:rsid w:val="00630525"/>
    <w:rsid w:val="00634A12"/>
    <w:rsid w:val="00642C07"/>
    <w:rsid w:val="00642CA3"/>
    <w:rsid w:val="00642DD6"/>
    <w:rsid w:val="006606F9"/>
    <w:rsid w:val="00666523"/>
    <w:rsid w:val="00672A35"/>
    <w:rsid w:val="00695FA6"/>
    <w:rsid w:val="006A390A"/>
    <w:rsid w:val="006A5A71"/>
    <w:rsid w:val="006B713E"/>
    <w:rsid w:val="006B7AC8"/>
    <w:rsid w:val="006C2E9A"/>
    <w:rsid w:val="006D3DDF"/>
    <w:rsid w:val="006D3E05"/>
    <w:rsid w:val="006E3BA2"/>
    <w:rsid w:val="006E6964"/>
    <w:rsid w:val="007007D2"/>
    <w:rsid w:val="00705562"/>
    <w:rsid w:val="00710D4A"/>
    <w:rsid w:val="00713E83"/>
    <w:rsid w:val="007162CB"/>
    <w:rsid w:val="00716E80"/>
    <w:rsid w:val="00721FCD"/>
    <w:rsid w:val="00723BF5"/>
    <w:rsid w:val="00732A98"/>
    <w:rsid w:val="0073417B"/>
    <w:rsid w:val="00734F7D"/>
    <w:rsid w:val="007352CF"/>
    <w:rsid w:val="00742FFD"/>
    <w:rsid w:val="00755D60"/>
    <w:rsid w:val="00757364"/>
    <w:rsid w:val="007574ED"/>
    <w:rsid w:val="00780969"/>
    <w:rsid w:val="00785541"/>
    <w:rsid w:val="00790C2C"/>
    <w:rsid w:val="007A6D28"/>
    <w:rsid w:val="007D70FD"/>
    <w:rsid w:val="007F3D2A"/>
    <w:rsid w:val="007F7F94"/>
    <w:rsid w:val="008025C0"/>
    <w:rsid w:val="00802B44"/>
    <w:rsid w:val="00803AD9"/>
    <w:rsid w:val="00831DF6"/>
    <w:rsid w:val="0083656A"/>
    <w:rsid w:val="008459CA"/>
    <w:rsid w:val="00850AF8"/>
    <w:rsid w:val="00865C84"/>
    <w:rsid w:val="00866A0A"/>
    <w:rsid w:val="00870FDF"/>
    <w:rsid w:val="008733F8"/>
    <w:rsid w:val="0087467F"/>
    <w:rsid w:val="00877C44"/>
    <w:rsid w:val="00880D7C"/>
    <w:rsid w:val="008864B8"/>
    <w:rsid w:val="0089120C"/>
    <w:rsid w:val="00892D60"/>
    <w:rsid w:val="008A2406"/>
    <w:rsid w:val="008B0386"/>
    <w:rsid w:val="008C2BC8"/>
    <w:rsid w:val="008C6D5A"/>
    <w:rsid w:val="008D0350"/>
    <w:rsid w:val="008D154B"/>
    <w:rsid w:val="008D78AA"/>
    <w:rsid w:val="008E03B5"/>
    <w:rsid w:val="008E09BE"/>
    <w:rsid w:val="008E2794"/>
    <w:rsid w:val="008E40B9"/>
    <w:rsid w:val="008E4440"/>
    <w:rsid w:val="008F0D40"/>
    <w:rsid w:val="008F2E67"/>
    <w:rsid w:val="00900ACF"/>
    <w:rsid w:val="0090149E"/>
    <w:rsid w:val="00935E92"/>
    <w:rsid w:val="009418B0"/>
    <w:rsid w:val="00950B09"/>
    <w:rsid w:val="00950E93"/>
    <w:rsid w:val="00951480"/>
    <w:rsid w:val="009568D4"/>
    <w:rsid w:val="00960F1A"/>
    <w:rsid w:val="00961A98"/>
    <w:rsid w:val="00973DBA"/>
    <w:rsid w:val="00982F08"/>
    <w:rsid w:val="009A69D1"/>
    <w:rsid w:val="009C4C1B"/>
    <w:rsid w:val="009E50E1"/>
    <w:rsid w:val="009E7C52"/>
    <w:rsid w:val="009F2C48"/>
    <w:rsid w:val="009F4DCC"/>
    <w:rsid w:val="00A04E45"/>
    <w:rsid w:val="00A05B06"/>
    <w:rsid w:val="00A06513"/>
    <w:rsid w:val="00A06995"/>
    <w:rsid w:val="00A10D2B"/>
    <w:rsid w:val="00A155A1"/>
    <w:rsid w:val="00A21C86"/>
    <w:rsid w:val="00A228EB"/>
    <w:rsid w:val="00A264E3"/>
    <w:rsid w:val="00A34253"/>
    <w:rsid w:val="00A509CE"/>
    <w:rsid w:val="00A516BF"/>
    <w:rsid w:val="00A531B7"/>
    <w:rsid w:val="00A53578"/>
    <w:rsid w:val="00A65689"/>
    <w:rsid w:val="00A66531"/>
    <w:rsid w:val="00A70A5B"/>
    <w:rsid w:val="00A9004B"/>
    <w:rsid w:val="00A90189"/>
    <w:rsid w:val="00AA347B"/>
    <w:rsid w:val="00AB09CA"/>
    <w:rsid w:val="00AB2BDC"/>
    <w:rsid w:val="00AB7050"/>
    <w:rsid w:val="00AB7D03"/>
    <w:rsid w:val="00AC5E97"/>
    <w:rsid w:val="00AE2B92"/>
    <w:rsid w:val="00AE3C3D"/>
    <w:rsid w:val="00AE4128"/>
    <w:rsid w:val="00AF0481"/>
    <w:rsid w:val="00AF0F36"/>
    <w:rsid w:val="00AF22EA"/>
    <w:rsid w:val="00AF6EE4"/>
    <w:rsid w:val="00B06E3B"/>
    <w:rsid w:val="00B12290"/>
    <w:rsid w:val="00B2351D"/>
    <w:rsid w:val="00B2375B"/>
    <w:rsid w:val="00B31DB4"/>
    <w:rsid w:val="00B3282F"/>
    <w:rsid w:val="00B33148"/>
    <w:rsid w:val="00B337B9"/>
    <w:rsid w:val="00B416EC"/>
    <w:rsid w:val="00B423D6"/>
    <w:rsid w:val="00B5492E"/>
    <w:rsid w:val="00B56790"/>
    <w:rsid w:val="00B61891"/>
    <w:rsid w:val="00B630D8"/>
    <w:rsid w:val="00B63D62"/>
    <w:rsid w:val="00B65399"/>
    <w:rsid w:val="00B65C0E"/>
    <w:rsid w:val="00B76FD4"/>
    <w:rsid w:val="00B82B94"/>
    <w:rsid w:val="00B85D96"/>
    <w:rsid w:val="00B9495B"/>
    <w:rsid w:val="00BA77EB"/>
    <w:rsid w:val="00BC5833"/>
    <w:rsid w:val="00BD6449"/>
    <w:rsid w:val="00BE5156"/>
    <w:rsid w:val="00BE6F4D"/>
    <w:rsid w:val="00C041E3"/>
    <w:rsid w:val="00C05816"/>
    <w:rsid w:val="00C32FB2"/>
    <w:rsid w:val="00C36CE7"/>
    <w:rsid w:val="00C40D28"/>
    <w:rsid w:val="00C44E03"/>
    <w:rsid w:val="00C54AEA"/>
    <w:rsid w:val="00C55270"/>
    <w:rsid w:val="00C57E17"/>
    <w:rsid w:val="00C60EBB"/>
    <w:rsid w:val="00C620AF"/>
    <w:rsid w:val="00C73A02"/>
    <w:rsid w:val="00C75BD1"/>
    <w:rsid w:val="00C83D6C"/>
    <w:rsid w:val="00C8511E"/>
    <w:rsid w:val="00C91C58"/>
    <w:rsid w:val="00CA017E"/>
    <w:rsid w:val="00CA1AE3"/>
    <w:rsid w:val="00CB2C62"/>
    <w:rsid w:val="00CB5376"/>
    <w:rsid w:val="00CC44FB"/>
    <w:rsid w:val="00CC7445"/>
    <w:rsid w:val="00CD455A"/>
    <w:rsid w:val="00CD4B88"/>
    <w:rsid w:val="00CE1D0A"/>
    <w:rsid w:val="00CE33AD"/>
    <w:rsid w:val="00CE4F3B"/>
    <w:rsid w:val="00CE56D6"/>
    <w:rsid w:val="00CF3646"/>
    <w:rsid w:val="00D01E78"/>
    <w:rsid w:val="00D04686"/>
    <w:rsid w:val="00D06695"/>
    <w:rsid w:val="00D07A17"/>
    <w:rsid w:val="00D107A6"/>
    <w:rsid w:val="00D157D8"/>
    <w:rsid w:val="00D3013B"/>
    <w:rsid w:val="00D3351B"/>
    <w:rsid w:val="00D35020"/>
    <w:rsid w:val="00D35A49"/>
    <w:rsid w:val="00D4274D"/>
    <w:rsid w:val="00D45026"/>
    <w:rsid w:val="00D72A39"/>
    <w:rsid w:val="00D77500"/>
    <w:rsid w:val="00D8469A"/>
    <w:rsid w:val="00DC0CB0"/>
    <w:rsid w:val="00DC1D3D"/>
    <w:rsid w:val="00DD1377"/>
    <w:rsid w:val="00DD3DBE"/>
    <w:rsid w:val="00DD58D3"/>
    <w:rsid w:val="00DE1EAE"/>
    <w:rsid w:val="00DE209F"/>
    <w:rsid w:val="00DE7C7B"/>
    <w:rsid w:val="00DF3026"/>
    <w:rsid w:val="00DF6DC9"/>
    <w:rsid w:val="00E00139"/>
    <w:rsid w:val="00E01203"/>
    <w:rsid w:val="00E112F1"/>
    <w:rsid w:val="00E128F0"/>
    <w:rsid w:val="00E211A4"/>
    <w:rsid w:val="00E2436F"/>
    <w:rsid w:val="00E2570F"/>
    <w:rsid w:val="00E44D73"/>
    <w:rsid w:val="00E51AC8"/>
    <w:rsid w:val="00E72652"/>
    <w:rsid w:val="00E77D3E"/>
    <w:rsid w:val="00E82389"/>
    <w:rsid w:val="00E85030"/>
    <w:rsid w:val="00EA4D90"/>
    <w:rsid w:val="00EA4F45"/>
    <w:rsid w:val="00EB02F8"/>
    <w:rsid w:val="00EB2106"/>
    <w:rsid w:val="00EB7F79"/>
    <w:rsid w:val="00EC14EF"/>
    <w:rsid w:val="00EC26C9"/>
    <w:rsid w:val="00EC5652"/>
    <w:rsid w:val="00EC6C68"/>
    <w:rsid w:val="00EC6D9C"/>
    <w:rsid w:val="00ED19E5"/>
    <w:rsid w:val="00ED1D49"/>
    <w:rsid w:val="00ED3052"/>
    <w:rsid w:val="00ED5860"/>
    <w:rsid w:val="00EE0AE3"/>
    <w:rsid w:val="00EE2BF1"/>
    <w:rsid w:val="00F32362"/>
    <w:rsid w:val="00F40C3E"/>
    <w:rsid w:val="00F53E7C"/>
    <w:rsid w:val="00F667A0"/>
    <w:rsid w:val="00F768E8"/>
    <w:rsid w:val="00F80845"/>
    <w:rsid w:val="00F8121B"/>
    <w:rsid w:val="00F81880"/>
    <w:rsid w:val="00F8573E"/>
    <w:rsid w:val="00F85CA1"/>
    <w:rsid w:val="00F86C82"/>
    <w:rsid w:val="00F9167C"/>
    <w:rsid w:val="00F94905"/>
    <w:rsid w:val="00F9563B"/>
    <w:rsid w:val="00FA6942"/>
    <w:rsid w:val="00FA79C7"/>
    <w:rsid w:val="00FB7728"/>
    <w:rsid w:val="00FC07CB"/>
    <w:rsid w:val="00FD2C16"/>
    <w:rsid w:val="00FE01F1"/>
    <w:rsid w:val="00FE0551"/>
    <w:rsid w:val="00FE1013"/>
    <w:rsid w:val="00FE1C16"/>
    <w:rsid w:val="00FF4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50E1"/>
    <w:rPr>
      <w:rFonts w:ascii="Times New Roman" w:eastAsia="Times New Roman" w:hAnsi="Times New Roman" w:cs="Times New Roman"/>
    </w:rPr>
  </w:style>
  <w:style w:type="paragraph" w:styleId="Heading1">
    <w:name w:val="heading 1"/>
    <w:basedOn w:val="Normal"/>
    <w:link w:val="Heading1Char"/>
    <w:uiPriority w:val="99"/>
    <w:qFormat/>
    <w:rsid w:val="009E50E1"/>
    <w:pPr>
      <w:ind w:left="1661" w:hanging="260"/>
      <w:jc w:val="both"/>
      <w:outlineLvl w:val="0"/>
    </w:pPr>
    <w:rPr>
      <w:b/>
      <w:bCs/>
      <w:sz w:val="26"/>
      <w:szCs w:val="26"/>
    </w:rPr>
  </w:style>
  <w:style w:type="paragraph" w:styleId="Heading2">
    <w:name w:val="heading 2"/>
    <w:basedOn w:val="Normal"/>
    <w:link w:val="Heading2Char"/>
    <w:uiPriority w:val="99"/>
    <w:qFormat/>
    <w:rsid w:val="009E50E1"/>
    <w:pPr>
      <w:ind w:left="792"/>
      <w:outlineLvl w:val="1"/>
    </w:pPr>
    <w:rPr>
      <w:b/>
      <w:bCs/>
      <w:i/>
      <w:sz w:val="26"/>
      <w:szCs w:val="26"/>
    </w:rPr>
  </w:style>
  <w:style w:type="paragraph" w:styleId="Heading3">
    <w:name w:val="heading 3"/>
    <w:basedOn w:val="Normal"/>
    <w:next w:val="Normal"/>
    <w:link w:val="Heading3Char"/>
    <w:uiPriority w:val="99"/>
    <w:qFormat/>
    <w:rsid w:val="003B501D"/>
    <w:pPr>
      <w:keepNext/>
      <w:keepLines/>
      <w:widowControl/>
      <w:autoSpaceDE/>
      <w:autoSpaceDN/>
      <w:spacing w:before="200" w:line="276" w:lineRule="auto"/>
      <w:outlineLvl w:val="2"/>
    </w:pPr>
    <w:rPr>
      <w:rFonts w:eastAsia="Arial"/>
      <w:b/>
      <w:bCs/>
      <w:color w:val="4F81BD"/>
      <w:sz w:val="20"/>
      <w:szCs w:val="20"/>
    </w:rPr>
  </w:style>
  <w:style w:type="paragraph" w:styleId="Heading4">
    <w:name w:val="heading 4"/>
    <w:basedOn w:val="Normal"/>
    <w:next w:val="Normal"/>
    <w:link w:val="Heading4Char"/>
    <w:uiPriority w:val="99"/>
    <w:qFormat/>
    <w:rsid w:val="003B501D"/>
    <w:pPr>
      <w:keepNext/>
      <w:keepLines/>
      <w:widowControl/>
      <w:autoSpaceDE/>
      <w:autoSpaceDN/>
      <w:spacing w:before="200" w:line="276" w:lineRule="auto"/>
      <w:outlineLvl w:val="3"/>
    </w:pPr>
    <w:rPr>
      <w:rFonts w:eastAsia="Arial"/>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E50E1"/>
    <w:pPr>
      <w:ind w:left="113" w:firstLine="719"/>
      <w:jc w:val="both"/>
    </w:pPr>
    <w:rPr>
      <w:sz w:val="26"/>
      <w:szCs w:val="26"/>
    </w:rPr>
  </w:style>
  <w:style w:type="paragraph" w:styleId="ListParagraph">
    <w:name w:val="List Paragraph"/>
    <w:basedOn w:val="Normal"/>
    <w:uiPriority w:val="1"/>
    <w:qFormat/>
    <w:rsid w:val="009E50E1"/>
    <w:pPr>
      <w:ind w:left="682" w:firstLine="719"/>
      <w:jc w:val="both"/>
    </w:pPr>
  </w:style>
  <w:style w:type="paragraph" w:customStyle="1" w:styleId="TableParagraph">
    <w:name w:val="Table Paragraph"/>
    <w:basedOn w:val="Normal"/>
    <w:uiPriority w:val="1"/>
    <w:qFormat/>
    <w:rsid w:val="009E50E1"/>
  </w:style>
  <w:style w:type="character" w:customStyle="1" w:styleId="Heading1Char">
    <w:name w:val="Heading 1 Char"/>
    <w:basedOn w:val="DefaultParagraphFont"/>
    <w:link w:val="Heading1"/>
    <w:uiPriority w:val="99"/>
    <w:locked/>
    <w:rsid w:val="00166B67"/>
    <w:rPr>
      <w:rFonts w:ascii="Times New Roman" w:eastAsia="Times New Roman" w:hAnsi="Times New Roman" w:cs="Times New Roman"/>
      <w:b/>
      <w:bCs/>
      <w:sz w:val="26"/>
      <w:szCs w:val="26"/>
    </w:rPr>
  </w:style>
  <w:style w:type="paragraph" w:customStyle="1" w:styleId="Default">
    <w:name w:val="Default"/>
    <w:rsid w:val="00BE5156"/>
    <w:pPr>
      <w:widowControl/>
      <w:adjustRightInd w:val="0"/>
    </w:pPr>
    <w:rPr>
      <w:rFonts w:ascii="Times New Roman" w:eastAsia="Times New Roman" w:hAnsi="Times New Roman" w:cs="Times New Roman"/>
      <w:color w:val="000000"/>
      <w:sz w:val="24"/>
      <w:szCs w:val="24"/>
    </w:rPr>
  </w:style>
  <w:style w:type="character" w:customStyle="1" w:styleId="Vnbnnidung">
    <w:name w:val="Văn bản nội dung_"/>
    <w:link w:val="Vnbnnidung0"/>
    <w:uiPriority w:val="99"/>
    <w:locked/>
    <w:rsid w:val="00BE5156"/>
    <w:rPr>
      <w:rFonts w:ascii="Times New Roman" w:hAnsi="Times New Roman"/>
      <w:sz w:val="23"/>
      <w:shd w:val="clear" w:color="auto" w:fill="FFFFFF"/>
    </w:rPr>
  </w:style>
  <w:style w:type="paragraph" w:customStyle="1" w:styleId="Vnbnnidung0">
    <w:name w:val="Văn bản nội dung"/>
    <w:basedOn w:val="Normal"/>
    <w:link w:val="Vnbnnidung"/>
    <w:uiPriority w:val="99"/>
    <w:rsid w:val="00BE5156"/>
    <w:pPr>
      <w:shd w:val="clear" w:color="auto" w:fill="FFFFFF"/>
      <w:autoSpaceDE/>
      <w:autoSpaceDN/>
      <w:spacing w:before="420" w:after="60" w:line="307" w:lineRule="exact"/>
      <w:jc w:val="both"/>
    </w:pPr>
    <w:rPr>
      <w:rFonts w:eastAsiaTheme="minorHAnsi" w:cstheme="minorBidi"/>
      <w:sz w:val="23"/>
    </w:rPr>
  </w:style>
  <w:style w:type="paragraph" w:styleId="BodyTextIndent2">
    <w:name w:val="Body Text Indent 2"/>
    <w:basedOn w:val="Normal"/>
    <w:link w:val="BodyTextIndent2Char"/>
    <w:uiPriority w:val="99"/>
    <w:unhideWhenUsed/>
    <w:rsid w:val="00AB09CA"/>
    <w:pPr>
      <w:spacing w:after="120" w:line="480" w:lineRule="auto"/>
      <w:ind w:left="360"/>
    </w:pPr>
  </w:style>
  <w:style w:type="character" w:customStyle="1" w:styleId="BodyTextIndent2Char">
    <w:name w:val="Body Text Indent 2 Char"/>
    <w:basedOn w:val="DefaultParagraphFont"/>
    <w:link w:val="BodyTextIndent2"/>
    <w:uiPriority w:val="99"/>
    <w:rsid w:val="00AB09CA"/>
    <w:rPr>
      <w:rFonts w:ascii="Times New Roman" w:eastAsia="Times New Roman" w:hAnsi="Times New Roman" w:cs="Times New Roman"/>
    </w:rPr>
  </w:style>
  <w:style w:type="paragraph" w:styleId="NormalWeb">
    <w:name w:val="Normal (Web)"/>
    <w:basedOn w:val="Normal"/>
    <w:link w:val="NormalWebChar"/>
    <w:uiPriority w:val="99"/>
    <w:qFormat/>
    <w:rsid w:val="00D35020"/>
    <w:pPr>
      <w:widowControl/>
      <w:autoSpaceDE/>
      <w:autoSpaceDN/>
      <w:spacing w:before="100" w:beforeAutospacing="1" w:after="100" w:afterAutospacing="1"/>
    </w:pPr>
    <w:rPr>
      <w:sz w:val="24"/>
      <w:szCs w:val="24"/>
      <w:lang w:val="vi-VN" w:eastAsia="vi-VN"/>
    </w:rPr>
  </w:style>
  <w:style w:type="character" w:customStyle="1" w:styleId="NormalWebChar">
    <w:name w:val="Normal (Web) Char"/>
    <w:link w:val="NormalWeb"/>
    <w:locked/>
    <w:rsid w:val="00D35020"/>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6B7AC8"/>
    <w:pPr>
      <w:tabs>
        <w:tab w:val="center" w:pos="4680"/>
        <w:tab w:val="right" w:pos="9360"/>
      </w:tabs>
    </w:pPr>
  </w:style>
  <w:style w:type="character" w:customStyle="1" w:styleId="FooterChar">
    <w:name w:val="Footer Char"/>
    <w:basedOn w:val="DefaultParagraphFont"/>
    <w:link w:val="Footer"/>
    <w:uiPriority w:val="99"/>
    <w:rsid w:val="006B7AC8"/>
    <w:rPr>
      <w:rFonts w:ascii="Times New Roman" w:eastAsia="Times New Roman" w:hAnsi="Times New Roman" w:cs="Times New Roman"/>
    </w:rPr>
  </w:style>
  <w:style w:type="paragraph" w:styleId="Header">
    <w:name w:val="header"/>
    <w:basedOn w:val="Normal"/>
    <w:link w:val="HeaderChar"/>
    <w:uiPriority w:val="99"/>
    <w:unhideWhenUsed/>
    <w:rsid w:val="006B7AC8"/>
    <w:pPr>
      <w:tabs>
        <w:tab w:val="center" w:pos="4680"/>
        <w:tab w:val="right" w:pos="9360"/>
      </w:tabs>
    </w:pPr>
  </w:style>
  <w:style w:type="character" w:customStyle="1" w:styleId="HeaderChar">
    <w:name w:val="Header Char"/>
    <w:basedOn w:val="DefaultParagraphFont"/>
    <w:link w:val="Header"/>
    <w:uiPriority w:val="99"/>
    <w:rsid w:val="006B7AC8"/>
    <w:rPr>
      <w:rFonts w:ascii="Times New Roman" w:eastAsia="Times New Roman" w:hAnsi="Times New Roman" w:cs="Times New Roman"/>
    </w:rPr>
  </w:style>
  <w:style w:type="character" w:styleId="Strong">
    <w:name w:val="Strong"/>
    <w:basedOn w:val="DefaultParagraphFont"/>
    <w:qFormat/>
    <w:rsid w:val="008459CA"/>
    <w:rPr>
      <w:rFonts w:cs="Times New Roman"/>
      <w:b/>
    </w:rPr>
  </w:style>
  <w:style w:type="character" w:styleId="Emphasis">
    <w:name w:val="Emphasis"/>
    <w:basedOn w:val="DefaultParagraphFont"/>
    <w:qFormat/>
    <w:rsid w:val="008459CA"/>
    <w:rPr>
      <w:rFonts w:cs="Times New Roman"/>
      <w:i/>
    </w:rPr>
  </w:style>
  <w:style w:type="character" w:customStyle="1" w:styleId="apple-converted-space">
    <w:name w:val="apple-converted-space"/>
    <w:basedOn w:val="DefaultParagraphFont"/>
    <w:rsid w:val="008459CA"/>
  </w:style>
  <w:style w:type="character" w:customStyle="1" w:styleId="fontstyle01">
    <w:name w:val="fontstyle01"/>
    <w:basedOn w:val="DefaultParagraphFont"/>
    <w:rsid w:val="00166D89"/>
    <w:rPr>
      <w:rFonts w:ascii="TimesNewRomanPSMT" w:hAnsi="TimesNewRomanPSMT" w:hint="default"/>
      <w:b w:val="0"/>
      <w:bCs w:val="0"/>
      <w:i w:val="0"/>
      <w:iCs w:val="0"/>
      <w:color w:val="000000"/>
      <w:sz w:val="28"/>
      <w:szCs w:val="28"/>
    </w:rPr>
  </w:style>
  <w:style w:type="character" w:customStyle="1" w:styleId="Heading3Char">
    <w:name w:val="Heading 3 Char"/>
    <w:basedOn w:val="DefaultParagraphFont"/>
    <w:link w:val="Heading3"/>
    <w:uiPriority w:val="99"/>
    <w:rsid w:val="003B501D"/>
    <w:rPr>
      <w:rFonts w:ascii="Times New Roman" w:eastAsia="Arial" w:hAnsi="Times New Roman" w:cs="Times New Roman"/>
      <w:b/>
      <w:bCs/>
      <w:color w:val="4F81BD"/>
      <w:sz w:val="20"/>
      <w:szCs w:val="20"/>
    </w:rPr>
  </w:style>
  <w:style w:type="character" w:customStyle="1" w:styleId="Heading4Char">
    <w:name w:val="Heading 4 Char"/>
    <w:basedOn w:val="DefaultParagraphFont"/>
    <w:link w:val="Heading4"/>
    <w:uiPriority w:val="99"/>
    <w:rsid w:val="003B501D"/>
    <w:rPr>
      <w:rFonts w:ascii="Times New Roman" w:eastAsia="Arial" w:hAnsi="Times New Roman" w:cs="Times New Roman"/>
      <w:b/>
      <w:bCs/>
      <w:i/>
      <w:iCs/>
      <w:color w:val="4F81BD"/>
      <w:sz w:val="20"/>
      <w:szCs w:val="20"/>
    </w:rPr>
  </w:style>
  <w:style w:type="character" w:customStyle="1" w:styleId="Heading2Char">
    <w:name w:val="Heading 2 Char"/>
    <w:basedOn w:val="DefaultParagraphFont"/>
    <w:link w:val="Heading2"/>
    <w:uiPriority w:val="99"/>
    <w:locked/>
    <w:rsid w:val="003B501D"/>
    <w:rPr>
      <w:rFonts w:ascii="Times New Roman" w:eastAsia="Times New Roman" w:hAnsi="Times New Roman" w:cs="Times New Roman"/>
      <w:b/>
      <w:bCs/>
      <w:i/>
      <w:sz w:val="26"/>
      <w:szCs w:val="26"/>
    </w:rPr>
  </w:style>
  <w:style w:type="character" w:styleId="Hyperlink">
    <w:name w:val="Hyperlink"/>
    <w:basedOn w:val="DefaultParagraphFont"/>
    <w:uiPriority w:val="99"/>
    <w:rsid w:val="003B501D"/>
    <w:rPr>
      <w:rFonts w:cs="Times New Roman"/>
      <w:color w:val="0000FF"/>
      <w:u w:val="single"/>
    </w:rPr>
  </w:style>
  <w:style w:type="character" w:styleId="FollowedHyperlink">
    <w:name w:val="FollowedHyperlink"/>
    <w:basedOn w:val="DefaultParagraphFont"/>
    <w:uiPriority w:val="99"/>
    <w:semiHidden/>
    <w:rsid w:val="003B501D"/>
    <w:rPr>
      <w:rFonts w:cs="Times New Roman"/>
      <w:color w:val="800080"/>
      <w:u w:val="single"/>
    </w:rPr>
  </w:style>
  <w:style w:type="character" w:customStyle="1" w:styleId="icon">
    <w:name w:val="icon"/>
    <w:uiPriority w:val="99"/>
    <w:rsid w:val="003B501D"/>
  </w:style>
  <w:style w:type="character" w:customStyle="1" w:styleId="text-mobile">
    <w:name w:val="text-mobile"/>
    <w:uiPriority w:val="99"/>
    <w:rsid w:val="003B501D"/>
  </w:style>
  <w:style w:type="table" w:styleId="TableGrid">
    <w:name w:val="Table Grid"/>
    <w:basedOn w:val="TableNormal"/>
    <w:uiPriority w:val="99"/>
    <w:rsid w:val="003B501D"/>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3B50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styleId="PageNumber">
    <w:name w:val="page number"/>
    <w:basedOn w:val="DefaultParagraphFont"/>
    <w:uiPriority w:val="99"/>
    <w:rsid w:val="003B501D"/>
    <w:rPr>
      <w:rFonts w:cs="Times New Roman"/>
    </w:rPr>
  </w:style>
  <w:style w:type="paragraph" w:customStyle="1" w:styleId="CharChar2Char">
    <w:name w:val="Char Char2 Char"/>
    <w:basedOn w:val="Normal"/>
    <w:autoRedefine/>
    <w:uiPriority w:val="99"/>
    <w:rsid w:val="003B50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2Char1">
    <w:name w:val="Char Char2 Char1"/>
    <w:basedOn w:val="Normal"/>
    <w:autoRedefine/>
    <w:uiPriority w:val="99"/>
    <w:rsid w:val="003B50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autoRedefine/>
    <w:uiPriority w:val="99"/>
    <w:rsid w:val="003B501D"/>
    <w:pPr>
      <w:pageBreakBefore/>
      <w:widowControl/>
      <w:tabs>
        <w:tab w:val="left" w:pos="850"/>
        <w:tab w:val="left" w:pos="1191"/>
        <w:tab w:val="left" w:pos="1531"/>
      </w:tabs>
      <w:autoSpaceDE/>
      <w:autoSpaceDN/>
      <w:spacing w:after="120"/>
      <w:jc w:val="center"/>
    </w:pPr>
    <w:rPr>
      <w:rFonts w:ascii="Tahoma" w:hAnsi="Tahoma" w:cs="Tahoma"/>
      <w:b/>
      <w:bCs/>
      <w:color w:val="FFFFFF"/>
      <w:spacing w:val="20"/>
      <w:lang w:val="en-GB" w:eastAsia="zh-CN"/>
    </w:rPr>
  </w:style>
  <w:style w:type="paragraph" w:customStyle="1" w:styleId="CharChar3">
    <w:name w:val="Char Char3"/>
    <w:basedOn w:val="Normal"/>
    <w:autoRedefine/>
    <w:uiPriority w:val="99"/>
    <w:rsid w:val="003B501D"/>
    <w:pPr>
      <w:pageBreakBefore/>
      <w:widowControl/>
      <w:tabs>
        <w:tab w:val="left" w:pos="850"/>
        <w:tab w:val="left" w:pos="1191"/>
        <w:tab w:val="left" w:pos="1531"/>
      </w:tabs>
      <w:autoSpaceDE/>
      <w:autoSpaceDN/>
      <w:spacing w:after="120"/>
      <w:jc w:val="center"/>
    </w:pPr>
    <w:rPr>
      <w:rFonts w:ascii="Tahoma" w:hAnsi="Tahoma" w:cs="Tahoma"/>
      <w:b/>
      <w:bCs/>
      <w:color w:val="FFFFFF"/>
      <w:spacing w:val="20"/>
      <w:lang w:val="en-GB" w:eastAsia="zh-CN"/>
    </w:rPr>
  </w:style>
  <w:style w:type="paragraph" w:customStyle="1" w:styleId="CharCharCharCharCharCharCharCharChar">
    <w:name w:val="Char Char Char Char Char Char Char Char Char"/>
    <w:basedOn w:val="Normal"/>
    <w:autoRedefine/>
    <w:uiPriority w:val="99"/>
    <w:rsid w:val="003B501D"/>
    <w:pPr>
      <w:widowControl/>
      <w:autoSpaceDE/>
      <w:autoSpaceDN/>
      <w:spacing w:after="160" w:line="240" w:lineRule="exact"/>
    </w:pPr>
    <w:rPr>
      <w:rFonts w:ascii="Verdana" w:hAnsi="Verdana" w:cs="Verdana"/>
      <w:sz w:val="20"/>
      <w:szCs w:val="20"/>
    </w:rPr>
  </w:style>
  <w:style w:type="paragraph" w:styleId="NoSpacing">
    <w:name w:val="No Spacing"/>
    <w:uiPriority w:val="99"/>
    <w:qFormat/>
    <w:rsid w:val="003B501D"/>
    <w:pPr>
      <w:widowControl/>
      <w:autoSpaceDE/>
      <w:autoSpaceDN/>
    </w:pPr>
    <w:rPr>
      <w:rFonts w:ascii="Arial" w:eastAsia="Arial" w:hAnsi="Arial" w:cs="Times New Roman"/>
      <w:lang w:val="vi-VN"/>
    </w:rPr>
  </w:style>
  <w:style w:type="paragraph" w:styleId="BalloonText">
    <w:name w:val="Balloon Text"/>
    <w:basedOn w:val="Normal"/>
    <w:link w:val="BalloonTextChar"/>
    <w:uiPriority w:val="99"/>
    <w:semiHidden/>
    <w:rsid w:val="003B501D"/>
    <w:pPr>
      <w:widowControl/>
      <w:autoSpaceDE/>
      <w:autoSpaceDN/>
    </w:pPr>
    <w:rPr>
      <w:rFonts w:ascii="Segoe UI" w:eastAsia="Arial" w:hAnsi="Segoe UI"/>
      <w:sz w:val="18"/>
      <w:szCs w:val="18"/>
    </w:rPr>
  </w:style>
  <w:style w:type="character" w:customStyle="1" w:styleId="BalloonTextChar">
    <w:name w:val="Balloon Text Char"/>
    <w:basedOn w:val="DefaultParagraphFont"/>
    <w:link w:val="BalloonText"/>
    <w:uiPriority w:val="99"/>
    <w:semiHidden/>
    <w:rsid w:val="003B501D"/>
    <w:rPr>
      <w:rFonts w:ascii="Segoe UI" w:eastAsia="Arial" w:hAnsi="Segoe UI" w:cs="Times New Roman"/>
      <w:sz w:val="18"/>
      <w:szCs w:val="18"/>
    </w:rPr>
  </w:style>
  <w:style w:type="character" w:customStyle="1" w:styleId="BodyTextChar">
    <w:name w:val="Body Text Char"/>
    <w:basedOn w:val="DefaultParagraphFont"/>
    <w:link w:val="BodyText"/>
    <w:uiPriority w:val="99"/>
    <w:locked/>
    <w:rsid w:val="003B501D"/>
    <w:rPr>
      <w:rFonts w:ascii="Times New Roman" w:eastAsia="Times New Roman" w:hAnsi="Times New Roman" w:cs="Times New Roman"/>
      <w:sz w:val="26"/>
      <w:szCs w:val="26"/>
    </w:rPr>
  </w:style>
  <w:style w:type="paragraph" w:customStyle="1" w:styleId="Cau">
    <w:name w:val="Cau"/>
    <w:basedOn w:val="Normal"/>
    <w:uiPriority w:val="99"/>
    <w:rsid w:val="003B501D"/>
    <w:pPr>
      <w:widowControl/>
      <w:autoSpaceDE/>
      <w:autoSpaceDN/>
      <w:spacing w:before="120"/>
      <w:ind w:firstLine="720"/>
      <w:jc w:val="both"/>
    </w:pPr>
    <w:rPr>
      <w:rFonts w:eastAsia="Arial"/>
      <w:sz w:val="28"/>
    </w:rPr>
  </w:style>
  <w:style w:type="paragraph" w:customStyle="1" w:styleId="CharCharCharChar1">
    <w:name w:val="Char Char Char Char1"/>
    <w:basedOn w:val="Normal"/>
    <w:autoRedefine/>
    <w:uiPriority w:val="99"/>
    <w:rsid w:val="003B50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vnbnnidung1">
    <w:name w:val="vnbnnidung1"/>
    <w:basedOn w:val="Normal"/>
    <w:uiPriority w:val="99"/>
    <w:rsid w:val="003B501D"/>
    <w:pPr>
      <w:widowControl/>
      <w:autoSpaceDE/>
      <w:autoSpaceDN/>
      <w:spacing w:before="100" w:beforeAutospacing="1" w:after="100" w:afterAutospacing="1"/>
    </w:pPr>
    <w:rPr>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Footn"/>
    <w:basedOn w:val="Normal"/>
    <w:link w:val="FootnoteTextChar"/>
    <w:rsid w:val="003B501D"/>
    <w:pPr>
      <w:widowControl/>
      <w:autoSpaceDE/>
      <w:autoSpaceDN/>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3B501D"/>
    <w:rPr>
      <w:rFonts w:ascii="Times New Roman" w:eastAsia="Times New Roman" w:hAnsi="Times New Roman" w:cs="Times New Roman"/>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3B501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3B501D"/>
    <w:pPr>
      <w:widowControl/>
      <w:autoSpaceDE/>
      <w:autoSpaceDN/>
      <w:spacing w:after="160" w:line="240" w:lineRule="exact"/>
    </w:pPr>
    <w:rPr>
      <w:rFonts w:asciiTheme="minorHAnsi" w:eastAsiaTheme="minorHAnsi" w:hAnsiTheme="minorHAnsi" w:cstheme="minorBidi"/>
      <w:vertAlign w:val="superscript"/>
    </w:rPr>
  </w:style>
  <w:style w:type="character" w:customStyle="1" w:styleId="body00201char">
    <w:name w:val="body_00201__char"/>
    <w:basedOn w:val="DefaultParagraphFont"/>
    <w:rsid w:val="003B501D"/>
  </w:style>
  <w:style w:type="character" w:customStyle="1" w:styleId="fontstyle21">
    <w:name w:val="fontstyle21"/>
    <w:basedOn w:val="DefaultParagraphFont"/>
    <w:rsid w:val="003B501D"/>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43</Pages>
  <Words>17455</Words>
  <Characters>99499</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Phßng gi¸o dôc phï cõ</vt:lpstr>
    </vt:vector>
  </TitlesOfParts>
  <Company/>
  <LinksUpToDate>false</LinksUpToDate>
  <CharactersWithSpaces>116721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gi¸o dôc phï cõ</dc:title>
  <dc:creator>XUANDIEN</dc:creator>
  <cp:lastModifiedBy>Windows 7</cp:lastModifiedBy>
  <cp:revision>263</cp:revision>
  <cp:lastPrinted>2023-09-21T03:04:00Z</cp:lastPrinted>
  <dcterms:created xsi:type="dcterms:W3CDTF">2022-09-13T03:46:00Z</dcterms:created>
  <dcterms:modified xsi:type="dcterms:W3CDTF">2023-09-21T03:11:00Z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for Microsoft 365</vt:lpwstr>
  </property>
  <property fmtid="{D5CDD505-2E9C-101B-9397-08002B2CF9AE}" pid="4" name="LastSaved">
    <vt:filetime>2022-09-13T00:00:00Z</vt:filetime>
  </property>
</Properties>
</file>